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bookmarkStart w:id="0" w:name="_top"/>
      <w:r>
        <w:rPr>
          <w:rFonts w:hint="eastAsia" w:ascii="黑体" w:hAnsi="黑体" w:eastAsia="黑体" w:cs="黑体"/>
          <w:sz w:val="32"/>
          <w:szCs w:val="32"/>
          <w:lang w:val="en-US" w:eastAsia="zh-CN"/>
        </w:rPr>
        <w:t>附件</w:t>
      </w:r>
      <w:bookmarkEnd w:id="0"/>
    </w:p>
    <w:p>
      <w:pPr>
        <w:pStyle w:val="2"/>
        <w:bidi w:val="0"/>
        <w:rPr>
          <w:rFonts w:hint="eastAsia"/>
          <w:lang w:eastAsia="zh-CN"/>
        </w:rPr>
      </w:pPr>
    </w:p>
    <w:p>
      <w:pPr>
        <w:pStyle w:val="2"/>
        <w:keepNext/>
        <w:keepLines/>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z w:val="56"/>
          <w:szCs w:val="56"/>
          <w:lang w:eastAsia="zh-CN"/>
        </w:rPr>
      </w:pPr>
      <w:r>
        <w:rPr>
          <w:rFonts w:hint="eastAsia" w:ascii="方正小标宋简体" w:hAnsi="方正小标宋简体" w:eastAsia="方正小标宋简体" w:cs="方正小标宋简体"/>
          <w:b w:val="0"/>
          <w:bCs/>
          <w:sz w:val="56"/>
          <w:szCs w:val="56"/>
          <w:lang w:eastAsia="zh-CN"/>
        </w:rPr>
        <w:t>沈阳市商务局行政处罚</w:t>
      </w:r>
    </w:p>
    <w:p>
      <w:pPr>
        <w:pStyle w:val="2"/>
        <w:keepNext/>
        <w:keepLines/>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z w:val="56"/>
          <w:szCs w:val="56"/>
          <w:lang w:eastAsia="zh-CN"/>
        </w:rPr>
      </w:pPr>
      <w:r>
        <w:rPr>
          <w:rFonts w:hint="eastAsia" w:ascii="方正小标宋简体" w:hAnsi="方正小标宋简体" w:eastAsia="方正小标宋简体" w:cs="方正小标宋简体"/>
          <w:b w:val="0"/>
          <w:bCs/>
          <w:sz w:val="56"/>
          <w:szCs w:val="56"/>
          <w:lang w:eastAsia="zh-CN"/>
        </w:rPr>
        <w:t>执法文书示范文本</w:t>
      </w:r>
    </w:p>
    <w:p>
      <w:pPr>
        <w:jc w:val="center"/>
        <w:rPr>
          <w:rFonts w:hint="eastAsia" w:ascii="Times New Roman" w:hAnsi="Times New Roman" w:eastAsia="楷体_GB2312" w:cs="Times New Roman"/>
          <w:spacing w:val="-6"/>
          <w:sz w:val="44"/>
          <w:szCs w:val="32"/>
          <w:lang w:eastAsia="zh-CN"/>
        </w:rPr>
      </w:pPr>
      <w:r>
        <w:rPr>
          <w:rFonts w:hint="eastAsia" w:ascii="Times New Roman" w:hAnsi="Times New Roman" w:eastAsia="楷体_GB2312" w:cs="Times New Roman"/>
          <w:spacing w:val="-6"/>
          <w:sz w:val="44"/>
          <w:szCs w:val="32"/>
          <w:lang w:eastAsia="zh-CN"/>
        </w:rPr>
        <w:t>（试行）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p>
    <w:p>
      <w:pPr>
        <w:jc w:val="center"/>
        <w:rPr>
          <w:rFonts w:hint="eastAsia" w:ascii="黑体" w:hAnsi="黑体" w:eastAsia="黑体" w:cs="黑体"/>
          <w:b w:val="0"/>
          <w:bCs/>
          <w:sz w:val="36"/>
          <w:szCs w:val="32"/>
          <w:lang w:val="en-US" w:eastAsia="zh-CN"/>
        </w:rPr>
      </w:pPr>
      <w:r>
        <w:rPr>
          <w:rFonts w:hint="eastAsia" w:ascii="黑体" w:hAnsi="黑体" w:eastAsia="黑体" w:cs="黑体"/>
          <w:b w:val="0"/>
          <w:bCs/>
          <w:sz w:val="36"/>
          <w:szCs w:val="32"/>
          <w:lang w:val="en-US" w:eastAsia="zh-CN"/>
        </w:rPr>
        <w:t>沈阳市商务局</w:t>
      </w:r>
    </w:p>
    <w:p>
      <w:pPr>
        <w:jc w:val="center"/>
        <w:rPr>
          <w:rFonts w:hint="eastAsia" w:ascii="CESI楷体-GB2312" w:hAnsi="CESI楷体-GB2312" w:eastAsia="CESI楷体-GB2312" w:cs="CESI楷体-GB2312"/>
          <w:b w:val="0"/>
          <w:bCs/>
          <w:sz w:val="32"/>
          <w:szCs w:val="32"/>
          <w:lang w:val="en-US" w:eastAsia="zh-CN"/>
        </w:rPr>
      </w:pPr>
      <w:r>
        <w:rPr>
          <w:rFonts w:hint="eastAsia" w:ascii="CESI楷体-GB2312" w:hAnsi="CESI楷体-GB2312" w:eastAsia="CESI楷体-GB2312" w:cs="CESI楷体-GB2312"/>
          <w:b w:val="0"/>
          <w:bCs/>
          <w:sz w:val="32"/>
          <w:szCs w:val="32"/>
          <w:lang w:val="en-US" w:eastAsia="zh-CN"/>
        </w:rPr>
        <w:t>（</w:t>
      </w:r>
      <w:r>
        <w:rPr>
          <w:rFonts w:hint="eastAsia" w:asciiTheme="minorEastAsia" w:hAnsiTheme="minorEastAsia" w:eastAsiaTheme="minorEastAsia" w:cstheme="minorEastAsia"/>
          <w:b w:val="0"/>
          <w:bCs/>
          <w:sz w:val="32"/>
          <w:szCs w:val="32"/>
          <w:lang w:val="en-US" w:eastAsia="zh-CN"/>
        </w:rPr>
        <w:t>2025</w:t>
      </w:r>
      <w:r>
        <w:rPr>
          <w:rFonts w:hint="eastAsia" w:ascii="CESI楷体-GB2312" w:hAnsi="CESI楷体-GB2312" w:eastAsia="CESI楷体-GB2312" w:cs="CESI楷体-GB2312"/>
          <w:b w:val="0"/>
          <w:bCs/>
          <w:sz w:val="32"/>
          <w:szCs w:val="32"/>
          <w:lang w:val="en-US" w:eastAsia="zh-CN"/>
        </w:rPr>
        <w:t>年版）</w:t>
      </w:r>
    </w:p>
    <w:p>
      <w:pPr>
        <w:jc w:val="center"/>
        <w:rPr>
          <w:rFonts w:hint="eastAsia" w:ascii="黑体" w:hAnsi="黑体" w:eastAsia="黑体" w:cs="黑体"/>
          <w:b w:val="0"/>
          <w:bCs/>
          <w:sz w:val="36"/>
          <w:szCs w:val="32"/>
          <w:lang w:val="en-US" w:eastAsia="zh-CN"/>
        </w:rPr>
      </w:pPr>
      <w:bookmarkStart w:id="67" w:name="_GoBack"/>
      <w:bookmarkEnd w:id="67"/>
    </w:p>
    <w:p>
      <w:pPr>
        <w:jc w:val="center"/>
        <w:rPr>
          <w:rFonts w:hint="eastAsia" w:ascii="黑体" w:hAnsi="黑体" w:eastAsia="黑体" w:cs="黑体"/>
          <w:b w:val="0"/>
          <w:bCs/>
          <w:sz w:val="36"/>
          <w:szCs w:val="32"/>
          <w:lang w:val="en-US" w:eastAsia="zh-CN"/>
        </w:rPr>
      </w:pPr>
    </w:p>
    <w:p>
      <w:pPr>
        <w:jc w:val="center"/>
        <w:rPr>
          <w:rFonts w:hint="eastAsia" w:ascii="黑体" w:hAnsi="黑体" w:eastAsia="黑体" w:cs="黑体"/>
          <w:b w:val="0"/>
          <w:bCs/>
          <w:sz w:val="36"/>
          <w:szCs w:val="32"/>
          <w:lang w:val="en-US" w:eastAsia="zh-CN"/>
        </w:rPr>
      </w:pPr>
    </w:p>
    <w:p>
      <w:pPr>
        <w:jc w:val="center"/>
        <w:rPr>
          <w:rFonts w:hint="eastAsia" w:ascii="黑体" w:hAnsi="黑体" w:eastAsia="黑体" w:cs="黑体"/>
          <w:b w:val="0"/>
          <w:bCs/>
          <w:sz w:val="36"/>
          <w:szCs w:val="32"/>
          <w:lang w:val="en-US" w:eastAsia="zh-CN"/>
        </w:rPr>
        <w:sectPr>
          <w:pgSz w:w="11906" w:h="16838"/>
          <w:pgMar w:top="2098" w:right="1587" w:bottom="1984" w:left="1587" w:header="851" w:footer="992" w:gutter="0"/>
          <w:pgBorders>
            <w:top w:val="none" w:sz="0" w:space="0"/>
            <w:left w:val="none" w:sz="0" w:space="0"/>
            <w:bottom w:val="none" w:sz="0" w:space="0"/>
            <w:right w:val="none" w:sz="0" w:space="0"/>
          </w:pgBorders>
          <w:pgNumType w:fmt="numberInDash"/>
          <w:cols w:space="0" w:num="1"/>
          <w:rtlGutter w:val="0"/>
          <w:docGrid w:type="lines" w:linePitch="579" w:charSpace="0"/>
        </w:sectPr>
      </w:pPr>
    </w:p>
    <w:p>
      <w:pPr>
        <w:pStyle w:val="4"/>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spacing w:val="0"/>
          <w:sz w:val="44"/>
          <w:szCs w:val="52"/>
        </w:rPr>
      </w:pPr>
      <w:r>
        <w:rPr>
          <w:rFonts w:hint="eastAsia" w:ascii="方正小标宋简体" w:hAnsi="方正小标宋简体" w:eastAsia="方正小标宋简体" w:cs="方正小标宋简体"/>
          <w:color w:val="000000"/>
          <w:spacing w:val="0"/>
          <w:sz w:val="44"/>
          <w:szCs w:val="52"/>
        </w:rPr>
        <w:t>目  录</w:t>
      </w:r>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w:t>
      </w:r>
      <w:bookmarkStart w:id="1" w:name="立案阶段"/>
      <w:r>
        <w:rPr>
          <w:rFonts w:hint="eastAsia" w:ascii="黑体" w:hAnsi="黑体" w:eastAsia="黑体" w:cs="黑体"/>
          <w:sz w:val="32"/>
          <w:szCs w:val="32"/>
          <w:lang w:val="en-US" w:eastAsia="zh-CN"/>
        </w:rPr>
        <w:t>立案阶段</w:t>
      </w:r>
      <w:bookmarkEnd w:id="1"/>
      <w:r>
        <w:rPr>
          <w:rFonts w:hint="eastAsia" w:ascii="Times New Roman" w:hAnsi="Times New Roman" w:eastAsia="楷体"/>
          <w:color w:val="000000"/>
          <w:spacing w:val="0"/>
          <w:sz w:val="32"/>
          <w:szCs w:val="32"/>
          <w:lang w:val="en-US" w:eastAsia="zh-CN"/>
        </w:rPr>
        <w:tab/>
      </w:r>
      <w:r>
        <w:rPr>
          <w:rFonts w:hint="eastAsia" w:ascii="仿宋_GB2312" w:hAnsi="仿宋_GB2312" w:eastAsia="仿宋_GB2312" w:cs="仿宋_GB2312"/>
          <w:color w:val="auto"/>
          <w:kern w:val="2"/>
          <w:sz w:val="32"/>
          <w:szCs w:val="32"/>
          <w:lang w:val="en-US" w:eastAsia="zh-CN" w:bidi="ar-SA"/>
        </w:rPr>
        <w:t>1</w:t>
      </w:r>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\l "案件来源登记表"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案件来源登记表</w: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1</w:t>
      </w:r>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\l "行政处罚案件立案"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行政处罚案件立案/不予立案审批表</w: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1</w:t>
      </w:r>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\l "立案通知书"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立案通知书</w: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1</w:t>
      </w:r>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\l "不予立案通知书"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不予立案通知书</w: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1</w:t>
      </w:r>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\l "案件移送函"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案件移送函</w:t>
      </w:r>
      <w:r>
        <w:rPr>
          <w:rFonts w:hint="eastAsia" w:ascii="仿宋_GB2312" w:hAnsi="仿宋_GB2312" w:eastAsia="仿宋_GB2312" w:cs="仿宋_GB2312"/>
          <w:color w:val="auto"/>
          <w:sz w:val="32"/>
          <w:szCs w:val="32"/>
          <w:lang w:val="en-US" w:eastAsia="zh-CN"/>
        </w:rPr>
        <w:fldChar w:fldCharType="end"/>
      </w:r>
      <w:r>
        <w:rPr>
          <w:rFonts w:hint="eastAsia" w:ascii="Times New Roman" w:hAnsi="Times New Roman" w:eastAsia="楷体"/>
          <w:color w:val="000000"/>
          <w:spacing w:val="0"/>
          <w:sz w:val="32"/>
          <w:szCs w:val="32"/>
          <w:lang w:val="en-US" w:eastAsia="zh-CN"/>
        </w:rPr>
        <w:tab/>
      </w:r>
      <w:r>
        <w:rPr>
          <w:rFonts w:hint="eastAsia" w:ascii="仿宋_GB2312" w:hAnsi="仿宋_GB2312" w:eastAsia="仿宋_GB2312" w:cs="仿宋_GB2312"/>
          <w:color w:val="auto"/>
          <w:kern w:val="2"/>
          <w:sz w:val="32"/>
          <w:szCs w:val="32"/>
          <w:lang w:val="en-US" w:eastAsia="zh-CN" w:bidi="ar-SA"/>
        </w:rPr>
        <w:t>1</w:t>
      </w:r>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u w:val="none"/>
          <w:lang w:val="en-US" w:eastAsia="zh-CN"/>
        </w:rPr>
        <w:t>6.</w:t>
      </w:r>
      <w:r>
        <w:rPr>
          <w:rFonts w:hint="eastAsia" w:ascii="仿宋_GB2312" w:hAnsi="仿宋_GB2312" w:eastAsia="仿宋_GB2312" w:cs="仿宋_GB2312"/>
          <w:color w:val="auto"/>
          <w:sz w:val="32"/>
          <w:szCs w:val="32"/>
          <w:u w:val="none"/>
          <w:lang w:val="en-US" w:eastAsia="zh-CN"/>
        </w:rPr>
        <w:fldChar w:fldCharType="begin"/>
      </w:r>
      <w:r>
        <w:rPr>
          <w:rFonts w:hint="eastAsia" w:ascii="仿宋_GB2312" w:hAnsi="仿宋_GB2312" w:eastAsia="仿宋_GB2312" w:cs="仿宋_GB2312"/>
          <w:color w:val="auto"/>
          <w:sz w:val="32"/>
          <w:szCs w:val="32"/>
          <w:u w:val="none"/>
          <w:lang w:val="en-US" w:eastAsia="zh-CN"/>
        </w:rPr>
        <w:instrText xml:space="preserve"> HYPERLINK \l "行政（当场）处罚决定书" </w:instrText>
      </w:r>
      <w:r>
        <w:rPr>
          <w:rFonts w:hint="eastAsia" w:ascii="仿宋_GB2312" w:hAnsi="仿宋_GB2312" w:eastAsia="仿宋_GB2312" w:cs="仿宋_GB2312"/>
          <w:color w:val="auto"/>
          <w:sz w:val="32"/>
          <w:szCs w:val="32"/>
          <w:u w:val="none"/>
          <w:lang w:val="en-US" w:eastAsia="zh-CN"/>
        </w:rPr>
        <w:fldChar w:fldCharType="separate"/>
      </w:r>
      <w:r>
        <w:rPr>
          <w:rStyle w:val="11"/>
          <w:rFonts w:hint="eastAsia" w:ascii="仿宋_GB2312" w:hAnsi="仿宋_GB2312" w:eastAsia="仿宋_GB2312" w:cs="仿宋_GB2312"/>
          <w:color w:val="auto"/>
          <w:sz w:val="32"/>
          <w:szCs w:val="32"/>
          <w:u w:val="none"/>
          <w:lang w:val="en-US" w:eastAsia="zh-CN"/>
        </w:rPr>
        <w:t>行政（当场）处罚决定书</w:t>
      </w:r>
      <w:r>
        <w:rPr>
          <w:rFonts w:hint="eastAsia" w:ascii="仿宋_GB2312" w:hAnsi="仿宋_GB2312" w:eastAsia="仿宋_GB2312" w:cs="仿宋_GB2312"/>
          <w:color w:val="auto"/>
          <w:sz w:val="32"/>
          <w:szCs w:val="32"/>
          <w:u w:val="none"/>
          <w:lang w:val="en-US" w:eastAsia="zh-CN"/>
        </w:rPr>
        <w:fldChar w:fldCharType="end"/>
      </w:r>
      <w:r>
        <w:rPr>
          <w:rFonts w:hint="eastAsia" w:ascii="Times New Roman" w:hAnsi="Times New Roman" w:eastAsia="楷体"/>
          <w:color w:val="000000"/>
          <w:spacing w:val="0"/>
          <w:sz w:val="32"/>
          <w:szCs w:val="32"/>
          <w:lang w:val="en-US" w:eastAsia="zh-CN"/>
        </w:rPr>
        <w:tab/>
      </w:r>
      <w:r>
        <w:rPr>
          <w:rFonts w:hint="eastAsia" w:ascii="仿宋_GB2312" w:hAnsi="仿宋_GB2312" w:eastAsia="仿宋_GB2312" w:cs="仿宋_GB2312"/>
          <w:color w:val="auto"/>
          <w:kern w:val="2"/>
          <w:sz w:val="32"/>
          <w:szCs w:val="32"/>
          <w:lang w:val="en-US" w:eastAsia="zh-CN" w:bidi="ar-SA"/>
        </w:rPr>
        <w:t>1</w:t>
      </w:r>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color w:val="auto"/>
          <w:sz w:val="32"/>
          <w:szCs w:val="32"/>
          <w:lang w:val="en-US" w:eastAsia="zh-CN"/>
        </w:rPr>
        <w:t>二、</w:t>
      </w:r>
      <w:bookmarkStart w:id="2" w:name="调查阶段"/>
      <w:r>
        <w:rPr>
          <w:rFonts w:hint="eastAsia" w:ascii="黑体" w:hAnsi="黑体" w:eastAsia="黑体" w:cs="黑体"/>
          <w:color w:val="auto"/>
          <w:sz w:val="32"/>
          <w:szCs w:val="32"/>
          <w:lang w:val="en-US" w:eastAsia="zh-CN"/>
        </w:rPr>
        <w:t>调查阶段</w:t>
      </w:r>
      <w:bookmarkEnd w:id="2"/>
      <w:r>
        <w:rPr>
          <w:rFonts w:hint="eastAsia" w:ascii="Times New Roman" w:hAnsi="Times New Roman" w:eastAsia="楷体"/>
          <w:color w:val="000000"/>
          <w:spacing w:val="0"/>
          <w:sz w:val="32"/>
          <w:szCs w:val="32"/>
          <w:lang w:val="en-US" w:eastAsia="zh-CN"/>
        </w:rPr>
        <w:tab/>
      </w:r>
      <w:r>
        <w:rPr>
          <w:rFonts w:hint="eastAsia" w:ascii="仿宋_GB2312" w:hAnsi="仿宋_GB2312" w:eastAsia="仿宋_GB2312" w:cs="仿宋_GB2312"/>
          <w:color w:val="auto"/>
          <w:kern w:val="2"/>
          <w:sz w:val="32"/>
          <w:szCs w:val="32"/>
          <w:lang w:val="en-US" w:eastAsia="zh-CN" w:bidi="ar-SA"/>
        </w:rPr>
        <w:t>1</w:t>
      </w:r>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\l "调查（询问）通知书"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调查（询问）通知书</w: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1</w:t>
      </w:r>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\l "调查（询问）笔录"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调查（询问）笔录</w:t>
      </w:r>
      <w:r>
        <w:rPr>
          <w:rFonts w:hint="eastAsia" w:ascii="仿宋_GB2312" w:hAnsi="仿宋_GB2312" w:eastAsia="仿宋_GB2312" w:cs="仿宋_GB2312"/>
          <w:color w:val="auto"/>
          <w:sz w:val="32"/>
          <w:szCs w:val="32"/>
          <w:lang w:val="en-US" w:eastAsia="zh-CN"/>
        </w:rPr>
        <w:fldChar w:fldCharType="end"/>
      </w:r>
      <w:r>
        <w:rPr>
          <w:rFonts w:hint="eastAsia" w:ascii="Times New Roman" w:hAnsi="Times New Roman" w:eastAsia="楷体"/>
          <w:color w:val="000000"/>
          <w:spacing w:val="0"/>
          <w:sz w:val="32"/>
          <w:szCs w:val="32"/>
          <w:lang w:val="en-US" w:eastAsia="zh-CN"/>
        </w:rPr>
        <w:tab/>
      </w:r>
      <w:r>
        <w:rPr>
          <w:rFonts w:hint="eastAsia" w:ascii="仿宋_GB2312" w:hAnsi="仿宋_GB2312" w:eastAsia="仿宋_GB2312" w:cs="仿宋_GB2312"/>
          <w:color w:val="auto"/>
          <w:kern w:val="2"/>
          <w:sz w:val="32"/>
          <w:szCs w:val="32"/>
          <w:lang w:val="en-US" w:eastAsia="zh-CN" w:bidi="ar-SA"/>
        </w:rPr>
        <w:t>1</w:t>
      </w:r>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color w:val="auto"/>
          <w:sz w:val="32"/>
          <w:szCs w:val="32"/>
          <w:lang w:val="en-US" w:eastAsia="zh-CN"/>
        </w:rPr>
        <w:t>9.现场</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\l "检查（勘验）笔录"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检查（勘验）笔录</w:t>
      </w:r>
      <w:r>
        <w:rPr>
          <w:rFonts w:hint="eastAsia" w:ascii="仿宋_GB2312" w:hAnsi="仿宋_GB2312" w:eastAsia="仿宋_GB2312" w:cs="仿宋_GB2312"/>
          <w:color w:val="auto"/>
          <w:sz w:val="32"/>
          <w:szCs w:val="32"/>
          <w:lang w:val="en-US" w:eastAsia="zh-CN"/>
        </w:rPr>
        <w:fldChar w:fldCharType="end"/>
      </w:r>
      <w:r>
        <w:rPr>
          <w:rFonts w:hint="eastAsia" w:ascii="Times New Roman" w:hAnsi="Times New Roman" w:eastAsia="楷体"/>
          <w:color w:val="000000"/>
          <w:spacing w:val="0"/>
          <w:sz w:val="32"/>
          <w:szCs w:val="32"/>
          <w:lang w:val="en-US" w:eastAsia="zh-CN"/>
        </w:rPr>
        <w:tab/>
      </w:r>
      <w:r>
        <w:rPr>
          <w:rFonts w:hint="eastAsia" w:ascii="仿宋_GB2312" w:hAnsi="仿宋_GB2312" w:eastAsia="仿宋_GB2312" w:cs="仿宋_GB2312"/>
          <w:color w:val="auto"/>
          <w:kern w:val="2"/>
          <w:sz w:val="32"/>
          <w:szCs w:val="32"/>
          <w:lang w:val="en-US" w:eastAsia="zh-CN" w:bidi="ar-SA"/>
        </w:rPr>
        <w:t>1</w:t>
      </w:r>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\l "证据照片（图片）登记表"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证据照片（影像）登记表</w:t>
      </w:r>
      <w:r>
        <w:rPr>
          <w:rFonts w:hint="eastAsia" w:ascii="仿宋_GB2312" w:hAnsi="仿宋_GB2312" w:eastAsia="仿宋_GB2312" w:cs="仿宋_GB2312"/>
          <w:color w:val="auto"/>
          <w:sz w:val="32"/>
          <w:szCs w:val="32"/>
          <w:lang w:val="en-US" w:eastAsia="zh-CN"/>
        </w:rPr>
        <w:fldChar w:fldCharType="end"/>
      </w:r>
      <w:r>
        <w:rPr>
          <w:rFonts w:hint="eastAsia" w:ascii="Times New Roman" w:hAnsi="Times New Roman" w:eastAsia="楷体"/>
          <w:color w:val="000000"/>
          <w:spacing w:val="0"/>
          <w:sz w:val="32"/>
          <w:szCs w:val="32"/>
          <w:lang w:val="en-US" w:eastAsia="zh-CN"/>
        </w:rPr>
        <w:tab/>
      </w:r>
      <w:r>
        <w:rPr>
          <w:rFonts w:hint="eastAsia" w:ascii="仿宋_GB2312" w:hAnsi="仿宋_GB2312" w:eastAsia="仿宋_GB2312" w:cs="仿宋_GB2312"/>
          <w:color w:val="auto"/>
          <w:kern w:val="2"/>
          <w:sz w:val="32"/>
          <w:szCs w:val="32"/>
          <w:lang w:val="en-US" w:eastAsia="zh-CN" w:bidi="ar-SA"/>
        </w:rPr>
        <w:t>1</w:t>
      </w:r>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560" w:lineRule="exact"/>
        <w:ind w:firstLine="640" w:firstLineChars="200"/>
        <w:textAlignment w:val="auto"/>
        <w:rPr>
          <w:rStyle w:val="11"/>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lang w:val="en-US" w:eastAsia="zh-CN"/>
        </w:rPr>
        <w:t>11</w:t>
      </w:r>
      <w:r>
        <w:rPr>
          <w:rStyle w:val="11"/>
          <w:rFonts w:hint="eastAsia" w:ascii="仿宋_GB2312" w:hAnsi="仿宋_GB2312" w:eastAsia="仿宋_GB2312" w:cs="仿宋_GB2312"/>
          <w:color w:val="auto"/>
          <w:sz w:val="32"/>
          <w:szCs w:val="32"/>
          <w:u w:val="none"/>
          <w:lang w:val="en-US" w:eastAsia="zh-CN"/>
        </w:rPr>
        <w:t>.</w:t>
      </w:r>
      <w:r>
        <w:rPr>
          <w:rStyle w:val="11"/>
          <w:rFonts w:hint="eastAsia" w:ascii="仿宋_GB2312" w:hAnsi="仿宋_GB2312" w:eastAsia="仿宋_GB2312" w:cs="仿宋_GB2312"/>
          <w:color w:val="auto"/>
          <w:sz w:val="32"/>
          <w:szCs w:val="32"/>
          <w:u w:val="none"/>
          <w:lang w:val="en-US" w:eastAsia="zh-CN"/>
        </w:rPr>
        <w:fldChar w:fldCharType="begin"/>
      </w:r>
      <w:r>
        <w:rPr>
          <w:rStyle w:val="11"/>
          <w:rFonts w:hint="eastAsia" w:ascii="仿宋_GB2312" w:hAnsi="仿宋_GB2312" w:eastAsia="仿宋_GB2312" w:cs="仿宋_GB2312"/>
          <w:color w:val="auto"/>
          <w:sz w:val="32"/>
          <w:szCs w:val="32"/>
          <w:u w:val="none"/>
          <w:lang w:val="en-US" w:eastAsia="zh-CN"/>
        </w:rPr>
        <w:instrText xml:space="preserve"> HYPERLINK \l "抽样取证审批表" </w:instrText>
      </w:r>
      <w:r>
        <w:rPr>
          <w:rStyle w:val="11"/>
          <w:rFonts w:hint="eastAsia" w:ascii="仿宋_GB2312" w:hAnsi="仿宋_GB2312" w:eastAsia="仿宋_GB2312" w:cs="仿宋_GB2312"/>
          <w:color w:val="auto"/>
          <w:sz w:val="32"/>
          <w:szCs w:val="32"/>
          <w:u w:val="none"/>
          <w:lang w:val="en-US" w:eastAsia="zh-CN"/>
        </w:rPr>
        <w:fldChar w:fldCharType="separate"/>
      </w:r>
      <w:r>
        <w:rPr>
          <w:rStyle w:val="11"/>
          <w:rFonts w:hint="eastAsia" w:ascii="仿宋_GB2312" w:hAnsi="仿宋_GB2312" w:eastAsia="仿宋_GB2312" w:cs="仿宋_GB2312"/>
          <w:color w:val="auto"/>
          <w:sz w:val="32"/>
          <w:szCs w:val="32"/>
          <w:u w:val="none"/>
          <w:lang w:val="en-US" w:eastAsia="zh-CN"/>
        </w:rPr>
        <w:t>抽样取证审批表</w:t>
      </w:r>
      <w:r>
        <w:rPr>
          <w:rStyle w:val="11"/>
          <w:rFonts w:hint="eastAsia" w:ascii="仿宋_GB2312" w:hAnsi="仿宋_GB2312" w:eastAsia="仿宋_GB2312" w:cs="仿宋_GB2312"/>
          <w:color w:val="auto"/>
          <w:sz w:val="32"/>
          <w:szCs w:val="32"/>
          <w:u w:val="none"/>
          <w:lang w:val="en-US" w:eastAsia="zh-CN"/>
        </w:rPr>
        <w:fldChar w:fldCharType="end"/>
      </w:r>
      <w:r>
        <w:rPr>
          <w:rStyle w:val="11"/>
          <w:rFonts w:hint="eastAsia" w:ascii="仿宋_GB2312" w:hAnsi="仿宋_GB2312" w:eastAsia="仿宋_GB2312" w:cs="仿宋_GB2312"/>
          <w:color w:val="auto"/>
          <w:sz w:val="32"/>
          <w:szCs w:val="32"/>
          <w:u w:val="none"/>
          <w:lang w:val="en-US" w:eastAsia="zh-CN"/>
        </w:rPr>
        <w:tab/>
      </w:r>
      <w:r>
        <w:rPr>
          <w:rStyle w:val="11"/>
          <w:rFonts w:hint="eastAsia" w:ascii="仿宋_GB2312" w:hAnsi="仿宋_GB2312" w:eastAsia="仿宋_GB2312" w:cs="仿宋_GB2312"/>
          <w:color w:val="auto"/>
          <w:sz w:val="32"/>
          <w:szCs w:val="32"/>
          <w:u w:val="none"/>
          <w:lang w:val="en-US" w:eastAsia="zh-CN"/>
        </w:rPr>
        <w:t>1</w:t>
      </w:r>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560" w:lineRule="exact"/>
        <w:ind w:firstLine="640" w:firstLineChars="200"/>
        <w:textAlignment w:val="auto"/>
        <w:rPr>
          <w:rStyle w:val="11"/>
          <w:rFonts w:hint="eastAsia" w:ascii="仿宋_GB2312" w:hAnsi="仿宋_GB2312" w:eastAsia="仿宋_GB2312" w:cs="仿宋_GB2312"/>
          <w:color w:val="auto"/>
          <w:sz w:val="32"/>
          <w:szCs w:val="32"/>
          <w:u w:val="none"/>
          <w:lang w:val="en-US" w:eastAsia="zh-CN"/>
        </w:rPr>
      </w:pPr>
      <w:r>
        <w:rPr>
          <w:rStyle w:val="11"/>
          <w:rFonts w:hint="eastAsia" w:ascii="仿宋_GB2312" w:hAnsi="仿宋_GB2312" w:eastAsia="仿宋_GB2312" w:cs="仿宋_GB2312"/>
          <w:color w:val="auto"/>
          <w:sz w:val="32"/>
          <w:szCs w:val="32"/>
          <w:u w:val="none"/>
          <w:lang w:val="en-US" w:eastAsia="zh-CN"/>
        </w:rPr>
        <w:t>12.</w:t>
      </w:r>
      <w:r>
        <w:rPr>
          <w:rStyle w:val="11"/>
          <w:rFonts w:hint="eastAsia" w:ascii="仿宋_GB2312" w:hAnsi="仿宋_GB2312" w:eastAsia="仿宋_GB2312" w:cs="仿宋_GB2312"/>
          <w:color w:val="auto"/>
          <w:sz w:val="32"/>
          <w:szCs w:val="32"/>
          <w:u w:val="none"/>
          <w:lang w:val="en-US" w:eastAsia="zh-CN"/>
        </w:rPr>
        <w:fldChar w:fldCharType="begin"/>
      </w:r>
      <w:r>
        <w:rPr>
          <w:rStyle w:val="11"/>
          <w:rFonts w:hint="eastAsia" w:ascii="仿宋_GB2312" w:hAnsi="仿宋_GB2312" w:eastAsia="仿宋_GB2312" w:cs="仿宋_GB2312"/>
          <w:color w:val="auto"/>
          <w:sz w:val="32"/>
          <w:szCs w:val="32"/>
          <w:u w:val="none"/>
          <w:lang w:val="en-US" w:eastAsia="zh-CN"/>
        </w:rPr>
        <w:instrText xml:space="preserve"> HYPERLINK \l "行政处罚抽样取证通知书" </w:instrText>
      </w:r>
      <w:r>
        <w:rPr>
          <w:rStyle w:val="11"/>
          <w:rFonts w:hint="eastAsia" w:ascii="仿宋_GB2312" w:hAnsi="仿宋_GB2312" w:eastAsia="仿宋_GB2312" w:cs="仿宋_GB2312"/>
          <w:color w:val="auto"/>
          <w:sz w:val="32"/>
          <w:szCs w:val="32"/>
          <w:u w:val="none"/>
          <w:lang w:val="en-US" w:eastAsia="zh-CN"/>
        </w:rPr>
        <w:fldChar w:fldCharType="separate"/>
      </w:r>
      <w:r>
        <w:rPr>
          <w:rStyle w:val="11"/>
          <w:rFonts w:hint="eastAsia" w:ascii="仿宋_GB2312" w:hAnsi="仿宋_GB2312" w:eastAsia="仿宋_GB2312" w:cs="仿宋_GB2312"/>
          <w:color w:val="auto"/>
          <w:sz w:val="32"/>
          <w:szCs w:val="32"/>
          <w:u w:val="none"/>
          <w:lang w:val="en-US" w:eastAsia="zh-CN"/>
        </w:rPr>
        <w:t>行政处罚抽样取证通知书</w:t>
      </w:r>
      <w:r>
        <w:rPr>
          <w:rStyle w:val="11"/>
          <w:rFonts w:hint="eastAsia" w:ascii="仿宋_GB2312" w:hAnsi="仿宋_GB2312" w:eastAsia="仿宋_GB2312" w:cs="仿宋_GB2312"/>
          <w:color w:val="auto"/>
          <w:sz w:val="32"/>
          <w:szCs w:val="32"/>
          <w:u w:val="none"/>
          <w:lang w:val="en-US" w:eastAsia="zh-CN"/>
        </w:rPr>
        <w:fldChar w:fldCharType="end"/>
      </w:r>
      <w:r>
        <w:rPr>
          <w:rStyle w:val="11"/>
          <w:rFonts w:hint="eastAsia" w:ascii="仿宋_GB2312" w:hAnsi="仿宋_GB2312" w:eastAsia="仿宋_GB2312" w:cs="仿宋_GB2312"/>
          <w:color w:val="auto"/>
          <w:sz w:val="32"/>
          <w:szCs w:val="32"/>
          <w:u w:val="none"/>
          <w:lang w:val="en-US" w:eastAsia="zh-CN"/>
        </w:rPr>
        <w:tab/>
      </w:r>
      <w:r>
        <w:rPr>
          <w:rStyle w:val="11"/>
          <w:rFonts w:hint="eastAsia" w:ascii="仿宋_GB2312" w:hAnsi="仿宋_GB2312" w:eastAsia="仿宋_GB2312" w:cs="仿宋_GB2312"/>
          <w:color w:val="auto"/>
          <w:sz w:val="32"/>
          <w:szCs w:val="32"/>
          <w:u w:val="none"/>
          <w:lang w:val="en-US" w:eastAsia="zh-CN"/>
        </w:rPr>
        <w:t>1</w:t>
      </w:r>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560" w:lineRule="exact"/>
        <w:ind w:firstLine="640" w:firstLineChars="200"/>
        <w:textAlignment w:val="auto"/>
        <w:rPr>
          <w:rStyle w:val="11"/>
          <w:rFonts w:hint="eastAsia" w:ascii="仿宋_GB2312" w:hAnsi="仿宋_GB2312" w:eastAsia="仿宋_GB2312" w:cs="仿宋_GB2312"/>
          <w:color w:val="auto"/>
          <w:sz w:val="32"/>
          <w:szCs w:val="32"/>
          <w:u w:val="none"/>
          <w:lang w:val="en-US" w:eastAsia="zh-CN"/>
        </w:rPr>
      </w:pPr>
      <w:r>
        <w:rPr>
          <w:rStyle w:val="11"/>
          <w:rFonts w:hint="eastAsia" w:ascii="仿宋_GB2312" w:hAnsi="仿宋_GB2312" w:eastAsia="仿宋_GB2312" w:cs="仿宋_GB2312"/>
          <w:color w:val="auto"/>
          <w:sz w:val="32"/>
          <w:szCs w:val="32"/>
          <w:u w:val="none"/>
          <w:lang w:val="en-US" w:eastAsia="zh-CN"/>
        </w:rPr>
        <w:t>13.</w:t>
      </w:r>
      <w:r>
        <w:rPr>
          <w:rStyle w:val="11"/>
          <w:rFonts w:hint="eastAsia" w:ascii="仿宋_GB2312" w:hAnsi="仿宋_GB2312" w:eastAsia="仿宋_GB2312" w:cs="仿宋_GB2312"/>
          <w:color w:val="auto"/>
          <w:sz w:val="32"/>
          <w:szCs w:val="32"/>
          <w:u w:val="none"/>
          <w:lang w:val="en-US" w:eastAsia="zh-CN"/>
        </w:rPr>
        <w:fldChar w:fldCharType="begin"/>
      </w:r>
      <w:r>
        <w:rPr>
          <w:rStyle w:val="11"/>
          <w:rFonts w:hint="eastAsia" w:ascii="仿宋_GB2312" w:hAnsi="仿宋_GB2312" w:eastAsia="仿宋_GB2312" w:cs="仿宋_GB2312"/>
          <w:color w:val="auto"/>
          <w:sz w:val="32"/>
          <w:szCs w:val="32"/>
          <w:u w:val="none"/>
          <w:lang w:val="en-US" w:eastAsia="zh-CN"/>
        </w:rPr>
        <w:instrText xml:space="preserve"> HYPERLINK \l "抽样取证物品处理通知书" </w:instrText>
      </w:r>
      <w:r>
        <w:rPr>
          <w:rStyle w:val="11"/>
          <w:rFonts w:hint="eastAsia" w:ascii="仿宋_GB2312" w:hAnsi="仿宋_GB2312" w:eastAsia="仿宋_GB2312" w:cs="仿宋_GB2312"/>
          <w:color w:val="auto"/>
          <w:sz w:val="32"/>
          <w:szCs w:val="32"/>
          <w:u w:val="none"/>
          <w:lang w:val="en-US" w:eastAsia="zh-CN"/>
        </w:rPr>
        <w:fldChar w:fldCharType="separate"/>
      </w:r>
      <w:r>
        <w:rPr>
          <w:rStyle w:val="11"/>
          <w:rFonts w:hint="eastAsia" w:ascii="仿宋_GB2312" w:hAnsi="仿宋_GB2312" w:eastAsia="仿宋_GB2312" w:cs="仿宋_GB2312"/>
          <w:color w:val="auto"/>
          <w:sz w:val="32"/>
          <w:szCs w:val="32"/>
          <w:u w:val="none"/>
          <w:lang w:val="en-US" w:eastAsia="zh-CN"/>
        </w:rPr>
        <w:t>抽样取证物品处理通知书</w:t>
      </w:r>
      <w:r>
        <w:rPr>
          <w:rStyle w:val="11"/>
          <w:rFonts w:hint="eastAsia" w:ascii="仿宋_GB2312" w:hAnsi="仿宋_GB2312" w:eastAsia="仿宋_GB2312" w:cs="仿宋_GB2312"/>
          <w:color w:val="auto"/>
          <w:sz w:val="32"/>
          <w:szCs w:val="32"/>
          <w:u w:val="none"/>
          <w:lang w:val="en-US" w:eastAsia="zh-CN"/>
        </w:rPr>
        <w:fldChar w:fldCharType="end"/>
      </w:r>
      <w:r>
        <w:rPr>
          <w:rStyle w:val="11"/>
          <w:rFonts w:hint="eastAsia" w:ascii="仿宋_GB2312" w:hAnsi="仿宋_GB2312" w:eastAsia="仿宋_GB2312" w:cs="仿宋_GB2312"/>
          <w:color w:val="auto"/>
          <w:sz w:val="32"/>
          <w:szCs w:val="32"/>
          <w:u w:val="none"/>
          <w:lang w:val="en-US" w:eastAsia="zh-CN"/>
        </w:rPr>
        <w:tab/>
      </w:r>
      <w:r>
        <w:rPr>
          <w:rStyle w:val="11"/>
          <w:rFonts w:hint="eastAsia" w:ascii="仿宋_GB2312" w:hAnsi="仿宋_GB2312" w:eastAsia="仿宋_GB2312" w:cs="仿宋_GB2312"/>
          <w:color w:val="auto"/>
          <w:sz w:val="32"/>
          <w:szCs w:val="32"/>
          <w:u w:val="none"/>
          <w:lang w:val="en-US" w:eastAsia="zh-CN"/>
        </w:rPr>
        <w:t>1</w:t>
      </w:r>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560" w:lineRule="exact"/>
        <w:ind w:firstLine="640" w:firstLineChars="200"/>
        <w:textAlignment w:val="auto"/>
        <w:rPr>
          <w:rStyle w:val="11"/>
          <w:rFonts w:hint="eastAsia" w:ascii="仿宋_GB2312" w:hAnsi="仿宋_GB2312" w:eastAsia="仿宋_GB2312" w:cs="仿宋_GB2312"/>
          <w:color w:val="auto"/>
          <w:sz w:val="32"/>
          <w:szCs w:val="32"/>
          <w:u w:val="none"/>
          <w:lang w:val="en-US" w:eastAsia="zh-CN"/>
        </w:rPr>
      </w:pPr>
      <w:r>
        <w:rPr>
          <w:rStyle w:val="11"/>
          <w:rFonts w:hint="eastAsia" w:ascii="仿宋_GB2312" w:hAnsi="仿宋_GB2312" w:eastAsia="仿宋_GB2312" w:cs="仿宋_GB2312"/>
          <w:color w:val="auto"/>
          <w:sz w:val="32"/>
          <w:szCs w:val="32"/>
          <w:u w:val="none"/>
          <w:lang w:val="en-US" w:eastAsia="zh-CN"/>
        </w:rPr>
        <w:t>14.</w:t>
      </w:r>
      <w:r>
        <w:rPr>
          <w:rStyle w:val="11"/>
          <w:rFonts w:hint="eastAsia" w:ascii="仿宋_GB2312" w:hAnsi="仿宋_GB2312" w:eastAsia="仿宋_GB2312" w:cs="仿宋_GB2312"/>
          <w:color w:val="auto"/>
          <w:sz w:val="32"/>
          <w:szCs w:val="32"/>
          <w:u w:val="none"/>
          <w:lang w:val="en-US" w:eastAsia="zh-CN"/>
        </w:rPr>
        <w:fldChar w:fldCharType="begin"/>
      </w:r>
      <w:r>
        <w:rPr>
          <w:rStyle w:val="11"/>
          <w:rFonts w:hint="eastAsia" w:ascii="仿宋_GB2312" w:hAnsi="仿宋_GB2312" w:eastAsia="仿宋_GB2312" w:cs="仿宋_GB2312"/>
          <w:color w:val="auto"/>
          <w:sz w:val="32"/>
          <w:szCs w:val="32"/>
          <w:u w:val="none"/>
          <w:lang w:val="en-US" w:eastAsia="zh-CN"/>
        </w:rPr>
        <w:instrText xml:space="preserve"> HYPERLINK \l "先行登记保存证据审批表" </w:instrText>
      </w:r>
      <w:r>
        <w:rPr>
          <w:rStyle w:val="11"/>
          <w:rFonts w:hint="eastAsia" w:ascii="仿宋_GB2312" w:hAnsi="仿宋_GB2312" w:eastAsia="仿宋_GB2312" w:cs="仿宋_GB2312"/>
          <w:color w:val="auto"/>
          <w:sz w:val="32"/>
          <w:szCs w:val="32"/>
          <w:u w:val="none"/>
          <w:lang w:val="en-US" w:eastAsia="zh-CN"/>
        </w:rPr>
        <w:fldChar w:fldCharType="separate"/>
      </w:r>
      <w:r>
        <w:rPr>
          <w:rStyle w:val="11"/>
          <w:rFonts w:hint="eastAsia" w:ascii="仿宋_GB2312" w:hAnsi="仿宋_GB2312" w:eastAsia="仿宋_GB2312" w:cs="仿宋_GB2312"/>
          <w:color w:val="auto"/>
          <w:sz w:val="32"/>
          <w:szCs w:val="32"/>
          <w:u w:val="none"/>
          <w:lang w:val="en-US" w:eastAsia="zh-CN"/>
        </w:rPr>
        <w:t>先行登记保存证据审批表</w:t>
      </w:r>
      <w:r>
        <w:rPr>
          <w:rStyle w:val="11"/>
          <w:rFonts w:hint="eastAsia" w:ascii="仿宋_GB2312" w:hAnsi="仿宋_GB2312" w:eastAsia="仿宋_GB2312" w:cs="仿宋_GB2312"/>
          <w:color w:val="auto"/>
          <w:sz w:val="32"/>
          <w:szCs w:val="32"/>
          <w:u w:val="none"/>
          <w:lang w:val="en-US" w:eastAsia="zh-CN"/>
        </w:rPr>
        <w:fldChar w:fldCharType="end"/>
      </w:r>
      <w:r>
        <w:rPr>
          <w:rStyle w:val="11"/>
          <w:rFonts w:hint="eastAsia" w:ascii="仿宋_GB2312" w:hAnsi="仿宋_GB2312" w:eastAsia="仿宋_GB2312" w:cs="仿宋_GB2312"/>
          <w:color w:val="auto"/>
          <w:sz w:val="32"/>
          <w:szCs w:val="32"/>
          <w:u w:val="none"/>
          <w:lang w:val="en-US" w:eastAsia="zh-CN"/>
        </w:rPr>
        <w:tab/>
      </w:r>
      <w:r>
        <w:rPr>
          <w:rStyle w:val="11"/>
          <w:rFonts w:hint="eastAsia" w:ascii="仿宋_GB2312" w:hAnsi="仿宋_GB2312" w:eastAsia="仿宋_GB2312" w:cs="仿宋_GB2312"/>
          <w:color w:val="auto"/>
          <w:sz w:val="32"/>
          <w:szCs w:val="32"/>
          <w:u w:val="none"/>
          <w:lang w:val="en-US" w:eastAsia="zh-CN"/>
        </w:rPr>
        <w:t>1</w:t>
      </w:r>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560" w:lineRule="exact"/>
        <w:ind w:firstLine="640" w:firstLineChars="200"/>
        <w:textAlignment w:val="auto"/>
        <w:rPr>
          <w:rStyle w:val="11"/>
          <w:rFonts w:hint="eastAsia" w:ascii="仿宋_GB2312" w:hAnsi="仿宋_GB2312" w:eastAsia="仿宋_GB2312" w:cs="仿宋_GB2312"/>
          <w:color w:val="auto"/>
          <w:sz w:val="32"/>
          <w:szCs w:val="32"/>
          <w:u w:val="none"/>
          <w:lang w:val="en-US" w:eastAsia="zh-CN"/>
        </w:rPr>
      </w:pPr>
      <w:r>
        <w:rPr>
          <w:rStyle w:val="11"/>
          <w:rFonts w:hint="eastAsia" w:ascii="仿宋_GB2312" w:hAnsi="仿宋_GB2312" w:eastAsia="仿宋_GB2312" w:cs="仿宋_GB2312"/>
          <w:color w:val="auto"/>
          <w:sz w:val="32"/>
          <w:szCs w:val="32"/>
          <w:u w:val="none"/>
          <w:lang w:val="en-US" w:eastAsia="zh-CN"/>
        </w:rPr>
        <w:t>15.</w:t>
      </w:r>
      <w:r>
        <w:rPr>
          <w:rStyle w:val="11"/>
          <w:rFonts w:hint="eastAsia" w:ascii="仿宋_GB2312" w:hAnsi="仿宋_GB2312" w:eastAsia="仿宋_GB2312" w:cs="仿宋_GB2312"/>
          <w:color w:val="auto"/>
          <w:sz w:val="32"/>
          <w:szCs w:val="32"/>
          <w:u w:val="none"/>
          <w:lang w:val="en-US" w:eastAsia="zh-CN"/>
        </w:rPr>
        <w:fldChar w:fldCharType="begin"/>
      </w:r>
      <w:r>
        <w:rPr>
          <w:rStyle w:val="11"/>
          <w:rFonts w:hint="eastAsia" w:ascii="仿宋_GB2312" w:hAnsi="仿宋_GB2312" w:eastAsia="仿宋_GB2312" w:cs="仿宋_GB2312"/>
          <w:color w:val="auto"/>
          <w:sz w:val="32"/>
          <w:szCs w:val="32"/>
          <w:u w:val="none"/>
          <w:lang w:val="en-US" w:eastAsia="zh-CN"/>
        </w:rPr>
        <w:instrText xml:space="preserve"> HYPERLINK \l "先行登记保存证据通知书" </w:instrText>
      </w:r>
      <w:r>
        <w:rPr>
          <w:rStyle w:val="11"/>
          <w:rFonts w:hint="eastAsia" w:ascii="仿宋_GB2312" w:hAnsi="仿宋_GB2312" w:eastAsia="仿宋_GB2312" w:cs="仿宋_GB2312"/>
          <w:color w:val="auto"/>
          <w:sz w:val="32"/>
          <w:szCs w:val="32"/>
          <w:u w:val="none"/>
          <w:lang w:val="en-US" w:eastAsia="zh-CN"/>
        </w:rPr>
        <w:fldChar w:fldCharType="separate"/>
      </w:r>
      <w:r>
        <w:rPr>
          <w:rStyle w:val="11"/>
          <w:rFonts w:hint="eastAsia" w:ascii="仿宋_GB2312" w:hAnsi="仿宋_GB2312" w:eastAsia="仿宋_GB2312" w:cs="仿宋_GB2312"/>
          <w:color w:val="auto"/>
          <w:sz w:val="32"/>
          <w:szCs w:val="32"/>
          <w:u w:val="none"/>
          <w:lang w:val="en-US" w:eastAsia="zh-CN"/>
        </w:rPr>
        <w:t>先行登记保存证据通知书</w:t>
      </w:r>
      <w:r>
        <w:rPr>
          <w:rStyle w:val="11"/>
          <w:rFonts w:hint="eastAsia" w:ascii="仿宋_GB2312" w:hAnsi="仿宋_GB2312" w:eastAsia="仿宋_GB2312" w:cs="仿宋_GB2312"/>
          <w:color w:val="auto"/>
          <w:sz w:val="32"/>
          <w:szCs w:val="32"/>
          <w:u w:val="none"/>
          <w:lang w:val="en-US" w:eastAsia="zh-CN"/>
        </w:rPr>
        <w:fldChar w:fldCharType="end"/>
      </w:r>
      <w:r>
        <w:rPr>
          <w:rStyle w:val="11"/>
          <w:rFonts w:hint="eastAsia" w:ascii="仿宋_GB2312" w:hAnsi="仿宋_GB2312" w:eastAsia="仿宋_GB2312" w:cs="仿宋_GB2312"/>
          <w:color w:val="auto"/>
          <w:sz w:val="32"/>
          <w:szCs w:val="32"/>
          <w:u w:val="none"/>
          <w:lang w:val="en-US" w:eastAsia="zh-CN"/>
        </w:rPr>
        <w:tab/>
      </w:r>
      <w:r>
        <w:rPr>
          <w:rStyle w:val="11"/>
          <w:rFonts w:hint="eastAsia" w:ascii="仿宋_GB2312" w:hAnsi="仿宋_GB2312" w:eastAsia="仿宋_GB2312" w:cs="仿宋_GB2312"/>
          <w:color w:val="auto"/>
          <w:sz w:val="32"/>
          <w:szCs w:val="32"/>
          <w:u w:val="none"/>
          <w:lang w:val="en-US" w:eastAsia="zh-CN"/>
        </w:rPr>
        <w:t>1</w:t>
      </w:r>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Style w:val="11"/>
          <w:rFonts w:hint="eastAsia" w:ascii="仿宋_GB2312" w:hAnsi="仿宋_GB2312" w:eastAsia="仿宋_GB2312" w:cs="仿宋_GB2312"/>
          <w:color w:val="auto"/>
          <w:sz w:val="32"/>
          <w:szCs w:val="32"/>
          <w:u w:val="none"/>
          <w:lang w:val="en-US" w:eastAsia="zh-CN"/>
        </w:rPr>
        <w:t>16.</w:t>
      </w:r>
      <w:r>
        <w:rPr>
          <w:rStyle w:val="11"/>
          <w:rFonts w:hint="eastAsia" w:ascii="仿宋_GB2312" w:hAnsi="仿宋_GB2312" w:eastAsia="仿宋_GB2312" w:cs="仿宋_GB2312"/>
          <w:color w:val="auto"/>
          <w:sz w:val="32"/>
          <w:szCs w:val="32"/>
          <w:u w:val="none"/>
          <w:lang w:val="en-US" w:eastAsia="zh-CN"/>
        </w:rPr>
        <w:fldChar w:fldCharType="begin"/>
      </w:r>
      <w:r>
        <w:rPr>
          <w:rStyle w:val="11"/>
          <w:rFonts w:hint="eastAsia" w:ascii="仿宋_GB2312" w:hAnsi="仿宋_GB2312" w:eastAsia="仿宋_GB2312" w:cs="仿宋_GB2312"/>
          <w:color w:val="auto"/>
          <w:sz w:val="32"/>
          <w:szCs w:val="32"/>
          <w:u w:val="none"/>
          <w:lang w:val="en-US" w:eastAsia="zh-CN"/>
        </w:rPr>
        <w:instrText xml:space="preserve"> HYPERLINK \l "先行登记保存证据物品处理通知书" </w:instrText>
      </w:r>
      <w:r>
        <w:rPr>
          <w:rStyle w:val="11"/>
          <w:rFonts w:hint="eastAsia" w:ascii="仿宋_GB2312" w:hAnsi="仿宋_GB2312" w:eastAsia="仿宋_GB2312" w:cs="仿宋_GB2312"/>
          <w:color w:val="auto"/>
          <w:sz w:val="32"/>
          <w:szCs w:val="32"/>
          <w:u w:val="none"/>
          <w:lang w:val="en-US" w:eastAsia="zh-CN"/>
        </w:rPr>
        <w:fldChar w:fldCharType="separate"/>
      </w:r>
      <w:r>
        <w:rPr>
          <w:rStyle w:val="11"/>
          <w:rFonts w:hint="eastAsia" w:ascii="仿宋_GB2312" w:hAnsi="仿宋_GB2312" w:eastAsia="仿宋_GB2312" w:cs="仿宋_GB2312"/>
          <w:color w:val="auto"/>
          <w:sz w:val="32"/>
          <w:szCs w:val="32"/>
          <w:u w:val="none"/>
          <w:lang w:val="en-US" w:eastAsia="zh-CN"/>
        </w:rPr>
        <w:t>先行登记保存证据处理通知书</w:t>
      </w:r>
      <w:r>
        <w:rPr>
          <w:rStyle w:val="11"/>
          <w:rFonts w:hint="eastAsia" w:ascii="仿宋_GB2312" w:hAnsi="仿宋_GB2312" w:eastAsia="仿宋_GB2312" w:cs="仿宋_GB2312"/>
          <w:color w:val="auto"/>
          <w:sz w:val="32"/>
          <w:szCs w:val="32"/>
          <w:u w:val="none"/>
          <w:lang w:val="en-US" w:eastAsia="zh-CN"/>
        </w:rPr>
        <w:fldChar w:fldCharType="end"/>
      </w:r>
      <w:r>
        <w:rPr>
          <w:rFonts w:hint="eastAsia" w:ascii="Times New Roman" w:hAnsi="Times New Roman" w:eastAsia="楷体"/>
          <w:color w:val="000000"/>
          <w:spacing w:val="0"/>
          <w:sz w:val="32"/>
          <w:szCs w:val="32"/>
          <w:lang w:val="en-US" w:eastAsia="zh-CN"/>
        </w:rPr>
        <w:tab/>
      </w:r>
      <w:r>
        <w:rPr>
          <w:rFonts w:hint="eastAsia" w:ascii="仿宋_GB2312" w:hAnsi="仿宋_GB2312" w:eastAsia="仿宋_GB2312" w:cs="仿宋_GB2312"/>
          <w:color w:val="auto"/>
          <w:kern w:val="2"/>
          <w:sz w:val="32"/>
          <w:szCs w:val="32"/>
          <w:lang w:val="en-US" w:eastAsia="zh-CN" w:bidi="ar-SA"/>
        </w:rPr>
        <w:t>1</w:t>
      </w:r>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560" w:lineRule="exact"/>
        <w:ind w:firstLine="640" w:firstLineChars="200"/>
        <w:textAlignment w:val="auto"/>
        <w:rPr>
          <w:rStyle w:val="11"/>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lang w:val="en-US" w:eastAsia="zh-CN"/>
        </w:rPr>
        <w:t>17.</w:t>
      </w:r>
      <w:r>
        <w:rPr>
          <w:rStyle w:val="11"/>
          <w:rFonts w:hint="eastAsia" w:ascii="仿宋_GB2312" w:hAnsi="仿宋_GB2312" w:eastAsia="仿宋_GB2312" w:cs="仿宋_GB2312"/>
          <w:color w:val="auto"/>
          <w:sz w:val="32"/>
          <w:szCs w:val="32"/>
          <w:u w:val="none"/>
          <w:lang w:val="en-US" w:eastAsia="zh-CN"/>
        </w:rPr>
        <w:fldChar w:fldCharType="begin"/>
      </w:r>
      <w:r>
        <w:rPr>
          <w:rStyle w:val="11"/>
          <w:rFonts w:hint="eastAsia" w:ascii="仿宋_GB2312" w:hAnsi="仿宋_GB2312" w:eastAsia="仿宋_GB2312" w:cs="仿宋_GB2312"/>
          <w:color w:val="auto"/>
          <w:sz w:val="32"/>
          <w:szCs w:val="32"/>
          <w:u w:val="none"/>
          <w:lang w:val="en-US" w:eastAsia="zh-CN"/>
        </w:rPr>
        <w:instrText xml:space="preserve"> HYPERLINK \l "责令停止（改正、限期改正）通知书" </w:instrText>
      </w:r>
      <w:r>
        <w:rPr>
          <w:rStyle w:val="11"/>
          <w:rFonts w:hint="eastAsia" w:ascii="仿宋_GB2312" w:hAnsi="仿宋_GB2312" w:eastAsia="仿宋_GB2312" w:cs="仿宋_GB2312"/>
          <w:color w:val="auto"/>
          <w:sz w:val="32"/>
          <w:szCs w:val="32"/>
          <w:u w:val="none"/>
          <w:lang w:val="en-US" w:eastAsia="zh-CN"/>
        </w:rPr>
        <w:fldChar w:fldCharType="separate"/>
      </w:r>
      <w:r>
        <w:rPr>
          <w:rStyle w:val="11"/>
          <w:rFonts w:hint="eastAsia" w:ascii="仿宋_GB2312" w:hAnsi="仿宋_GB2312" w:eastAsia="仿宋_GB2312" w:cs="仿宋_GB2312"/>
          <w:color w:val="auto"/>
          <w:sz w:val="32"/>
          <w:szCs w:val="32"/>
          <w:u w:val="none"/>
          <w:lang w:val="en-US" w:eastAsia="zh-CN"/>
        </w:rPr>
        <w:t>责令停止（改正、限期改正）通知书</w:t>
      </w:r>
      <w:r>
        <w:rPr>
          <w:rStyle w:val="11"/>
          <w:rFonts w:hint="eastAsia" w:ascii="仿宋_GB2312" w:hAnsi="仿宋_GB2312" w:eastAsia="仿宋_GB2312" w:cs="仿宋_GB2312"/>
          <w:color w:val="auto"/>
          <w:sz w:val="32"/>
          <w:szCs w:val="32"/>
          <w:u w:val="none"/>
          <w:lang w:val="en-US" w:eastAsia="zh-CN"/>
        </w:rPr>
        <w:fldChar w:fldCharType="end"/>
      </w:r>
      <w:r>
        <w:rPr>
          <w:rStyle w:val="11"/>
          <w:rFonts w:hint="eastAsia" w:ascii="仿宋_GB2312" w:hAnsi="仿宋_GB2312" w:eastAsia="仿宋_GB2312" w:cs="仿宋_GB2312"/>
          <w:color w:val="auto"/>
          <w:sz w:val="32"/>
          <w:szCs w:val="32"/>
          <w:u w:val="none"/>
          <w:lang w:val="en-US" w:eastAsia="zh-CN"/>
        </w:rPr>
        <w:tab/>
      </w:r>
      <w:r>
        <w:rPr>
          <w:rStyle w:val="11"/>
          <w:rFonts w:hint="eastAsia" w:ascii="仿宋_GB2312" w:hAnsi="仿宋_GB2312" w:eastAsia="仿宋_GB2312" w:cs="仿宋_GB2312"/>
          <w:color w:val="auto"/>
          <w:sz w:val="32"/>
          <w:szCs w:val="32"/>
          <w:u w:val="none"/>
          <w:lang w:val="en-US" w:eastAsia="zh-CN"/>
        </w:rPr>
        <w:t>1</w:t>
      </w:r>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560" w:lineRule="exact"/>
        <w:ind w:firstLine="640" w:firstLineChars="200"/>
        <w:textAlignment w:val="auto"/>
        <w:rPr>
          <w:rStyle w:val="11"/>
          <w:rFonts w:hint="eastAsia" w:ascii="仿宋_GB2312" w:hAnsi="仿宋_GB2312" w:eastAsia="仿宋_GB2312" w:cs="仿宋_GB2312"/>
          <w:color w:val="auto"/>
          <w:sz w:val="32"/>
          <w:szCs w:val="32"/>
          <w:u w:val="none"/>
          <w:lang w:val="en-US" w:eastAsia="zh-CN"/>
        </w:rPr>
      </w:pPr>
      <w:r>
        <w:rPr>
          <w:rStyle w:val="11"/>
          <w:rFonts w:hint="eastAsia" w:ascii="仿宋_GB2312" w:hAnsi="仿宋_GB2312" w:eastAsia="仿宋_GB2312" w:cs="仿宋_GB2312"/>
          <w:color w:val="auto"/>
          <w:sz w:val="32"/>
          <w:szCs w:val="32"/>
          <w:u w:val="none"/>
          <w:lang w:val="en-US" w:eastAsia="zh-CN"/>
        </w:rPr>
        <w:t>18.</w:t>
      </w:r>
      <w:r>
        <w:rPr>
          <w:rStyle w:val="11"/>
          <w:rFonts w:hint="eastAsia" w:ascii="仿宋_GB2312" w:hAnsi="仿宋_GB2312" w:eastAsia="仿宋_GB2312" w:cs="仿宋_GB2312"/>
          <w:color w:val="auto"/>
          <w:sz w:val="32"/>
          <w:szCs w:val="32"/>
          <w:u w:val="none"/>
          <w:lang w:val="en-US" w:eastAsia="zh-CN"/>
        </w:rPr>
        <w:fldChar w:fldCharType="begin"/>
      </w:r>
      <w:r>
        <w:rPr>
          <w:rStyle w:val="11"/>
          <w:rFonts w:hint="eastAsia" w:ascii="仿宋_GB2312" w:hAnsi="仿宋_GB2312" w:eastAsia="仿宋_GB2312" w:cs="仿宋_GB2312"/>
          <w:color w:val="auto"/>
          <w:sz w:val="32"/>
          <w:szCs w:val="32"/>
          <w:u w:val="none"/>
          <w:lang w:val="en-US" w:eastAsia="zh-CN"/>
        </w:rPr>
        <w:instrText xml:space="preserve"> HYPERLINK \l "案件调查报告" </w:instrText>
      </w:r>
      <w:r>
        <w:rPr>
          <w:rStyle w:val="11"/>
          <w:rFonts w:hint="eastAsia" w:ascii="仿宋_GB2312" w:hAnsi="仿宋_GB2312" w:eastAsia="仿宋_GB2312" w:cs="仿宋_GB2312"/>
          <w:color w:val="auto"/>
          <w:sz w:val="32"/>
          <w:szCs w:val="32"/>
          <w:u w:val="none"/>
          <w:lang w:val="en-US" w:eastAsia="zh-CN"/>
        </w:rPr>
        <w:fldChar w:fldCharType="separate"/>
      </w:r>
      <w:r>
        <w:rPr>
          <w:rStyle w:val="11"/>
          <w:rFonts w:hint="eastAsia" w:ascii="仿宋_GB2312" w:hAnsi="仿宋_GB2312" w:eastAsia="仿宋_GB2312" w:cs="仿宋_GB2312"/>
          <w:color w:val="auto"/>
          <w:sz w:val="32"/>
          <w:szCs w:val="32"/>
          <w:u w:val="none"/>
          <w:lang w:val="en-US" w:eastAsia="zh-CN"/>
        </w:rPr>
        <w:t>案件调查报告</w:t>
      </w:r>
      <w:r>
        <w:rPr>
          <w:rStyle w:val="11"/>
          <w:rFonts w:hint="eastAsia" w:ascii="仿宋_GB2312" w:hAnsi="仿宋_GB2312" w:eastAsia="仿宋_GB2312" w:cs="仿宋_GB2312"/>
          <w:color w:val="auto"/>
          <w:sz w:val="32"/>
          <w:szCs w:val="32"/>
          <w:u w:val="none"/>
          <w:lang w:val="en-US" w:eastAsia="zh-CN"/>
        </w:rPr>
        <w:fldChar w:fldCharType="end"/>
      </w:r>
      <w:r>
        <w:rPr>
          <w:rStyle w:val="11"/>
          <w:rFonts w:hint="eastAsia" w:ascii="仿宋_GB2312" w:hAnsi="仿宋_GB2312" w:eastAsia="仿宋_GB2312" w:cs="仿宋_GB2312"/>
          <w:color w:val="auto"/>
          <w:sz w:val="32"/>
          <w:szCs w:val="32"/>
          <w:u w:val="none"/>
          <w:lang w:val="en-US" w:eastAsia="zh-CN"/>
        </w:rPr>
        <w:tab/>
      </w:r>
      <w:r>
        <w:rPr>
          <w:rStyle w:val="11"/>
          <w:rFonts w:hint="eastAsia" w:ascii="仿宋_GB2312" w:hAnsi="仿宋_GB2312" w:eastAsia="仿宋_GB2312" w:cs="仿宋_GB2312"/>
          <w:color w:val="auto"/>
          <w:sz w:val="32"/>
          <w:szCs w:val="32"/>
          <w:u w:val="none"/>
          <w:lang w:val="en-US" w:eastAsia="zh-CN"/>
        </w:rPr>
        <w:t>1</w:t>
      </w:r>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Style w:val="11"/>
          <w:rFonts w:hint="eastAsia" w:ascii="仿宋_GB2312" w:hAnsi="仿宋_GB2312" w:eastAsia="仿宋_GB2312" w:cs="仿宋_GB2312"/>
          <w:color w:val="auto"/>
          <w:sz w:val="32"/>
          <w:szCs w:val="32"/>
          <w:u w:val="none"/>
          <w:lang w:val="en-US" w:eastAsia="zh-CN"/>
        </w:rPr>
        <w:t>19.</w:t>
      </w:r>
      <w:r>
        <w:rPr>
          <w:rStyle w:val="11"/>
          <w:rFonts w:hint="eastAsia" w:ascii="仿宋_GB2312" w:hAnsi="仿宋_GB2312" w:eastAsia="仿宋_GB2312" w:cs="仿宋_GB2312"/>
          <w:color w:val="auto"/>
          <w:sz w:val="32"/>
          <w:szCs w:val="32"/>
          <w:u w:val="none"/>
          <w:lang w:val="en-US" w:eastAsia="zh-CN"/>
        </w:rPr>
        <w:fldChar w:fldCharType="begin"/>
      </w:r>
      <w:r>
        <w:rPr>
          <w:rStyle w:val="11"/>
          <w:rFonts w:hint="eastAsia" w:ascii="仿宋_GB2312" w:hAnsi="仿宋_GB2312" w:eastAsia="仿宋_GB2312" w:cs="仿宋_GB2312"/>
          <w:color w:val="auto"/>
          <w:sz w:val="32"/>
          <w:szCs w:val="32"/>
          <w:u w:val="none"/>
          <w:lang w:val="en-US" w:eastAsia="zh-CN"/>
        </w:rPr>
        <w:instrText xml:space="preserve"> HYPERLINK \l "案件处理审批表" </w:instrText>
      </w:r>
      <w:r>
        <w:rPr>
          <w:rStyle w:val="11"/>
          <w:rFonts w:hint="eastAsia" w:ascii="仿宋_GB2312" w:hAnsi="仿宋_GB2312" w:eastAsia="仿宋_GB2312" w:cs="仿宋_GB2312"/>
          <w:color w:val="auto"/>
          <w:sz w:val="32"/>
          <w:szCs w:val="32"/>
          <w:u w:val="none"/>
          <w:lang w:val="en-US" w:eastAsia="zh-CN"/>
        </w:rPr>
        <w:fldChar w:fldCharType="separate"/>
      </w:r>
      <w:r>
        <w:rPr>
          <w:rStyle w:val="11"/>
          <w:rFonts w:hint="eastAsia" w:ascii="仿宋_GB2312" w:hAnsi="仿宋_GB2312" w:eastAsia="仿宋_GB2312" w:cs="仿宋_GB2312"/>
          <w:color w:val="auto"/>
          <w:sz w:val="32"/>
          <w:szCs w:val="32"/>
          <w:u w:val="none"/>
          <w:lang w:val="en-US" w:eastAsia="zh-CN"/>
        </w:rPr>
        <w:t>案件处理审批表</w:t>
      </w:r>
      <w:r>
        <w:rPr>
          <w:rStyle w:val="11"/>
          <w:rFonts w:hint="eastAsia" w:ascii="仿宋_GB2312" w:hAnsi="仿宋_GB2312" w:eastAsia="仿宋_GB2312" w:cs="仿宋_GB2312"/>
          <w:color w:val="auto"/>
          <w:sz w:val="32"/>
          <w:szCs w:val="32"/>
          <w:u w:val="none"/>
          <w:lang w:val="en-US" w:eastAsia="zh-CN"/>
        </w:rPr>
        <w:fldChar w:fldCharType="end"/>
      </w:r>
      <w:r>
        <w:rPr>
          <w:rFonts w:hint="eastAsia" w:ascii="Times New Roman" w:hAnsi="Times New Roman" w:eastAsia="楷体"/>
          <w:color w:val="000000"/>
          <w:spacing w:val="0"/>
          <w:sz w:val="32"/>
          <w:szCs w:val="32"/>
          <w:lang w:val="en-US" w:eastAsia="zh-CN"/>
        </w:rPr>
        <w:tab/>
      </w:r>
      <w:r>
        <w:rPr>
          <w:rFonts w:hint="eastAsia" w:ascii="仿宋_GB2312" w:hAnsi="仿宋_GB2312" w:eastAsia="仿宋_GB2312" w:cs="仿宋_GB2312"/>
          <w:color w:val="auto"/>
          <w:kern w:val="2"/>
          <w:sz w:val="32"/>
          <w:szCs w:val="32"/>
          <w:lang w:val="en-US" w:eastAsia="zh-CN" w:bidi="ar-SA"/>
        </w:rPr>
        <w:t>1</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w:t>
      </w:r>
      <w:bookmarkStart w:id="3" w:name="法制审核阶段"/>
      <w:r>
        <w:rPr>
          <w:rFonts w:hint="eastAsia" w:ascii="黑体" w:hAnsi="黑体" w:eastAsia="黑体" w:cs="黑体"/>
          <w:color w:val="auto"/>
          <w:sz w:val="32"/>
          <w:szCs w:val="32"/>
          <w:lang w:val="en-US" w:eastAsia="zh-CN"/>
        </w:rPr>
        <w:t>法制审核阶段</w:t>
      </w:r>
      <w:bookmarkEnd w:id="3"/>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\l "行政执法决定法制审核意见书"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行政执法决定法制审核意见书</w:t>
      </w:r>
      <w:r>
        <w:rPr>
          <w:rFonts w:hint="eastAsia" w:ascii="仿宋_GB2312" w:hAnsi="仿宋_GB2312" w:eastAsia="仿宋_GB2312" w:cs="仿宋_GB2312"/>
          <w:color w:val="auto"/>
          <w:sz w:val="32"/>
          <w:szCs w:val="32"/>
          <w:lang w:val="en-US" w:eastAsia="zh-CN"/>
        </w:rPr>
        <w:fldChar w:fldCharType="end"/>
      </w:r>
      <w:r>
        <w:rPr>
          <w:rFonts w:hint="eastAsia" w:ascii="Times New Roman" w:hAnsi="Times New Roman" w:eastAsia="楷体"/>
          <w:color w:val="000000"/>
          <w:spacing w:val="0"/>
          <w:sz w:val="32"/>
          <w:szCs w:val="32"/>
          <w:lang w:val="en-US" w:eastAsia="zh-CN"/>
        </w:rPr>
        <w:tab/>
      </w:r>
      <w:r>
        <w:rPr>
          <w:rFonts w:hint="eastAsia" w:ascii="仿宋_GB2312" w:hAnsi="仿宋_GB2312" w:eastAsia="仿宋_GB2312" w:cs="仿宋_GB2312"/>
          <w:color w:val="auto"/>
          <w:kern w:val="2"/>
          <w:sz w:val="32"/>
          <w:szCs w:val="32"/>
          <w:lang w:val="en-US" w:eastAsia="zh-CN" w:bidi="ar-SA"/>
        </w:rPr>
        <w:t>1</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w:t>
      </w:r>
      <w:bookmarkStart w:id="4" w:name="处罚阶段"/>
      <w:r>
        <w:rPr>
          <w:rFonts w:hint="eastAsia" w:ascii="黑体" w:hAnsi="黑体" w:eastAsia="黑体" w:cs="黑体"/>
          <w:color w:val="auto"/>
          <w:sz w:val="32"/>
          <w:szCs w:val="32"/>
          <w:lang w:val="en-US" w:eastAsia="zh-CN"/>
        </w:rPr>
        <w:t>处罚阶段</w:t>
      </w:r>
      <w:bookmarkEnd w:id="4"/>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\l "行政处罚先行告知书"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行政处罚先行告知书</w: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1</w:t>
      </w:r>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\l "陈述（申辩）笔录"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陈述（申辩）笔录</w: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1</w:t>
      </w:r>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\l "听证告知书"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听证告知书</w: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1</w:t>
      </w:r>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\l "不予受理听证通知书"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不予受理听证通知书</w: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1</w:t>
      </w:r>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\l "听证通知书"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听证通知书</w: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1</w:t>
      </w:r>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\l "听证会公告"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听证会公告</w: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1</w:t>
      </w:r>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27.</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\l "听证笔录"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听证笔录</w: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1</w:t>
      </w:r>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28.</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\l "听证报告"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听证报告</w: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1</w:t>
      </w:r>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29.</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\l "陈述申辩、听证复核意见书"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陈述申辩、听证复核意见书</w: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1</w:t>
      </w:r>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\l "案件集体讨论笔录"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案件集体讨论笔录</w: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1</w:t>
      </w:r>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\l "行政处罚决定审批表"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行政处罚决定审批表</w: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1</w:t>
      </w:r>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32.</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\l "行政处罚决定书"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行政处罚决定书</w: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1</w:t>
      </w:r>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33.</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\l "不予行政处罚决定书"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不予行政处罚决定书</w: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1</w:t>
      </w:r>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34.</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\l "撤销行政处罚决定书"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撤销行政处罚决定书</w:t>
      </w:r>
      <w:r>
        <w:rPr>
          <w:rFonts w:hint="eastAsia" w:ascii="仿宋_GB2312" w:hAnsi="仿宋_GB2312" w:eastAsia="仿宋_GB2312" w:cs="仿宋_GB2312"/>
          <w:color w:val="auto"/>
          <w:sz w:val="32"/>
          <w:szCs w:val="32"/>
          <w:lang w:val="en-US" w:eastAsia="zh-CN"/>
        </w:rPr>
        <w:fldChar w:fldCharType="end"/>
      </w:r>
      <w:r>
        <w:rPr>
          <w:rFonts w:hint="eastAsia" w:ascii="Times New Roman" w:hAnsi="Times New Roman" w:eastAsia="楷体"/>
          <w:color w:val="000000"/>
          <w:spacing w:val="0"/>
          <w:sz w:val="32"/>
          <w:szCs w:val="32"/>
          <w:lang w:val="en-US" w:eastAsia="zh-CN"/>
        </w:rPr>
        <w:tab/>
      </w:r>
      <w:r>
        <w:rPr>
          <w:rFonts w:hint="eastAsia" w:ascii="仿宋_GB2312" w:hAnsi="仿宋_GB2312" w:eastAsia="仿宋_GB2312" w:cs="仿宋_GB2312"/>
          <w:color w:val="auto"/>
          <w:kern w:val="2"/>
          <w:sz w:val="32"/>
          <w:szCs w:val="32"/>
          <w:lang w:val="en-US" w:eastAsia="zh-CN" w:bidi="ar-SA"/>
        </w:rPr>
        <w:t>1</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w:t>
      </w:r>
      <w:bookmarkStart w:id="5" w:name="执行阶段"/>
      <w:r>
        <w:rPr>
          <w:rFonts w:hint="eastAsia" w:ascii="黑体" w:hAnsi="黑体" w:eastAsia="黑体" w:cs="黑体"/>
          <w:color w:val="auto"/>
          <w:sz w:val="32"/>
          <w:szCs w:val="32"/>
          <w:lang w:val="en-US" w:eastAsia="zh-CN"/>
        </w:rPr>
        <w:t>执行阶段</w:t>
      </w:r>
      <w:bookmarkEnd w:id="5"/>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35.</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\l "行政处罚延期（分期）缴纳罚款审批表"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行政处罚延期（分期）缴纳罚款审批表</w:t>
      </w:r>
      <w:r>
        <w:rPr>
          <w:rFonts w:hint="eastAsia" w:ascii="仿宋_GB2312" w:hAnsi="仿宋_GB2312" w:eastAsia="仿宋_GB2312" w:cs="仿宋_GB2312"/>
          <w:color w:val="auto"/>
          <w:sz w:val="32"/>
          <w:szCs w:val="32"/>
          <w:lang w:val="en-US" w:eastAsia="zh-CN"/>
        </w:rPr>
        <w:fldChar w:fldCharType="end"/>
      </w:r>
      <w:r>
        <w:rPr>
          <w:rFonts w:hint="eastAsia" w:ascii="Times New Roman" w:hAnsi="Times New Roman" w:eastAsia="楷体"/>
          <w:color w:val="000000"/>
          <w:spacing w:val="0"/>
          <w:sz w:val="32"/>
          <w:szCs w:val="32"/>
          <w:lang w:val="en-US" w:eastAsia="zh-CN"/>
        </w:rPr>
        <w:tab/>
      </w:r>
      <w:r>
        <w:rPr>
          <w:rFonts w:hint="eastAsia" w:ascii="仿宋_GB2312" w:hAnsi="仿宋_GB2312" w:eastAsia="仿宋_GB2312" w:cs="仿宋_GB2312"/>
          <w:color w:val="auto"/>
          <w:kern w:val="2"/>
          <w:sz w:val="32"/>
          <w:szCs w:val="32"/>
          <w:lang w:val="en-US" w:eastAsia="zh-CN" w:bidi="ar-SA"/>
        </w:rPr>
        <w:t>1</w:t>
      </w:r>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color w:val="auto"/>
          <w:sz w:val="32"/>
          <w:szCs w:val="32"/>
          <w:lang w:val="en-US" w:eastAsia="zh-CN"/>
        </w:rPr>
        <w:t>36.</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\l "准予延期（分期）缴纳罚款通知书"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准予延期（分期）缴纳罚款通知书</w:t>
      </w:r>
      <w:r>
        <w:rPr>
          <w:rFonts w:hint="eastAsia" w:ascii="仿宋_GB2312" w:hAnsi="仿宋_GB2312" w:eastAsia="仿宋_GB2312" w:cs="仿宋_GB2312"/>
          <w:color w:val="auto"/>
          <w:sz w:val="32"/>
          <w:szCs w:val="32"/>
          <w:lang w:val="en-US" w:eastAsia="zh-CN"/>
        </w:rPr>
        <w:fldChar w:fldCharType="end"/>
      </w:r>
      <w:r>
        <w:rPr>
          <w:rFonts w:hint="eastAsia" w:ascii="Times New Roman" w:hAnsi="Times New Roman" w:eastAsia="楷体"/>
          <w:color w:val="000000"/>
          <w:spacing w:val="0"/>
          <w:sz w:val="32"/>
          <w:szCs w:val="32"/>
          <w:lang w:val="en-US" w:eastAsia="zh-CN"/>
        </w:rPr>
        <w:tab/>
      </w:r>
      <w:r>
        <w:rPr>
          <w:rFonts w:hint="eastAsia" w:ascii="仿宋_GB2312" w:hAnsi="仿宋_GB2312" w:eastAsia="仿宋_GB2312" w:cs="仿宋_GB2312"/>
          <w:color w:val="auto"/>
          <w:kern w:val="2"/>
          <w:sz w:val="32"/>
          <w:szCs w:val="32"/>
          <w:lang w:val="en-US" w:eastAsia="zh-CN" w:bidi="ar-SA"/>
        </w:rPr>
        <w:t>1</w:t>
      </w:r>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color w:val="auto"/>
          <w:sz w:val="32"/>
          <w:szCs w:val="32"/>
          <w:lang w:val="en-US" w:eastAsia="zh-CN"/>
        </w:rPr>
        <w:t>37.</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\l "不予延期（分期）缴纳罚款通知书"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不予延期（分期）缴纳罚款通知书</w:t>
      </w:r>
      <w:r>
        <w:rPr>
          <w:rFonts w:hint="eastAsia" w:ascii="仿宋_GB2312" w:hAnsi="仿宋_GB2312" w:eastAsia="仿宋_GB2312" w:cs="仿宋_GB2312"/>
          <w:color w:val="auto"/>
          <w:sz w:val="32"/>
          <w:szCs w:val="32"/>
          <w:lang w:val="en-US" w:eastAsia="zh-CN"/>
        </w:rPr>
        <w:fldChar w:fldCharType="end"/>
      </w:r>
      <w:r>
        <w:rPr>
          <w:rFonts w:hint="eastAsia" w:ascii="Times New Roman" w:hAnsi="Times New Roman" w:eastAsia="楷体"/>
          <w:color w:val="000000"/>
          <w:spacing w:val="0"/>
          <w:sz w:val="32"/>
          <w:szCs w:val="32"/>
          <w:lang w:val="en-US" w:eastAsia="zh-CN"/>
        </w:rPr>
        <w:tab/>
      </w:r>
      <w:r>
        <w:rPr>
          <w:rFonts w:hint="eastAsia" w:ascii="仿宋_GB2312" w:hAnsi="仿宋_GB2312" w:eastAsia="仿宋_GB2312" w:cs="仿宋_GB2312"/>
          <w:color w:val="auto"/>
          <w:kern w:val="2"/>
          <w:sz w:val="32"/>
          <w:szCs w:val="32"/>
          <w:lang w:val="en-US" w:eastAsia="zh-CN" w:bidi="ar-SA"/>
        </w:rPr>
        <w:t>1</w:t>
      </w:r>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color w:val="auto"/>
          <w:sz w:val="32"/>
          <w:szCs w:val="32"/>
          <w:lang w:val="en-US" w:eastAsia="zh-CN"/>
        </w:rPr>
        <w:t>38.</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\l "行政决定履行催告书"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行政决定履行催告书</w:t>
      </w:r>
      <w:r>
        <w:rPr>
          <w:rFonts w:hint="eastAsia" w:ascii="仿宋_GB2312" w:hAnsi="仿宋_GB2312" w:eastAsia="仿宋_GB2312" w:cs="仿宋_GB2312"/>
          <w:color w:val="auto"/>
          <w:sz w:val="32"/>
          <w:szCs w:val="32"/>
          <w:lang w:val="en-US" w:eastAsia="zh-CN"/>
        </w:rPr>
        <w:fldChar w:fldCharType="end"/>
      </w:r>
      <w:r>
        <w:rPr>
          <w:rFonts w:hint="eastAsia" w:ascii="Times New Roman" w:hAnsi="Times New Roman" w:eastAsia="楷体"/>
          <w:color w:val="000000"/>
          <w:spacing w:val="0"/>
          <w:sz w:val="32"/>
          <w:szCs w:val="32"/>
          <w:lang w:val="en-US" w:eastAsia="zh-CN"/>
        </w:rPr>
        <w:tab/>
      </w:r>
      <w:r>
        <w:rPr>
          <w:rFonts w:hint="eastAsia" w:ascii="仿宋_GB2312" w:hAnsi="仿宋_GB2312" w:eastAsia="仿宋_GB2312" w:cs="仿宋_GB2312"/>
          <w:color w:val="auto"/>
          <w:kern w:val="2"/>
          <w:sz w:val="32"/>
          <w:szCs w:val="32"/>
          <w:lang w:val="en-US" w:eastAsia="zh-CN" w:bidi="ar-SA"/>
        </w:rPr>
        <w:t>1</w:t>
      </w:r>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color w:val="auto"/>
          <w:sz w:val="32"/>
          <w:szCs w:val="32"/>
          <w:lang w:val="en-US" w:eastAsia="zh-CN"/>
        </w:rPr>
        <w:t>39.</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\l "强制执行审批表"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强制执行审批表</w:t>
      </w:r>
      <w:r>
        <w:rPr>
          <w:rFonts w:hint="eastAsia" w:ascii="仿宋_GB2312" w:hAnsi="仿宋_GB2312" w:eastAsia="仿宋_GB2312" w:cs="仿宋_GB2312"/>
          <w:color w:val="auto"/>
          <w:sz w:val="32"/>
          <w:szCs w:val="32"/>
          <w:lang w:val="en-US" w:eastAsia="zh-CN"/>
        </w:rPr>
        <w:fldChar w:fldCharType="end"/>
      </w:r>
      <w:r>
        <w:rPr>
          <w:rFonts w:hint="eastAsia" w:ascii="Times New Roman" w:hAnsi="Times New Roman" w:eastAsia="楷体"/>
          <w:color w:val="000000"/>
          <w:spacing w:val="0"/>
          <w:sz w:val="32"/>
          <w:szCs w:val="32"/>
          <w:lang w:val="en-US" w:eastAsia="zh-CN"/>
        </w:rPr>
        <w:tab/>
      </w:r>
      <w:r>
        <w:rPr>
          <w:rFonts w:hint="eastAsia" w:ascii="仿宋_GB2312" w:hAnsi="仿宋_GB2312" w:eastAsia="仿宋_GB2312" w:cs="仿宋_GB2312"/>
          <w:color w:val="auto"/>
          <w:kern w:val="2"/>
          <w:sz w:val="32"/>
          <w:szCs w:val="32"/>
          <w:lang w:val="en-US" w:eastAsia="zh-CN" w:bidi="ar-SA"/>
        </w:rPr>
        <w:t>1</w:t>
      </w:r>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color w:val="auto"/>
          <w:sz w:val="32"/>
          <w:szCs w:val="32"/>
          <w:lang w:val="en-US" w:eastAsia="zh-CN"/>
        </w:rPr>
        <w:t>40.</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\l "强制执行申请书"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强制执行申请书</w:t>
      </w:r>
      <w:r>
        <w:rPr>
          <w:rFonts w:hint="eastAsia" w:ascii="仿宋_GB2312" w:hAnsi="仿宋_GB2312" w:eastAsia="仿宋_GB2312" w:cs="仿宋_GB2312"/>
          <w:color w:val="auto"/>
          <w:sz w:val="32"/>
          <w:szCs w:val="32"/>
          <w:lang w:val="en-US" w:eastAsia="zh-CN"/>
        </w:rPr>
        <w:fldChar w:fldCharType="end"/>
      </w:r>
      <w:r>
        <w:rPr>
          <w:rFonts w:hint="eastAsia" w:ascii="Times New Roman" w:hAnsi="Times New Roman" w:eastAsia="楷体"/>
          <w:color w:val="000000"/>
          <w:spacing w:val="0"/>
          <w:sz w:val="32"/>
          <w:szCs w:val="32"/>
          <w:lang w:val="en-US" w:eastAsia="zh-CN"/>
        </w:rPr>
        <w:tab/>
      </w:r>
      <w:r>
        <w:rPr>
          <w:rFonts w:hint="eastAsia" w:ascii="仿宋_GB2312" w:hAnsi="仿宋_GB2312" w:eastAsia="仿宋_GB2312" w:cs="仿宋_GB2312"/>
          <w:color w:val="auto"/>
          <w:kern w:val="2"/>
          <w:sz w:val="32"/>
          <w:szCs w:val="32"/>
          <w:lang w:val="en-US" w:eastAsia="zh-CN" w:bidi="ar-SA"/>
        </w:rPr>
        <w:t>1</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w:t>
      </w:r>
      <w:bookmarkStart w:id="6" w:name="结案阶段"/>
      <w:r>
        <w:rPr>
          <w:rFonts w:hint="eastAsia" w:ascii="黑体" w:hAnsi="黑体" w:eastAsia="黑体" w:cs="黑体"/>
          <w:color w:val="auto"/>
          <w:sz w:val="32"/>
          <w:szCs w:val="32"/>
          <w:lang w:val="en-US" w:eastAsia="zh-CN"/>
        </w:rPr>
        <w:t>结案阶段</w:t>
      </w:r>
      <w:bookmarkEnd w:id="6"/>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color w:val="auto"/>
          <w:sz w:val="32"/>
          <w:szCs w:val="32"/>
          <w:u w:val="none"/>
          <w:lang w:val="en-US" w:eastAsia="zh-CN"/>
        </w:rPr>
        <w:t>41.</w:t>
      </w:r>
      <w:r>
        <w:rPr>
          <w:rFonts w:hint="eastAsia" w:ascii="仿宋_GB2312" w:hAnsi="仿宋_GB2312" w:eastAsia="仿宋_GB2312" w:cs="仿宋_GB2312"/>
          <w:color w:val="auto"/>
          <w:sz w:val="32"/>
          <w:szCs w:val="32"/>
          <w:u w:val="none"/>
          <w:lang w:val="en-US" w:eastAsia="zh-CN"/>
        </w:rPr>
        <w:fldChar w:fldCharType="begin"/>
      </w:r>
      <w:r>
        <w:rPr>
          <w:rFonts w:hint="eastAsia" w:ascii="仿宋_GB2312" w:hAnsi="仿宋_GB2312" w:eastAsia="仿宋_GB2312" w:cs="仿宋_GB2312"/>
          <w:color w:val="auto"/>
          <w:sz w:val="32"/>
          <w:szCs w:val="32"/>
          <w:u w:val="none"/>
          <w:lang w:val="en-US" w:eastAsia="zh-CN"/>
        </w:rPr>
        <w:instrText xml:space="preserve"> HYPERLINK \l "行政处罚案件结案审批表" </w:instrText>
      </w:r>
      <w:r>
        <w:rPr>
          <w:rFonts w:hint="eastAsia" w:ascii="仿宋_GB2312" w:hAnsi="仿宋_GB2312" w:eastAsia="仿宋_GB2312" w:cs="仿宋_GB2312"/>
          <w:color w:val="auto"/>
          <w:sz w:val="32"/>
          <w:szCs w:val="32"/>
          <w:u w:val="none"/>
          <w:lang w:val="en-US" w:eastAsia="zh-CN"/>
        </w:rPr>
        <w:fldChar w:fldCharType="separate"/>
      </w:r>
      <w:r>
        <w:rPr>
          <w:rStyle w:val="11"/>
          <w:rFonts w:hint="eastAsia" w:ascii="仿宋_GB2312" w:hAnsi="仿宋_GB2312" w:eastAsia="仿宋_GB2312" w:cs="仿宋_GB2312"/>
          <w:color w:val="auto"/>
          <w:sz w:val="32"/>
          <w:szCs w:val="32"/>
          <w:u w:val="none"/>
          <w:lang w:val="en-US" w:eastAsia="zh-CN"/>
        </w:rPr>
        <w:t>行政处罚案件结案审批表</w:t>
      </w:r>
      <w:r>
        <w:rPr>
          <w:rFonts w:hint="eastAsia" w:ascii="仿宋_GB2312" w:hAnsi="仿宋_GB2312" w:eastAsia="仿宋_GB2312" w:cs="仿宋_GB2312"/>
          <w:color w:val="auto"/>
          <w:sz w:val="32"/>
          <w:szCs w:val="32"/>
          <w:u w:val="none"/>
          <w:lang w:val="en-US" w:eastAsia="zh-CN"/>
        </w:rPr>
        <w:fldChar w:fldCharType="end"/>
      </w:r>
      <w:r>
        <w:rPr>
          <w:rFonts w:hint="eastAsia" w:ascii="Times New Roman" w:hAnsi="Times New Roman" w:eastAsia="楷体"/>
          <w:color w:val="000000"/>
          <w:spacing w:val="0"/>
          <w:sz w:val="32"/>
          <w:szCs w:val="32"/>
          <w:lang w:val="en-US" w:eastAsia="zh-CN"/>
        </w:rPr>
        <w:tab/>
      </w:r>
      <w:r>
        <w:rPr>
          <w:rFonts w:hint="eastAsia" w:ascii="仿宋_GB2312" w:hAnsi="仿宋_GB2312" w:eastAsia="仿宋_GB2312" w:cs="仿宋_GB2312"/>
          <w:color w:val="auto"/>
          <w:kern w:val="2"/>
          <w:sz w:val="32"/>
          <w:szCs w:val="32"/>
          <w:lang w:val="en-US" w:eastAsia="zh-CN" w:bidi="ar-SA"/>
        </w:rPr>
        <w:t>1</w:t>
      </w:r>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42.</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\l "案卷封面"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案卷封面</w: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1</w:t>
      </w:r>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43.</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\l "卷宗目录"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卷宗目录</w: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1</w:t>
      </w:r>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44.</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\l "卷内备考表"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卷内备考表</w: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1</w:t>
      </w:r>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color w:val="auto"/>
          <w:sz w:val="32"/>
          <w:szCs w:val="32"/>
          <w:lang w:val="en-US" w:eastAsia="zh-CN"/>
        </w:rPr>
        <w:t>45.</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\l "证据材料备考表"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证据材料备考表</w:t>
      </w:r>
      <w:r>
        <w:rPr>
          <w:rFonts w:hint="eastAsia" w:ascii="仿宋_GB2312" w:hAnsi="仿宋_GB2312" w:eastAsia="仿宋_GB2312" w:cs="仿宋_GB2312"/>
          <w:color w:val="auto"/>
          <w:sz w:val="32"/>
          <w:szCs w:val="32"/>
          <w:lang w:val="en-US" w:eastAsia="zh-CN"/>
        </w:rPr>
        <w:fldChar w:fldCharType="end"/>
      </w:r>
      <w:r>
        <w:rPr>
          <w:rFonts w:hint="eastAsia" w:ascii="Times New Roman" w:hAnsi="Times New Roman" w:eastAsia="楷体"/>
          <w:color w:val="000000"/>
          <w:spacing w:val="0"/>
          <w:sz w:val="32"/>
          <w:szCs w:val="32"/>
          <w:lang w:val="en-US" w:eastAsia="zh-CN"/>
        </w:rPr>
        <w:tab/>
      </w:r>
      <w:r>
        <w:rPr>
          <w:rFonts w:hint="eastAsia" w:ascii="仿宋_GB2312" w:hAnsi="仿宋_GB2312" w:eastAsia="仿宋_GB2312" w:cs="仿宋_GB2312"/>
          <w:color w:val="auto"/>
          <w:kern w:val="2"/>
          <w:sz w:val="32"/>
          <w:szCs w:val="32"/>
          <w:lang w:val="en-US" w:eastAsia="zh-CN" w:bidi="ar-SA"/>
        </w:rPr>
        <w:t>1</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w:t>
      </w:r>
      <w:bookmarkStart w:id="7" w:name="其它文书"/>
      <w:r>
        <w:rPr>
          <w:rFonts w:hint="eastAsia" w:ascii="黑体" w:hAnsi="黑体" w:eastAsia="黑体" w:cs="黑体"/>
          <w:color w:val="auto"/>
          <w:sz w:val="32"/>
          <w:szCs w:val="32"/>
          <w:lang w:val="en-US" w:eastAsia="zh-CN"/>
        </w:rPr>
        <w:t>其它文书</w:t>
      </w:r>
      <w:bookmarkEnd w:id="7"/>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46.</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\l "送达回证"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送达回证</w: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1</w:t>
      </w:r>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47.</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\l "送达地址确认书"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送达地址确认书</w: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1</w:t>
      </w:r>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48.</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\l "移送案件送达回证"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移送案件送达回证</w: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1</w:t>
      </w:r>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49.</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\l "移送案件涉案物品清单"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移送案件涉案物品清单</w: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1</w:t>
      </w:r>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50.</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\l "抽样取证物品（处理）清单"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抽样物品（处理）清单</w: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1</w:t>
      </w:r>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51.</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\l "先行登记保存证据物品（处理）清单"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先行登记保存证据物品（处理）清单</w: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1</w:t>
      </w:r>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52.</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\l "回避申请审查表"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回避申请审查表</w: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1</w:t>
      </w:r>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53.</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\l "不予回避决定书"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回避/不予回避决定书</w: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1</w:t>
      </w:r>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color w:val="auto"/>
          <w:sz w:val="32"/>
          <w:szCs w:val="32"/>
          <w:lang w:val="en-US" w:eastAsia="zh-CN"/>
        </w:rPr>
        <w:t>54.</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\l "征求意见函"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征询意见函</w:t>
      </w:r>
      <w:r>
        <w:rPr>
          <w:rFonts w:hint="eastAsia" w:ascii="仿宋_GB2312" w:hAnsi="仿宋_GB2312" w:eastAsia="仿宋_GB2312" w:cs="仿宋_GB2312"/>
          <w:color w:val="auto"/>
          <w:sz w:val="32"/>
          <w:szCs w:val="32"/>
          <w:lang w:val="en-US" w:eastAsia="zh-CN"/>
        </w:rPr>
        <w:fldChar w:fldCharType="end"/>
      </w:r>
      <w:r>
        <w:rPr>
          <w:rFonts w:hint="eastAsia" w:ascii="Times New Roman" w:hAnsi="Times New Roman" w:eastAsia="楷体"/>
          <w:color w:val="000000"/>
          <w:spacing w:val="0"/>
          <w:sz w:val="32"/>
          <w:szCs w:val="32"/>
          <w:lang w:val="en-US" w:eastAsia="zh-CN"/>
        </w:rPr>
        <w:tab/>
      </w:r>
      <w:r>
        <w:rPr>
          <w:rFonts w:hint="eastAsia" w:ascii="仿宋_GB2312" w:hAnsi="仿宋_GB2312" w:eastAsia="仿宋_GB2312" w:cs="仿宋_GB2312"/>
          <w:color w:val="auto"/>
          <w:kern w:val="2"/>
          <w:sz w:val="32"/>
          <w:szCs w:val="32"/>
          <w:lang w:val="en-US" w:eastAsia="zh-CN" w:bidi="ar-SA"/>
        </w:rPr>
        <w:t>1</w:t>
      </w:r>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color w:val="auto"/>
          <w:sz w:val="32"/>
          <w:szCs w:val="32"/>
          <w:u w:val="none"/>
          <w:lang w:val="en-US" w:eastAsia="zh-CN"/>
        </w:rPr>
        <w:t>55.</w:t>
      </w:r>
      <w:r>
        <w:rPr>
          <w:rFonts w:hint="eastAsia" w:ascii="仿宋_GB2312" w:hAnsi="仿宋_GB2312" w:eastAsia="仿宋_GB2312" w:cs="仿宋_GB2312"/>
          <w:color w:val="auto"/>
          <w:sz w:val="32"/>
          <w:szCs w:val="32"/>
          <w:u w:val="none"/>
          <w:lang w:val="en-US" w:eastAsia="zh-CN"/>
        </w:rPr>
        <w:fldChar w:fldCharType="begin"/>
      </w:r>
      <w:r>
        <w:rPr>
          <w:rFonts w:hint="eastAsia" w:ascii="仿宋_GB2312" w:hAnsi="仿宋_GB2312" w:eastAsia="仿宋_GB2312" w:cs="仿宋_GB2312"/>
          <w:color w:val="auto"/>
          <w:sz w:val="32"/>
          <w:szCs w:val="32"/>
          <w:u w:val="none"/>
          <w:lang w:val="en-US" w:eastAsia="zh-CN"/>
        </w:rPr>
        <w:instrText xml:space="preserve"> HYPERLINK \l "物品处理记录" </w:instrText>
      </w:r>
      <w:r>
        <w:rPr>
          <w:rFonts w:hint="eastAsia" w:ascii="仿宋_GB2312" w:hAnsi="仿宋_GB2312" w:eastAsia="仿宋_GB2312" w:cs="仿宋_GB2312"/>
          <w:color w:val="auto"/>
          <w:sz w:val="32"/>
          <w:szCs w:val="32"/>
          <w:u w:val="none"/>
          <w:lang w:val="en-US" w:eastAsia="zh-CN"/>
        </w:rPr>
        <w:fldChar w:fldCharType="separate"/>
      </w:r>
      <w:r>
        <w:rPr>
          <w:rStyle w:val="11"/>
          <w:rFonts w:hint="eastAsia" w:ascii="仿宋_GB2312" w:hAnsi="仿宋_GB2312" w:eastAsia="仿宋_GB2312" w:cs="仿宋_GB2312"/>
          <w:color w:val="auto"/>
          <w:sz w:val="32"/>
          <w:szCs w:val="32"/>
          <w:u w:val="none"/>
          <w:lang w:val="en-US" w:eastAsia="zh-CN"/>
        </w:rPr>
        <w:t>物品处理记录</w:t>
      </w:r>
      <w:r>
        <w:rPr>
          <w:rFonts w:hint="eastAsia" w:ascii="仿宋_GB2312" w:hAnsi="仿宋_GB2312" w:eastAsia="仿宋_GB2312" w:cs="仿宋_GB2312"/>
          <w:color w:val="auto"/>
          <w:sz w:val="32"/>
          <w:szCs w:val="32"/>
          <w:u w:val="none"/>
          <w:lang w:val="en-US" w:eastAsia="zh-CN"/>
        </w:rPr>
        <w:fldChar w:fldCharType="end"/>
      </w:r>
      <w:r>
        <w:rPr>
          <w:rFonts w:hint="eastAsia" w:ascii="Times New Roman" w:hAnsi="Times New Roman" w:eastAsia="楷体"/>
          <w:color w:val="000000"/>
          <w:spacing w:val="0"/>
          <w:sz w:val="32"/>
          <w:szCs w:val="32"/>
          <w:lang w:val="en-US" w:eastAsia="zh-CN"/>
        </w:rPr>
        <w:tab/>
      </w:r>
      <w:r>
        <w:rPr>
          <w:rFonts w:hint="eastAsia" w:ascii="仿宋_GB2312" w:hAnsi="仿宋_GB2312" w:eastAsia="仿宋_GB2312" w:cs="仿宋_GB2312"/>
          <w:color w:val="auto"/>
          <w:kern w:val="2"/>
          <w:sz w:val="32"/>
          <w:szCs w:val="32"/>
          <w:lang w:val="en-US" w:eastAsia="zh-CN" w:bidi="ar-SA"/>
        </w:rPr>
        <w:t>1</w:t>
      </w:r>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color w:val="auto"/>
          <w:sz w:val="32"/>
          <w:szCs w:val="32"/>
          <w:u w:val="none"/>
          <w:lang w:val="en-US" w:eastAsia="zh-CN"/>
        </w:rPr>
        <w:t>56</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\l "行政处罚案件撤销审批表"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行政案件撤销审批表</w:t>
      </w:r>
      <w:r>
        <w:rPr>
          <w:rFonts w:hint="eastAsia" w:ascii="仿宋_GB2312" w:hAnsi="仿宋_GB2312" w:eastAsia="仿宋_GB2312" w:cs="仿宋_GB2312"/>
          <w:color w:val="auto"/>
          <w:sz w:val="32"/>
          <w:szCs w:val="32"/>
          <w:lang w:val="en-US" w:eastAsia="zh-CN"/>
        </w:rPr>
        <w:fldChar w:fldCharType="end"/>
      </w:r>
      <w:r>
        <w:rPr>
          <w:rFonts w:hint="eastAsia" w:ascii="Times New Roman" w:hAnsi="Times New Roman" w:eastAsia="楷体"/>
          <w:color w:val="000000"/>
          <w:spacing w:val="0"/>
          <w:sz w:val="32"/>
          <w:szCs w:val="32"/>
          <w:lang w:val="en-US" w:eastAsia="zh-CN"/>
        </w:rPr>
        <w:tab/>
      </w:r>
      <w:r>
        <w:rPr>
          <w:rFonts w:hint="eastAsia" w:ascii="仿宋_GB2312" w:hAnsi="仿宋_GB2312" w:eastAsia="仿宋_GB2312" w:cs="仿宋_GB2312"/>
          <w:color w:val="auto"/>
          <w:kern w:val="2"/>
          <w:sz w:val="32"/>
          <w:szCs w:val="32"/>
          <w:lang w:val="en-US" w:eastAsia="zh-CN" w:bidi="ar-SA"/>
        </w:rPr>
        <w:t>1</w:t>
      </w:r>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color w:val="auto"/>
          <w:sz w:val="32"/>
          <w:szCs w:val="32"/>
          <w:u w:val="none"/>
          <w:lang w:val="en-US" w:eastAsia="zh-CN"/>
        </w:rPr>
        <w:t>57.</w:t>
      </w:r>
      <w:r>
        <w:rPr>
          <w:rFonts w:hint="eastAsia" w:ascii="仿宋_GB2312" w:hAnsi="仿宋_GB2312" w:eastAsia="仿宋_GB2312" w:cs="仿宋_GB2312"/>
          <w:color w:val="auto"/>
          <w:sz w:val="32"/>
          <w:szCs w:val="32"/>
          <w:u w:val="none"/>
          <w:lang w:val="en-US" w:eastAsia="zh-CN"/>
        </w:rPr>
        <w:fldChar w:fldCharType="begin"/>
      </w:r>
      <w:r>
        <w:rPr>
          <w:rFonts w:hint="eastAsia" w:ascii="仿宋_GB2312" w:hAnsi="仿宋_GB2312" w:eastAsia="仿宋_GB2312" w:cs="仿宋_GB2312"/>
          <w:color w:val="auto"/>
          <w:sz w:val="32"/>
          <w:szCs w:val="32"/>
          <w:u w:val="none"/>
          <w:lang w:val="en-US" w:eastAsia="zh-CN"/>
        </w:rPr>
        <w:instrText xml:space="preserve"> HYPERLINK \l "陈述（申辩）书" </w:instrText>
      </w:r>
      <w:r>
        <w:rPr>
          <w:rFonts w:hint="eastAsia" w:ascii="仿宋_GB2312" w:hAnsi="仿宋_GB2312" w:eastAsia="仿宋_GB2312" w:cs="仿宋_GB2312"/>
          <w:color w:val="auto"/>
          <w:sz w:val="32"/>
          <w:szCs w:val="32"/>
          <w:u w:val="none"/>
          <w:lang w:val="en-US" w:eastAsia="zh-CN"/>
        </w:rPr>
        <w:fldChar w:fldCharType="separate"/>
      </w:r>
      <w:r>
        <w:rPr>
          <w:rStyle w:val="11"/>
          <w:rFonts w:hint="eastAsia" w:ascii="仿宋_GB2312" w:hAnsi="仿宋_GB2312" w:eastAsia="仿宋_GB2312" w:cs="仿宋_GB2312"/>
          <w:color w:val="auto"/>
          <w:sz w:val="32"/>
          <w:szCs w:val="32"/>
          <w:u w:val="none"/>
          <w:lang w:val="en-US" w:eastAsia="zh-CN"/>
        </w:rPr>
        <w:t>陈述（申辩）书</w:t>
      </w:r>
      <w:r>
        <w:rPr>
          <w:rFonts w:hint="eastAsia" w:ascii="仿宋_GB2312" w:hAnsi="仿宋_GB2312" w:eastAsia="仿宋_GB2312" w:cs="仿宋_GB2312"/>
          <w:color w:val="auto"/>
          <w:sz w:val="32"/>
          <w:szCs w:val="32"/>
          <w:u w:val="none"/>
          <w:lang w:val="en-US" w:eastAsia="zh-CN"/>
        </w:rPr>
        <w:fldChar w:fldCharType="end"/>
      </w:r>
      <w:r>
        <w:rPr>
          <w:rFonts w:hint="eastAsia" w:ascii="仿宋_GB2312" w:hAnsi="仿宋_GB2312" w:eastAsia="仿宋_GB2312" w:cs="仿宋_GB2312"/>
          <w:color w:val="auto"/>
          <w:sz w:val="32"/>
          <w:szCs w:val="32"/>
          <w:u w:val="none"/>
          <w:lang w:val="en-US" w:eastAsia="zh-CN"/>
        </w:rPr>
        <w:t>（可根据当事人意愿向其提供）</w:t>
      </w:r>
      <w:r>
        <w:rPr>
          <w:rFonts w:hint="eastAsia" w:ascii="Times New Roman" w:hAnsi="Times New Roman" w:eastAsia="楷体"/>
          <w:color w:val="000000"/>
          <w:spacing w:val="0"/>
          <w:sz w:val="32"/>
          <w:szCs w:val="32"/>
          <w:lang w:val="en-US" w:eastAsia="zh-CN"/>
        </w:rPr>
        <w:tab/>
      </w:r>
      <w:r>
        <w:rPr>
          <w:rFonts w:hint="eastAsia" w:ascii="仿宋_GB2312" w:hAnsi="仿宋_GB2312" w:eastAsia="仿宋_GB2312" w:cs="仿宋_GB2312"/>
          <w:color w:val="auto"/>
          <w:kern w:val="2"/>
          <w:sz w:val="32"/>
          <w:szCs w:val="32"/>
          <w:lang w:val="en-US" w:eastAsia="zh-CN" w:bidi="ar-SA"/>
        </w:rPr>
        <w:t>1</w:t>
      </w:r>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u w:val="none"/>
          <w:lang w:val="en-US" w:eastAsia="zh-CN"/>
        </w:rPr>
        <w:t>58.</w:t>
      </w:r>
      <w:r>
        <w:rPr>
          <w:rFonts w:hint="eastAsia" w:ascii="仿宋_GB2312" w:hAnsi="仿宋_GB2312" w:eastAsia="仿宋_GB2312" w:cs="仿宋_GB2312"/>
          <w:color w:val="auto"/>
          <w:sz w:val="32"/>
          <w:szCs w:val="32"/>
          <w:u w:val="none"/>
          <w:lang w:val="en-US" w:eastAsia="zh-CN"/>
        </w:rPr>
        <w:fldChar w:fldCharType="begin"/>
      </w:r>
      <w:r>
        <w:rPr>
          <w:rFonts w:hint="eastAsia" w:ascii="仿宋_GB2312" w:hAnsi="仿宋_GB2312" w:eastAsia="仿宋_GB2312" w:cs="仿宋_GB2312"/>
          <w:color w:val="auto"/>
          <w:sz w:val="32"/>
          <w:szCs w:val="32"/>
          <w:u w:val="none"/>
          <w:lang w:val="en-US" w:eastAsia="zh-CN"/>
        </w:rPr>
        <w:instrText xml:space="preserve"> HYPERLINK \l "听证申请书" </w:instrText>
      </w:r>
      <w:r>
        <w:rPr>
          <w:rFonts w:hint="eastAsia" w:ascii="仿宋_GB2312" w:hAnsi="仿宋_GB2312" w:eastAsia="仿宋_GB2312" w:cs="仿宋_GB2312"/>
          <w:color w:val="auto"/>
          <w:sz w:val="32"/>
          <w:szCs w:val="32"/>
          <w:u w:val="none"/>
          <w:lang w:val="en-US" w:eastAsia="zh-CN"/>
        </w:rPr>
        <w:fldChar w:fldCharType="separate"/>
      </w:r>
      <w:r>
        <w:rPr>
          <w:rStyle w:val="11"/>
          <w:rFonts w:hint="eastAsia" w:ascii="仿宋_GB2312" w:hAnsi="仿宋_GB2312" w:eastAsia="仿宋_GB2312" w:cs="仿宋_GB2312"/>
          <w:color w:val="auto"/>
          <w:sz w:val="32"/>
          <w:szCs w:val="32"/>
          <w:u w:val="none"/>
          <w:lang w:val="en-US" w:eastAsia="zh-CN"/>
        </w:rPr>
        <w:t>听证申请书</w:t>
      </w:r>
      <w:r>
        <w:rPr>
          <w:rFonts w:hint="eastAsia" w:ascii="仿宋_GB2312" w:hAnsi="仿宋_GB2312" w:eastAsia="仿宋_GB2312" w:cs="仿宋_GB2312"/>
          <w:color w:val="auto"/>
          <w:sz w:val="32"/>
          <w:szCs w:val="32"/>
          <w:u w:val="none"/>
          <w:lang w:val="en-US" w:eastAsia="zh-CN"/>
        </w:rPr>
        <w:fldChar w:fldCharType="end"/>
      </w:r>
      <w:r>
        <w:rPr>
          <w:rFonts w:hint="eastAsia" w:ascii="仿宋_GB2312" w:hAnsi="仿宋_GB2312" w:eastAsia="仿宋_GB2312" w:cs="仿宋_GB2312"/>
          <w:color w:val="auto"/>
          <w:sz w:val="32"/>
          <w:szCs w:val="32"/>
          <w:u w:val="none"/>
          <w:lang w:val="en-US" w:eastAsia="zh-CN"/>
        </w:rPr>
        <w:t>（可根</w:t>
      </w:r>
      <w:r>
        <w:rPr>
          <w:rFonts w:hint="eastAsia" w:ascii="仿宋_GB2312" w:hAnsi="仿宋_GB2312" w:eastAsia="仿宋_GB2312" w:cs="仿宋_GB2312"/>
          <w:sz w:val="32"/>
          <w:szCs w:val="32"/>
          <w:u w:val="none"/>
          <w:lang w:val="en-US" w:eastAsia="zh-CN"/>
        </w:rPr>
        <w:t>据当事人意愿向其提供）</w:t>
      </w:r>
      <w:r>
        <w:rPr>
          <w:rFonts w:hint="eastAsia" w:ascii="Times New Roman" w:hAnsi="Times New Roman" w:eastAsia="楷体"/>
          <w:color w:val="000000"/>
          <w:spacing w:val="0"/>
          <w:sz w:val="32"/>
          <w:szCs w:val="32"/>
          <w:lang w:val="en-US" w:eastAsia="zh-CN"/>
        </w:rPr>
        <w:tab/>
      </w:r>
      <w:r>
        <w:rPr>
          <w:rFonts w:hint="eastAsia" w:ascii="仿宋_GB2312" w:hAnsi="仿宋_GB2312" w:eastAsia="仿宋_GB2312" w:cs="仿宋_GB2312"/>
          <w:color w:val="auto"/>
          <w:kern w:val="2"/>
          <w:sz w:val="32"/>
          <w:szCs w:val="32"/>
          <w:lang w:val="en-US" w:eastAsia="zh-CN" w:bidi="ar-SA"/>
        </w:rPr>
        <w:t>1</w:t>
      </w:r>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240" w:lineRule="auto"/>
        <w:textAlignment w:val="auto"/>
        <w:rPr>
          <w:rFonts w:hint="eastAsia" w:ascii="黑体" w:hAnsi="黑体" w:eastAsia="黑体" w:cs="黑体"/>
          <w:color w:val="auto"/>
          <w:kern w:val="2"/>
          <w:sz w:val="21"/>
          <w:szCs w:val="21"/>
          <w:u w:val="none"/>
          <w:lang w:val="en-US" w:eastAsia="zh-CN" w:bidi="ar-SA"/>
        </w:rPr>
      </w:pPr>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240" w:lineRule="auto"/>
        <w:textAlignment w:val="auto"/>
        <w:rPr>
          <w:rFonts w:hint="eastAsia" w:ascii="黑体" w:hAnsi="黑体" w:eastAsia="黑体" w:cs="黑体"/>
          <w:color w:val="auto"/>
          <w:kern w:val="2"/>
          <w:sz w:val="21"/>
          <w:szCs w:val="21"/>
          <w:lang w:val="en-US" w:eastAsia="zh-CN" w:bidi="ar-SA"/>
        </w:rPr>
      </w:pPr>
      <w:r>
        <w:rPr>
          <w:rStyle w:val="11"/>
          <w:rFonts w:hint="eastAsia" w:ascii="黑体" w:hAnsi="黑体" w:eastAsia="黑体" w:cs="黑体"/>
          <w:color w:val="auto"/>
          <w:sz w:val="21"/>
          <w:szCs w:val="21"/>
          <w:u w:val="none"/>
          <w:lang w:val="en-US" w:eastAsia="zh-CN"/>
        </w:rPr>
        <w:fldChar w:fldCharType="begin"/>
      </w:r>
      <w:r>
        <w:rPr>
          <w:rStyle w:val="11"/>
          <w:rFonts w:hint="eastAsia" w:ascii="黑体" w:hAnsi="黑体" w:eastAsia="黑体" w:cs="黑体"/>
          <w:color w:val="auto"/>
          <w:sz w:val="21"/>
          <w:szCs w:val="21"/>
          <w:u w:val="none"/>
          <w:lang w:val="en-US" w:eastAsia="zh-CN"/>
        </w:rPr>
        <w:instrText xml:space="preserve"> HYPERLINK \l "立案阶段" </w:instrText>
      </w:r>
      <w:r>
        <w:rPr>
          <w:rStyle w:val="11"/>
          <w:rFonts w:hint="eastAsia" w:ascii="黑体" w:hAnsi="黑体" w:eastAsia="黑体" w:cs="黑体"/>
          <w:color w:val="auto"/>
          <w:sz w:val="21"/>
          <w:szCs w:val="21"/>
          <w:u w:val="none"/>
          <w:lang w:val="en-US" w:eastAsia="zh-CN"/>
        </w:rPr>
        <w:fldChar w:fldCharType="separate"/>
      </w:r>
      <w:r>
        <w:rPr>
          <w:rStyle w:val="11"/>
          <w:rFonts w:hint="eastAsia" w:ascii="黑体" w:hAnsi="黑体" w:eastAsia="黑体" w:cs="黑体"/>
          <w:color w:val="auto"/>
          <w:sz w:val="21"/>
          <w:szCs w:val="21"/>
          <w:u w:val="none"/>
          <w:lang w:val="en-US" w:eastAsia="zh-CN"/>
        </w:rPr>
        <w:t>行政处罚文书格式</w:t>
      </w:r>
      <w:r>
        <w:rPr>
          <w:rStyle w:val="11"/>
          <w:rFonts w:hint="eastAsia" w:ascii="黑体" w:hAnsi="黑体" w:eastAsia="黑体" w:cs="黑体"/>
          <w:color w:val="auto"/>
          <w:sz w:val="21"/>
          <w:szCs w:val="21"/>
          <w:u w:val="none"/>
          <w:lang w:val="en-US" w:eastAsia="zh-CN"/>
        </w:rPr>
        <w:fldChar w:fldCharType="end"/>
      </w:r>
      <w:r>
        <w:rPr>
          <w:rStyle w:val="11"/>
          <w:rFonts w:hint="eastAsia" w:ascii="黑体" w:hAnsi="黑体" w:eastAsia="黑体" w:cs="黑体"/>
          <w:color w:val="auto"/>
          <w:sz w:val="21"/>
          <w:szCs w:val="21"/>
          <w:u w:val="none"/>
          <w:lang w:val="en-US" w:eastAsia="zh-CN"/>
        </w:rPr>
        <w:t>1</w:t>
      </w:r>
      <w:r>
        <w:rPr>
          <w:rFonts w:hint="eastAsia" w:ascii="黑体" w:hAnsi="黑体" w:eastAsia="黑体" w:cs="黑体"/>
          <w:color w:val="auto"/>
          <w:kern w:val="2"/>
          <w:sz w:val="21"/>
          <w:szCs w:val="21"/>
          <w:u w:val="none"/>
          <w:lang w:val="en-US" w:eastAsia="zh-CN" w:bidi="ar-SA"/>
        </w:rPr>
        <w:t>：</w:t>
      </w:r>
    </w:p>
    <w:p>
      <w:pPr>
        <w:snapToGrid w:val="0"/>
        <w:jc w:val="center"/>
        <w:rPr>
          <w:rFonts w:eastAsia="方正小标宋简体"/>
          <w:color w:val="auto"/>
          <w:sz w:val="44"/>
          <w:szCs w:val="44"/>
        </w:rPr>
      </w:pPr>
      <w:r>
        <w:rPr>
          <w:rFonts w:eastAsia="方正小标宋简体"/>
          <w:color w:val="auto"/>
          <w:sz w:val="44"/>
          <w:szCs w:val="44"/>
        </w:rPr>
        <w:t>案件来源登记表</w:t>
      </w:r>
    </w:p>
    <w:tbl>
      <w:tblPr>
        <w:tblStyle w:val="8"/>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282"/>
        <w:gridCol w:w="10"/>
        <w:gridCol w:w="2439"/>
        <w:gridCol w:w="1006"/>
        <w:gridCol w:w="1436"/>
        <w:gridCol w:w="1125"/>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039" w:type="dxa"/>
            <w:gridSpan w:val="2"/>
            <w:noWrap w:val="0"/>
            <w:vAlign w:val="center"/>
          </w:tcPr>
          <w:p>
            <w:pPr>
              <w:spacing w:line="440" w:lineRule="exact"/>
              <w:jc w:val="center"/>
              <w:rPr>
                <w:color w:val="auto"/>
                <w:sz w:val="24"/>
              </w:rPr>
            </w:pPr>
            <w:r>
              <w:rPr>
                <w:color w:val="auto"/>
                <w:sz w:val="24"/>
              </w:rPr>
              <w:t>登记时间</w:t>
            </w:r>
          </w:p>
        </w:tc>
        <w:tc>
          <w:tcPr>
            <w:tcW w:w="7858" w:type="dxa"/>
            <w:gridSpan w:val="6"/>
            <w:noWrap w:val="0"/>
            <w:vAlign w:val="center"/>
          </w:tcPr>
          <w:p>
            <w:pPr>
              <w:spacing w:line="440" w:lineRule="exact"/>
              <w:ind w:firstLine="1920" w:firstLineChars="800"/>
              <w:rPr>
                <w:color w:val="auto"/>
                <w:sz w:val="24"/>
              </w:rPr>
            </w:pPr>
            <w:r>
              <w:rPr>
                <w:color w:val="auto"/>
                <w:sz w:val="24"/>
              </w:rPr>
              <w:t>年         月         日         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039" w:type="dxa"/>
            <w:gridSpan w:val="2"/>
            <w:noWrap w:val="0"/>
            <w:vAlign w:val="center"/>
          </w:tcPr>
          <w:p>
            <w:pPr>
              <w:spacing w:line="260" w:lineRule="exact"/>
              <w:jc w:val="center"/>
              <w:rPr>
                <w:color w:val="auto"/>
                <w:sz w:val="24"/>
              </w:rPr>
            </w:pPr>
            <w:r>
              <w:rPr>
                <w:color w:val="auto"/>
                <w:sz w:val="24"/>
              </w:rPr>
              <w:t>案件来源</w:t>
            </w:r>
          </w:p>
        </w:tc>
        <w:tc>
          <w:tcPr>
            <w:tcW w:w="7858" w:type="dxa"/>
            <w:gridSpan w:val="6"/>
            <w:noWrap w:val="0"/>
            <w:vAlign w:val="center"/>
          </w:tcPr>
          <w:p>
            <w:pPr>
              <w:spacing w:line="300" w:lineRule="exact"/>
              <w:ind w:firstLine="480" w:firstLineChars="200"/>
              <w:jc w:val="left"/>
              <w:rPr>
                <w:rFonts w:hint="eastAsia" w:eastAsiaTheme="minorEastAsia"/>
                <w:color w:val="auto"/>
                <w:sz w:val="24"/>
                <w:szCs w:val="22"/>
                <w:lang w:eastAsia="zh-CN"/>
              </w:rPr>
            </w:pPr>
            <w:r>
              <w:rPr>
                <w:rFonts w:hint="eastAsia"/>
                <w:color w:val="auto"/>
                <w:sz w:val="24"/>
                <w:szCs w:val="22"/>
                <w:lang w:eastAsia="zh-CN"/>
              </w:rPr>
              <w:t>☐</w:t>
            </w:r>
            <w:r>
              <w:rPr>
                <w:color w:val="auto"/>
                <w:sz w:val="24"/>
                <w:szCs w:val="22"/>
              </w:rPr>
              <w:t>检查</w:t>
            </w:r>
            <w:r>
              <w:rPr>
                <w:rFonts w:hint="eastAsia"/>
                <w:color w:val="auto"/>
                <w:sz w:val="24"/>
                <w:szCs w:val="22"/>
                <w:lang w:val="en-US" w:eastAsia="zh-CN"/>
              </w:rPr>
              <w:t xml:space="preserve">    </w:t>
            </w:r>
            <w:r>
              <w:rPr>
                <w:color w:val="auto"/>
                <w:sz w:val="24"/>
                <w:szCs w:val="22"/>
              </w:rPr>
              <w:t xml:space="preserve">    </w:t>
            </w:r>
            <w:r>
              <w:rPr>
                <w:rFonts w:hint="eastAsia"/>
                <w:color w:val="auto"/>
                <w:sz w:val="24"/>
                <w:szCs w:val="22"/>
                <w:lang w:eastAsia="zh-CN"/>
              </w:rPr>
              <w:t>☐</w:t>
            </w:r>
            <w:r>
              <w:rPr>
                <w:color w:val="auto"/>
                <w:sz w:val="24"/>
                <w:szCs w:val="22"/>
              </w:rPr>
              <w:t xml:space="preserve">投诉        </w:t>
            </w:r>
            <w:r>
              <w:rPr>
                <w:color w:val="auto"/>
                <w:sz w:val="24"/>
              </w:rPr>
              <w:sym w:font="Wingdings 2" w:char="00A3"/>
            </w:r>
            <w:r>
              <w:rPr>
                <w:color w:val="auto"/>
                <w:sz w:val="24"/>
                <w:szCs w:val="22"/>
              </w:rPr>
              <w:t xml:space="preserve">举报        </w:t>
            </w:r>
            <w:r>
              <w:rPr>
                <w:color w:val="auto"/>
                <w:sz w:val="24"/>
                <w:szCs w:val="22"/>
              </w:rPr>
              <w:sym w:font="Wingdings 2" w:char="00A3"/>
            </w:r>
            <w:r>
              <w:rPr>
                <w:rFonts w:hint="eastAsia"/>
                <w:color w:val="auto"/>
                <w:sz w:val="24"/>
                <w:szCs w:val="22"/>
                <w:lang w:eastAsia="zh-CN"/>
              </w:rPr>
              <w:t>信访</w:t>
            </w:r>
          </w:p>
          <w:p>
            <w:pPr>
              <w:spacing w:line="300" w:lineRule="exact"/>
              <w:ind w:firstLine="480" w:firstLineChars="200"/>
              <w:rPr>
                <w:color w:val="auto"/>
                <w:sz w:val="24"/>
              </w:rPr>
            </w:pPr>
            <w:r>
              <w:rPr>
                <w:color w:val="auto"/>
                <w:sz w:val="24"/>
                <w:szCs w:val="22"/>
              </w:rPr>
              <w:sym w:font="Wingdings 2" w:char="00A3"/>
            </w:r>
            <w:r>
              <w:rPr>
                <w:color w:val="auto"/>
                <w:sz w:val="24"/>
                <w:szCs w:val="22"/>
              </w:rPr>
              <w:t>交办</w:t>
            </w:r>
            <w:r>
              <w:rPr>
                <w:rFonts w:hint="eastAsia"/>
                <w:color w:val="auto"/>
                <w:sz w:val="24"/>
                <w:szCs w:val="22"/>
                <w:lang w:val="en-US" w:eastAsia="zh-CN"/>
              </w:rPr>
              <w:t xml:space="preserve">        </w:t>
            </w:r>
            <w:r>
              <w:rPr>
                <w:rFonts w:hint="eastAsia"/>
                <w:color w:val="auto"/>
                <w:sz w:val="24"/>
                <w:szCs w:val="22"/>
                <w:lang w:eastAsia="zh-CN"/>
              </w:rPr>
              <w:t>☐</w:t>
            </w:r>
            <w:r>
              <w:rPr>
                <w:color w:val="auto"/>
                <w:sz w:val="24"/>
                <w:szCs w:val="22"/>
              </w:rPr>
              <w:t xml:space="preserve">移送        </w:t>
            </w:r>
            <w:r>
              <w:rPr>
                <w:rFonts w:hint="eastAsia"/>
                <w:color w:val="auto"/>
                <w:sz w:val="24"/>
                <w:szCs w:val="22"/>
                <w:lang w:eastAsia="zh-CN"/>
              </w:rPr>
              <w:t>☐披露</w:t>
            </w:r>
            <w:r>
              <w:rPr>
                <w:color w:val="auto"/>
                <w:sz w:val="24"/>
                <w:szCs w:val="22"/>
              </w:rPr>
              <w:t xml:space="preserve">曝光    </w:t>
            </w:r>
            <w:r>
              <w:rPr>
                <w:rFonts w:hint="eastAsia"/>
                <w:color w:val="auto"/>
                <w:sz w:val="24"/>
                <w:szCs w:val="22"/>
                <w:lang w:eastAsia="zh-CN"/>
              </w:rPr>
              <w:t>☐</w:t>
            </w:r>
            <w:r>
              <w:rPr>
                <w:color w:val="auto"/>
                <w:sz w:val="24"/>
                <w:szCs w:val="22"/>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57" w:type="dxa"/>
            <w:vMerge w:val="restart"/>
            <w:noWrap w:val="0"/>
            <w:vAlign w:val="center"/>
          </w:tcPr>
          <w:p>
            <w:pPr>
              <w:spacing w:line="480" w:lineRule="exact"/>
              <w:jc w:val="center"/>
              <w:rPr>
                <w:color w:val="auto"/>
                <w:sz w:val="24"/>
              </w:rPr>
            </w:pPr>
            <w:r>
              <w:rPr>
                <w:color w:val="auto"/>
                <w:sz w:val="24"/>
              </w:rPr>
              <w:t>案</w:t>
            </w:r>
          </w:p>
          <w:p>
            <w:pPr>
              <w:spacing w:line="480" w:lineRule="exact"/>
              <w:jc w:val="center"/>
              <w:rPr>
                <w:color w:val="auto"/>
                <w:sz w:val="24"/>
              </w:rPr>
            </w:pPr>
            <w:r>
              <w:rPr>
                <w:color w:val="auto"/>
                <w:sz w:val="24"/>
              </w:rPr>
              <w:t>源</w:t>
            </w:r>
          </w:p>
          <w:p>
            <w:pPr>
              <w:spacing w:line="480" w:lineRule="exact"/>
              <w:jc w:val="center"/>
              <w:rPr>
                <w:color w:val="auto"/>
                <w:sz w:val="24"/>
              </w:rPr>
            </w:pPr>
            <w:r>
              <w:rPr>
                <w:color w:val="auto"/>
                <w:sz w:val="24"/>
              </w:rPr>
              <w:t>提</w:t>
            </w:r>
          </w:p>
          <w:p>
            <w:pPr>
              <w:spacing w:line="480" w:lineRule="exact"/>
              <w:jc w:val="center"/>
              <w:rPr>
                <w:color w:val="auto"/>
                <w:sz w:val="24"/>
              </w:rPr>
            </w:pPr>
            <w:r>
              <w:rPr>
                <w:color w:val="auto"/>
                <w:sz w:val="24"/>
              </w:rPr>
              <w:t>供</w:t>
            </w:r>
          </w:p>
          <w:p>
            <w:pPr>
              <w:spacing w:line="480" w:lineRule="exact"/>
              <w:jc w:val="center"/>
              <w:rPr>
                <w:color w:val="auto"/>
                <w:sz w:val="24"/>
              </w:rPr>
            </w:pPr>
            <w:r>
              <w:rPr>
                <w:color w:val="auto"/>
                <w:sz w:val="24"/>
              </w:rPr>
              <w:t>人</w:t>
            </w:r>
          </w:p>
        </w:tc>
        <w:tc>
          <w:tcPr>
            <w:tcW w:w="129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4"/>
                <w:szCs w:val="24"/>
              </w:rPr>
            </w:pPr>
            <w:r>
              <w:rPr>
                <w:color w:val="auto"/>
                <w:sz w:val="24"/>
                <w:szCs w:val="24"/>
              </w:rPr>
              <w:t>姓    名</w:t>
            </w:r>
          </w:p>
        </w:tc>
        <w:tc>
          <w:tcPr>
            <w:tcW w:w="2439" w:type="dxa"/>
            <w:noWrap w:val="0"/>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4"/>
                <w:szCs w:val="24"/>
              </w:rPr>
            </w:pPr>
          </w:p>
        </w:tc>
        <w:tc>
          <w:tcPr>
            <w:tcW w:w="1006"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4"/>
                <w:szCs w:val="24"/>
              </w:rPr>
            </w:pPr>
            <w:r>
              <w:rPr>
                <w:color w:val="auto"/>
                <w:sz w:val="24"/>
                <w:szCs w:val="24"/>
              </w:rPr>
              <w:t>性  别</w:t>
            </w:r>
          </w:p>
        </w:tc>
        <w:tc>
          <w:tcPr>
            <w:tcW w:w="1436" w:type="dxa"/>
            <w:noWrap w:val="0"/>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4"/>
                <w:szCs w:val="24"/>
              </w:rPr>
            </w:pPr>
          </w:p>
        </w:tc>
        <w:tc>
          <w:tcPr>
            <w:tcW w:w="1125"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4"/>
                <w:szCs w:val="24"/>
              </w:rPr>
            </w:pPr>
            <w:r>
              <w:rPr>
                <w:color w:val="auto"/>
                <w:sz w:val="24"/>
                <w:szCs w:val="24"/>
              </w:rPr>
              <w:t>年  龄</w:t>
            </w:r>
          </w:p>
        </w:tc>
        <w:tc>
          <w:tcPr>
            <w:tcW w:w="1842" w:type="dxa"/>
            <w:noWrap w:val="0"/>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57" w:type="dxa"/>
            <w:vMerge w:val="continue"/>
            <w:noWrap w:val="0"/>
            <w:vAlign w:val="center"/>
          </w:tcPr>
          <w:p>
            <w:pPr>
              <w:spacing w:line="480" w:lineRule="exact"/>
              <w:jc w:val="center"/>
              <w:rPr>
                <w:color w:val="auto"/>
                <w:sz w:val="24"/>
              </w:rPr>
            </w:pPr>
          </w:p>
        </w:tc>
        <w:tc>
          <w:tcPr>
            <w:tcW w:w="129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4"/>
                <w:szCs w:val="24"/>
              </w:rPr>
            </w:pPr>
            <w:r>
              <w:rPr>
                <w:color w:val="auto"/>
                <w:sz w:val="24"/>
                <w:szCs w:val="24"/>
              </w:rPr>
              <w:t>证件号码</w:t>
            </w:r>
          </w:p>
        </w:tc>
        <w:tc>
          <w:tcPr>
            <w:tcW w:w="4881" w:type="dxa"/>
            <w:gridSpan w:val="3"/>
            <w:noWrap w:val="0"/>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4"/>
                <w:szCs w:val="24"/>
              </w:rPr>
            </w:pPr>
          </w:p>
        </w:tc>
        <w:tc>
          <w:tcPr>
            <w:tcW w:w="1125"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4"/>
                <w:szCs w:val="24"/>
              </w:rPr>
            </w:pPr>
            <w:r>
              <w:rPr>
                <w:color w:val="auto"/>
                <w:sz w:val="24"/>
                <w:szCs w:val="24"/>
              </w:rPr>
              <w:t>电  话</w:t>
            </w:r>
          </w:p>
        </w:tc>
        <w:tc>
          <w:tcPr>
            <w:tcW w:w="1842" w:type="dxa"/>
            <w:noWrap w:val="0"/>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57" w:type="dxa"/>
            <w:vMerge w:val="continue"/>
            <w:noWrap w:val="0"/>
            <w:vAlign w:val="center"/>
          </w:tcPr>
          <w:p>
            <w:pPr>
              <w:spacing w:line="480" w:lineRule="exact"/>
              <w:jc w:val="center"/>
              <w:rPr>
                <w:color w:val="auto"/>
                <w:sz w:val="24"/>
              </w:rPr>
            </w:pPr>
          </w:p>
        </w:tc>
        <w:tc>
          <w:tcPr>
            <w:tcW w:w="1292" w:type="dxa"/>
            <w:gridSpan w:val="2"/>
            <w:noWrap w:val="0"/>
            <w:vAlign w:val="center"/>
          </w:tcPr>
          <w:p>
            <w:pPr>
              <w:spacing w:line="480" w:lineRule="exact"/>
              <w:jc w:val="center"/>
              <w:rPr>
                <w:rFonts w:hint="eastAsia" w:eastAsiaTheme="minorEastAsia"/>
                <w:color w:val="auto"/>
                <w:sz w:val="24"/>
                <w:lang w:eastAsia="zh-CN"/>
              </w:rPr>
            </w:pPr>
            <w:r>
              <w:rPr>
                <w:rFonts w:hint="eastAsia"/>
                <w:color w:val="auto"/>
                <w:sz w:val="24"/>
                <w:lang w:eastAsia="zh-CN"/>
              </w:rPr>
              <w:t>单位名称</w:t>
            </w:r>
          </w:p>
        </w:tc>
        <w:tc>
          <w:tcPr>
            <w:tcW w:w="7848" w:type="dxa"/>
            <w:gridSpan w:val="5"/>
            <w:noWrap w:val="0"/>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57" w:type="dxa"/>
            <w:vMerge w:val="continue"/>
            <w:noWrap w:val="0"/>
            <w:vAlign w:val="center"/>
          </w:tcPr>
          <w:p>
            <w:pPr>
              <w:spacing w:line="480" w:lineRule="exact"/>
              <w:jc w:val="center"/>
              <w:rPr>
                <w:color w:val="auto"/>
                <w:sz w:val="24"/>
              </w:rPr>
            </w:pPr>
          </w:p>
        </w:tc>
        <w:tc>
          <w:tcPr>
            <w:tcW w:w="1292" w:type="dxa"/>
            <w:gridSpan w:val="2"/>
            <w:noWrap w:val="0"/>
            <w:vAlign w:val="center"/>
          </w:tcPr>
          <w:p>
            <w:pPr>
              <w:spacing w:line="260" w:lineRule="exact"/>
              <w:jc w:val="center"/>
              <w:rPr>
                <w:color w:val="auto"/>
                <w:sz w:val="21"/>
                <w:szCs w:val="21"/>
              </w:rPr>
            </w:pPr>
            <w:r>
              <w:rPr>
                <w:color w:val="auto"/>
                <w:sz w:val="21"/>
                <w:szCs w:val="21"/>
              </w:rPr>
              <w:t>法    定</w:t>
            </w:r>
          </w:p>
          <w:p>
            <w:pPr>
              <w:spacing w:line="260" w:lineRule="exact"/>
              <w:jc w:val="center"/>
              <w:rPr>
                <w:color w:val="auto"/>
                <w:sz w:val="21"/>
                <w:szCs w:val="21"/>
              </w:rPr>
            </w:pPr>
            <w:r>
              <w:rPr>
                <w:color w:val="auto"/>
                <w:sz w:val="21"/>
                <w:szCs w:val="21"/>
              </w:rPr>
              <w:t>代 表 人</w:t>
            </w:r>
          </w:p>
        </w:tc>
        <w:tc>
          <w:tcPr>
            <w:tcW w:w="2439" w:type="dxa"/>
            <w:noWrap w:val="0"/>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4"/>
                <w:szCs w:val="24"/>
              </w:rPr>
            </w:pPr>
          </w:p>
        </w:tc>
        <w:tc>
          <w:tcPr>
            <w:tcW w:w="1006"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4"/>
                <w:szCs w:val="24"/>
              </w:rPr>
            </w:pPr>
            <w:r>
              <w:rPr>
                <w:color w:val="auto"/>
                <w:sz w:val="24"/>
                <w:szCs w:val="24"/>
              </w:rPr>
              <w:t>性  别</w:t>
            </w:r>
          </w:p>
        </w:tc>
        <w:tc>
          <w:tcPr>
            <w:tcW w:w="1436" w:type="dxa"/>
            <w:noWrap w:val="0"/>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4"/>
                <w:szCs w:val="24"/>
              </w:rPr>
            </w:pPr>
          </w:p>
        </w:tc>
        <w:tc>
          <w:tcPr>
            <w:tcW w:w="1125"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4"/>
                <w:szCs w:val="24"/>
                <w:lang w:eastAsia="zh-CN"/>
              </w:rPr>
            </w:pPr>
            <w:r>
              <w:rPr>
                <w:rFonts w:hint="eastAsia"/>
                <w:color w:val="auto"/>
                <w:sz w:val="24"/>
                <w:szCs w:val="24"/>
                <w:lang w:eastAsia="zh-CN"/>
              </w:rPr>
              <w:t>职</w:t>
            </w:r>
            <w:r>
              <w:rPr>
                <w:rFonts w:hint="eastAsia"/>
                <w:color w:val="auto"/>
                <w:sz w:val="24"/>
                <w:szCs w:val="24"/>
                <w:lang w:val="en-US" w:eastAsia="zh-CN"/>
              </w:rPr>
              <w:t xml:space="preserve">  </w:t>
            </w:r>
            <w:r>
              <w:rPr>
                <w:rFonts w:hint="eastAsia"/>
                <w:color w:val="auto"/>
                <w:sz w:val="24"/>
                <w:szCs w:val="24"/>
                <w:lang w:eastAsia="zh-CN"/>
              </w:rPr>
              <w:t>务</w:t>
            </w:r>
          </w:p>
        </w:tc>
        <w:tc>
          <w:tcPr>
            <w:tcW w:w="1842" w:type="dxa"/>
            <w:noWrap w:val="0"/>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57" w:type="dxa"/>
            <w:vMerge w:val="continue"/>
            <w:noWrap w:val="0"/>
            <w:vAlign w:val="top"/>
          </w:tcPr>
          <w:p>
            <w:pPr>
              <w:spacing w:line="480" w:lineRule="exact"/>
              <w:jc w:val="center"/>
              <w:rPr>
                <w:color w:val="auto"/>
                <w:sz w:val="24"/>
              </w:rPr>
            </w:pPr>
          </w:p>
        </w:tc>
        <w:tc>
          <w:tcPr>
            <w:tcW w:w="129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sz w:val="21"/>
                <w:szCs w:val="21"/>
                <w:vertAlign w:val="baseline"/>
                <w:lang w:val="en-US" w:eastAsia="zh-CN"/>
              </w:rPr>
            </w:pPr>
            <w:r>
              <w:rPr>
                <w:rFonts w:hint="eastAsia"/>
                <w:sz w:val="21"/>
                <w:szCs w:val="21"/>
                <w:vertAlign w:val="baseline"/>
                <w:lang w:val="en-US" w:eastAsia="zh-CN"/>
              </w:rPr>
              <w:t>统一社会</w:t>
            </w:r>
          </w:p>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rPr>
            </w:pPr>
            <w:r>
              <w:rPr>
                <w:rFonts w:hint="eastAsia"/>
                <w:sz w:val="21"/>
                <w:szCs w:val="21"/>
                <w:vertAlign w:val="baseline"/>
                <w:lang w:val="en-US" w:eastAsia="zh-CN"/>
              </w:rPr>
              <w:t>信用代码</w:t>
            </w:r>
          </w:p>
        </w:tc>
        <w:tc>
          <w:tcPr>
            <w:tcW w:w="4881" w:type="dxa"/>
            <w:gridSpan w:val="3"/>
            <w:noWrap w:val="0"/>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4"/>
                <w:szCs w:val="24"/>
              </w:rPr>
            </w:pPr>
          </w:p>
        </w:tc>
        <w:tc>
          <w:tcPr>
            <w:tcW w:w="1125"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4"/>
                <w:szCs w:val="24"/>
              </w:rPr>
            </w:pPr>
            <w:r>
              <w:rPr>
                <w:color w:val="auto"/>
                <w:sz w:val="24"/>
                <w:szCs w:val="24"/>
              </w:rPr>
              <w:t>电  话</w:t>
            </w:r>
          </w:p>
        </w:tc>
        <w:tc>
          <w:tcPr>
            <w:tcW w:w="1842" w:type="dxa"/>
            <w:noWrap w:val="0"/>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57" w:type="dxa"/>
            <w:vMerge w:val="continue"/>
            <w:noWrap w:val="0"/>
            <w:vAlign w:val="top"/>
          </w:tcPr>
          <w:p>
            <w:pPr>
              <w:spacing w:line="480" w:lineRule="exact"/>
              <w:jc w:val="center"/>
              <w:rPr>
                <w:color w:val="auto"/>
                <w:sz w:val="24"/>
              </w:rPr>
            </w:pPr>
          </w:p>
        </w:tc>
        <w:tc>
          <w:tcPr>
            <w:tcW w:w="1292" w:type="dxa"/>
            <w:gridSpan w:val="2"/>
            <w:noWrap w:val="0"/>
            <w:vAlign w:val="center"/>
          </w:tcPr>
          <w:p>
            <w:pPr>
              <w:rPr>
                <w:color w:val="auto"/>
                <w:sz w:val="24"/>
              </w:rPr>
            </w:pPr>
            <w:r>
              <w:rPr>
                <w:rFonts w:eastAsiaTheme="minorEastAsia"/>
                <w:color w:val="auto"/>
                <w:spacing w:val="-28"/>
                <w:sz w:val="24"/>
              </w:rPr>
              <w:t>地（住）址</w:t>
            </w:r>
          </w:p>
        </w:tc>
        <w:tc>
          <w:tcPr>
            <w:tcW w:w="7848" w:type="dxa"/>
            <w:gridSpan w:val="5"/>
            <w:noWrap w:val="0"/>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57" w:type="dxa"/>
            <w:vMerge w:val="restart"/>
            <w:noWrap w:val="0"/>
            <w:vAlign w:val="center"/>
          </w:tcPr>
          <w:p>
            <w:pPr>
              <w:spacing w:line="480" w:lineRule="exact"/>
              <w:jc w:val="center"/>
              <w:rPr>
                <w:color w:val="auto"/>
                <w:sz w:val="24"/>
              </w:rPr>
            </w:pPr>
            <w:r>
              <w:rPr>
                <w:color w:val="auto"/>
                <w:sz w:val="24"/>
              </w:rPr>
              <w:t>当</w:t>
            </w:r>
          </w:p>
          <w:p>
            <w:pPr>
              <w:spacing w:line="480" w:lineRule="exact"/>
              <w:jc w:val="center"/>
              <w:rPr>
                <w:color w:val="auto"/>
                <w:sz w:val="24"/>
              </w:rPr>
            </w:pPr>
            <w:r>
              <w:rPr>
                <w:color w:val="auto"/>
                <w:sz w:val="24"/>
              </w:rPr>
              <w:t>事</w:t>
            </w:r>
          </w:p>
          <w:p>
            <w:pPr>
              <w:spacing w:line="480" w:lineRule="exact"/>
              <w:jc w:val="center"/>
              <w:rPr>
                <w:color w:val="auto"/>
                <w:sz w:val="24"/>
              </w:rPr>
            </w:pPr>
            <w:r>
              <w:rPr>
                <w:color w:val="auto"/>
                <w:sz w:val="24"/>
              </w:rPr>
              <w:t>人</w:t>
            </w:r>
          </w:p>
        </w:tc>
        <w:tc>
          <w:tcPr>
            <w:tcW w:w="129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4"/>
                <w:szCs w:val="24"/>
              </w:rPr>
            </w:pPr>
            <w:r>
              <w:rPr>
                <w:color w:val="auto"/>
                <w:sz w:val="24"/>
                <w:szCs w:val="24"/>
              </w:rPr>
              <w:t>姓    名</w:t>
            </w:r>
          </w:p>
        </w:tc>
        <w:tc>
          <w:tcPr>
            <w:tcW w:w="2439" w:type="dxa"/>
            <w:noWrap w:val="0"/>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4"/>
                <w:szCs w:val="24"/>
              </w:rPr>
            </w:pPr>
          </w:p>
        </w:tc>
        <w:tc>
          <w:tcPr>
            <w:tcW w:w="1006"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4"/>
                <w:szCs w:val="24"/>
              </w:rPr>
            </w:pPr>
            <w:r>
              <w:rPr>
                <w:color w:val="auto"/>
                <w:sz w:val="24"/>
                <w:szCs w:val="24"/>
              </w:rPr>
              <w:t>性  别</w:t>
            </w:r>
          </w:p>
        </w:tc>
        <w:tc>
          <w:tcPr>
            <w:tcW w:w="1436" w:type="dxa"/>
            <w:noWrap w:val="0"/>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4"/>
                <w:szCs w:val="24"/>
              </w:rPr>
            </w:pPr>
          </w:p>
        </w:tc>
        <w:tc>
          <w:tcPr>
            <w:tcW w:w="1125"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4"/>
                <w:szCs w:val="24"/>
              </w:rPr>
            </w:pPr>
            <w:r>
              <w:rPr>
                <w:color w:val="auto"/>
                <w:sz w:val="24"/>
                <w:szCs w:val="24"/>
              </w:rPr>
              <w:t>年  龄</w:t>
            </w:r>
          </w:p>
        </w:tc>
        <w:tc>
          <w:tcPr>
            <w:tcW w:w="1842" w:type="dxa"/>
            <w:noWrap w:val="0"/>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57" w:type="dxa"/>
            <w:vMerge w:val="continue"/>
            <w:noWrap w:val="0"/>
            <w:vAlign w:val="center"/>
          </w:tcPr>
          <w:p>
            <w:pPr>
              <w:spacing w:line="480" w:lineRule="exact"/>
              <w:jc w:val="center"/>
              <w:rPr>
                <w:color w:val="auto"/>
                <w:sz w:val="24"/>
              </w:rPr>
            </w:pPr>
          </w:p>
        </w:tc>
        <w:tc>
          <w:tcPr>
            <w:tcW w:w="129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4"/>
                <w:szCs w:val="24"/>
              </w:rPr>
            </w:pPr>
            <w:r>
              <w:rPr>
                <w:color w:val="auto"/>
                <w:sz w:val="24"/>
                <w:szCs w:val="24"/>
              </w:rPr>
              <w:t>证件号码</w:t>
            </w:r>
          </w:p>
        </w:tc>
        <w:tc>
          <w:tcPr>
            <w:tcW w:w="4881" w:type="dxa"/>
            <w:gridSpan w:val="3"/>
            <w:noWrap w:val="0"/>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4"/>
                <w:szCs w:val="24"/>
              </w:rPr>
            </w:pPr>
          </w:p>
        </w:tc>
        <w:tc>
          <w:tcPr>
            <w:tcW w:w="1125"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4"/>
                <w:szCs w:val="24"/>
              </w:rPr>
            </w:pPr>
            <w:r>
              <w:rPr>
                <w:color w:val="auto"/>
                <w:sz w:val="24"/>
                <w:szCs w:val="24"/>
              </w:rPr>
              <w:t>电  话</w:t>
            </w:r>
          </w:p>
        </w:tc>
        <w:tc>
          <w:tcPr>
            <w:tcW w:w="1842" w:type="dxa"/>
            <w:noWrap w:val="0"/>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57" w:type="dxa"/>
            <w:vMerge w:val="continue"/>
            <w:noWrap w:val="0"/>
            <w:vAlign w:val="center"/>
          </w:tcPr>
          <w:p>
            <w:pPr>
              <w:spacing w:line="480" w:lineRule="exact"/>
              <w:jc w:val="center"/>
              <w:rPr>
                <w:color w:val="auto"/>
                <w:sz w:val="24"/>
              </w:rPr>
            </w:pPr>
          </w:p>
        </w:tc>
        <w:tc>
          <w:tcPr>
            <w:tcW w:w="1292" w:type="dxa"/>
            <w:gridSpan w:val="2"/>
            <w:noWrap w:val="0"/>
            <w:vAlign w:val="center"/>
          </w:tcPr>
          <w:p>
            <w:pPr>
              <w:spacing w:line="480" w:lineRule="exact"/>
              <w:jc w:val="center"/>
              <w:rPr>
                <w:color w:val="auto"/>
                <w:sz w:val="24"/>
              </w:rPr>
            </w:pPr>
            <w:r>
              <w:rPr>
                <w:rFonts w:hint="eastAsia"/>
                <w:color w:val="auto"/>
                <w:sz w:val="24"/>
                <w:lang w:eastAsia="zh-CN"/>
              </w:rPr>
              <w:t>单位名称</w:t>
            </w:r>
          </w:p>
        </w:tc>
        <w:tc>
          <w:tcPr>
            <w:tcW w:w="7848" w:type="dxa"/>
            <w:gridSpan w:val="5"/>
            <w:noWrap w:val="0"/>
            <w:vAlign w:val="top"/>
          </w:tcPr>
          <w:p>
            <w:pPr>
              <w:spacing w:line="480" w:lineRule="exac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57" w:type="dxa"/>
            <w:vMerge w:val="continue"/>
            <w:noWrap w:val="0"/>
            <w:vAlign w:val="center"/>
          </w:tcPr>
          <w:p>
            <w:pPr>
              <w:spacing w:line="480" w:lineRule="exact"/>
              <w:jc w:val="center"/>
              <w:rPr>
                <w:color w:val="auto"/>
                <w:sz w:val="24"/>
              </w:rPr>
            </w:pPr>
          </w:p>
        </w:tc>
        <w:tc>
          <w:tcPr>
            <w:tcW w:w="1292" w:type="dxa"/>
            <w:gridSpan w:val="2"/>
            <w:noWrap w:val="0"/>
            <w:vAlign w:val="center"/>
          </w:tcPr>
          <w:p>
            <w:pPr>
              <w:spacing w:line="260" w:lineRule="exact"/>
              <w:jc w:val="center"/>
              <w:rPr>
                <w:color w:val="auto"/>
                <w:sz w:val="21"/>
                <w:szCs w:val="21"/>
              </w:rPr>
            </w:pPr>
            <w:r>
              <w:rPr>
                <w:color w:val="auto"/>
                <w:sz w:val="21"/>
                <w:szCs w:val="21"/>
              </w:rPr>
              <w:t>法    定</w:t>
            </w:r>
          </w:p>
          <w:p>
            <w:pPr>
              <w:spacing w:line="260" w:lineRule="exact"/>
              <w:jc w:val="center"/>
              <w:rPr>
                <w:color w:val="auto"/>
                <w:sz w:val="24"/>
              </w:rPr>
            </w:pPr>
            <w:r>
              <w:rPr>
                <w:color w:val="auto"/>
                <w:sz w:val="21"/>
                <w:szCs w:val="21"/>
              </w:rPr>
              <w:t>代 表 人</w:t>
            </w:r>
          </w:p>
        </w:tc>
        <w:tc>
          <w:tcPr>
            <w:tcW w:w="2439" w:type="dxa"/>
            <w:noWrap w:val="0"/>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4"/>
                <w:szCs w:val="24"/>
              </w:rPr>
            </w:pPr>
          </w:p>
        </w:tc>
        <w:tc>
          <w:tcPr>
            <w:tcW w:w="1006"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4"/>
                <w:szCs w:val="24"/>
              </w:rPr>
            </w:pPr>
            <w:r>
              <w:rPr>
                <w:color w:val="auto"/>
                <w:sz w:val="24"/>
                <w:szCs w:val="24"/>
              </w:rPr>
              <w:t>性  别</w:t>
            </w:r>
          </w:p>
        </w:tc>
        <w:tc>
          <w:tcPr>
            <w:tcW w:w="1436" w:type="dxa"/>
            <w:noWrap w:val="0"/>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4"/>
                <w:szCs w:val="24"/>
              </w:rPr>
            </w:pPr>
          </w:p>
        </w:tc>
        <w:tc>
          <w:tcPr>
            <w:tcW w:w="1125"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4"/>
                <w:szCs w:val="24"/>
              </w:rPr>
            </w:pPr>
            <w:r>
              <w:rPr>
                <w:rFonts w:hint="eastAsia"/>
                <w:color w:val="auto"/>
                <w:sz w:val="24"/>
                <w:szCs w:val="24"/>
                <w:lang w:eastAsia="zh-CN"/>
              </w:rPr>
              <w:t>职</w:t>
            </w:r>
            <w:r>
              <w:rPr>
                <w:rFonts w:hint="eastAsia"/>
                <w:color w:val="auto"/>
                <w:sz w:val="24"/>
                <w:szCs w:val="24"/>
                <w:lang w:val="en-US" w:eastAsia="zh-CN"/>
              </w:rPr>
              <w:t xml:space="preserve">  </w:t>
            </w:r>
            <w:r>
              <w:rPr>
                <w:rFonts w:hint="eastAsia"/>
                <w:color w:val="auto"/>
                <w:sz w:val="24"/>
                <w:szCs w:val="24"/>
                <w:lang w:eastAsia="zh-CN"/>
              </w:rPr>
              <w:t>务</w:t>
            </w:r>
          </w:p>
        </w:tc>
        <w:tc>
          <w:tcPr>
            <w:tcW w:w="1842" w:type="dxa"/>
            <w:noWrap w:val="0"/>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57" w:type="dxa"/>
            <w:vMerge w:val="continue"/>
            <w:noWrap w:val="0"/>
            <w:vAlign w:val="center"/>
          </w:tcPr>
          <w:p>
            <w:pPr>
              <w:spacing w:line="480" w:lineRule="exact"/>
              <w:jc w:val="center"/>
              <w:rPr>
                <w:color w:val="auto"/>
                <w:sz w:val="24"/>
              </w:rPr>
            </w:pPr>
          </w:p>
        </w:tc>
        <w:tc>
          <w:tcPr>
            <w:tcW w:w="129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sz w:val="21"/>
                <w:szCs w:val="21"/>
                <w:vertAlign w:val="baseline"/>
                <w:lang w:val="en-US" w:eastAsia="zh-CN"/>
              </w:rPr>
            </w:pPr>
            <w:r>
              <w:rPr>
                <w:rFonts w:hint="eastAsia"/>
                <w:sz w:val="21"/>
                <w:szCs w:val="21"/>
                <w:vertAlign w:val="baseline"/>
                <w:lang w:val="en-US" w:eastAsia="zh-CN"/>
              </w:rPr>
              <w:t>统一社会</w:t>
            </w:r>
          </w:p>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4"/>
              </w:rPr>
            </w:pPr>
            <w:r>
              <w:rPr>
                <w:rFonts w:hint="eastAsia"/>
                <w:sz w:val="21"/>
                <w:szCs w:val="21"/>
                <w:vertAlign w:val="baseline"/>
                <w:lang w:val="en-US" w:eastAsia="zh-CN"/>
              </w:rPr>
              <w:t>信用代码</w:t>
            </w:r>
          </w:p>
        </w:tc>
        <w:tc>
          <w:tcPr>
            <w:tcW w:w="4881" w:type="dxa"/>
            <w:gridSpan w:val="3"/>
            <w:noWrap w:val="0"/>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4"/>
                <w:szCs w:val="24"/>
              </w:rPr>
            </w:pPr>
          </w:p>
        </w:tc>
        <w:tc>
          <w:tcPr>
            <w:tcW w:w="1125"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4"/>
                <w:szCs w:val="24"/>
              </w:rPr>
            </w:pPr>
            <w:r>
              <w:rPr>
                <w:color w:val="auto"/>
                <w:sz w:val="24"/>
                <w:szCs w:val="24"/>
              </w:rPr>
              <w:t>电  话</w:t>
            </w:r>
          </w:p>
        </w:tc>
        <w:tc>
          <w:tcPr>
            <w:tcW w:w="1842" w:type="dxa"/>
            <w:noWrap w:val="0"/>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57" w:type="dxa"/>
            <w:vMerge w:val="continue"/>
            <w:noWrap w:val="0"/>
            <w:vAlign w:val="center"/>
          </w:tcPr>
          <w:p>
            <w:pPr>
              <w:spacing w:line="480" w:lineRule="exact"/>
              <w:jc w:val="center"/>
              <w:rPr>
                <w:color w:val="auto"/>
                <w:sz w:val="24"/>
              </w:rPr>
            </w:pPr>
          </w:p>
        </w:tc>
        <w:tc>
          <w:tcPr>
            <w:tcW w:w="1292" w:type="dxa"/>
            <w:gridSpan w:val="2"/>
            <w:noWrap w:val="0"/>
            <w:vAlign w:val="center"/>
          </w:tcPr>
          <w:p>
            <w:pPr>
              <w:rPr>
                <w:color w:val="auto"/>
                <w:sz w:val="24"/>
              </w:rPr>
            </w:pPr>
            <w:r>
              <w:rPr>
                <w:rFonts w:eastAsiaTheme="minorEastAsia"/>
                <w:color w:val="auto"/>
                <w:spacing w:val="-28"/>
                <w:sz w:val="24"/>
              </w:rPr>
              <w:t>地（住）址</w:t>
            </w:r>
          </w:p>
        </w:tc>
        <w:tc>
          <w:tcPr>
            <w:tcW w:w="7848" w:type="dxa"/>
            <w:gridSpan w:val="5"/>
            <w:noWrap w:val="0"/>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757"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color w:val="auto"/>
                <w:sz w:val="24"/>
              </w:rPr>
            </w:pPr>
            <w:r>
              <w:rPr>
                <w:color w:val="auto"/>
                <w:sz w:val="24"/>
              </w:rPr>
              <w:t>案件</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eastAsia="仿宋_GB2312"/>
                <w:color w:val="auto"/>
                <w:szCs w:val="21"/>
              </w:rPr>
            </w:pPr>
            <w:r>
              <w:rPr>
                <w:color w:val="auto"/>
                <w:sz w:val="24"/>
              </w:rPr>
              <w:t>简要情况记录</w:t>
            </w:r>
          </w:p>
        </w:tc>
        <w:tc>
          <w:tcPr>
            <w:tcW w:w="9140" w:type="dxa"/>
            <w:gridSpan w:val="7"/>
            <w:noWrap w:val="0"/>
            <w:vAlign w:val="bottom"/>
          </w:tcPr>
          <w:p>
            <w:pPr>
              <w:spacing w:line="480" w:lineRule="exact"/>
              <w:jc w:val="right"/>
              <w:rPr>
                <w:rFonts w:eastAsia="仿宋_GB2312"/>
                <w:color w:val="auto"/>
                <w:szCs w:val="21"/>
              </w:rPr>
            </w:pPr>
          </w:p>
          <w:p>
            <w:pPr>
              <w:spacing w:line="340" w:lineRule="exact"/>
              <w:ind w:right="480" w:firstLine="6480" w:firstLineChars="2700"/>
              <w:rPr>
                <w:color w:val="auto"/>
                <w:sz w:val="24"/>
              </w:rPr>
            </w:pPr>
            <w:r>
              <w:rPr>
                <w:color w:val="auto"/>
                <w:sz w:val="24"/>
              </w:rPr>
              <w:t>记录人：</w:t>
            </w:r>
          </w:p>
          <w:p>
            <w:pPr>
              <w:spacing w:line="340" w:lineRule="exact"/>
              <w:ind w:firstLine="7320" w:firstLineChars="3050"/>
              <w:jc w:val="right"/>
              <w:rPr>
                <w:rFonts w:eastAsia="仿宋_GB2312"/>
                <w:color w:val="auto"/>
                <w:szCs w:val="21"/>
              </w:rPr>
            </w:pPr>
            <w:r>
              <w:rPr>
                <w:color w:val="auto"/>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jc w:val="center"/>
        </w:trPr>
        <w:tc>
          <w:tcPr>
            <w:tcW w:w="757"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color w:val="auto"/>
                <w:sz w:val="24"/>
              </w:rPr>
            </w:pPr>
            <w:r>
              <w:rPr>
                <w:color w:val="auto"/>
                <w:sz w:val="24"/>
              </w:rPr>
              <w:t>案件</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color w:val="auto"/>
                <w:sz w:val="24"/>
              </w:rPr>
            </w:pPr>
            <w:r>
              <w:rPr>
                <w:color w:val="auto"/>
                <w:sz w:val="24"/>
              </w:rPr>
              <w:t>处理意见</w:t>
            </w:r>
          </w:p>
        </w:tc>
        <w:tc>
          <w:tcPr>
            <w:tcW w:w="9140" w:type="dxa"/>
            <w:gridSpan w:val="7"/>
            <w:noWrap w:val="0"/>
            <w:vAlign w:val="bottom"/>
          </w:tcPr>
          <w:p>
            <w:pPr>
              <w:spacing w:line="480" w:lineRule="exact"/>
              <w:jc w:val="right"/>
              <w:rPr>
                <w:rFonts w:eastAsia="仿宋_GB2312"/>
                <w:color w:val="auto"/>
                <w:szCs w:val="21"/>
              </w:rPr>
            </w:pPr>
          </w:p>
          <w:p>
            <w:pPr>
              <w:spacing w:line="480" w:lineRule="exact"/>
              <w:jc w:val="right"/>
              <w:rPr>
                <w:rFonts w:eastAsia="仿宋_GB2312"/>
                <w:color w:val="auto"/>
                <w:szCs w:val="21"/>
              </w:rPr>
            </w:pPr>
          </w:p>
          <w:p>
            <w:pPr>
              <w:spacing w:line="340" w:lineRule="exact"/>
              <w:ind w:right="480" w:firstLine="5640" w:firstLineChars="2350"/>
              <w:rPr>
                <w:color w:val="auto"/>
                <w:sz w:val="24"/>
              </w:rPr>
            </w:pPr>
            <w:r>
              <w:rPr>
                <w:color w:val="auto"/>
                <w:sz w:val="24"/>
              </w:rPr>
              <w:t>承办机构负责人：</w:t>
            </w:r>
          </w:p>
          <w:p>
            <w:pPr>
              <w:spacing w:line="340" w:lineRule="exact"/>
              <w:ind w:firstLine="7320" w:firstLineChars="3050"/>
              <w:jc w:val="right"/>
              <w:rPr>
                <w:rFonts w:eastAsia="仿宋_GB2312"/>
                <w:color w:val="auto"/>
                <w:szCs w:val="21"/>
              </w:rPr>
            </w:pPr>
            <w:r>
              <w:rPr>
                <w:color w:val="auto"/>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57" w:type="dxa"/>
            <w:noWrap w:val="0"/>
            <w:vAlign w:val="center"/>
          </w:tcPr>
          <w:p>
            <w:pPr>
              <w:spacing w:line="340" w:lineRule="exact"/>
              <w:jc w:val="center"/>
              <w:rPr>
                <w:color w:val="auto"/>
                <w:sz w:val="24"/>
              </w:rPr>
            </w:pPr>
            <w:r>
              <w:rPr>
                <w:color w:val="auto"/>
                <w:sz w:val="24"/>
              </w:rPr>
              <w:t>备注</w:t>
            </w:r>
          </w:p>
        </w:tc>
        <w:tc>
          <w:tcPr>
            <w:tcW w:w="9140"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eastAsia="仿宋_GB2312"/>
                <w:color w:val="auto"/>
                <w:sz w:val="24"/>
                <w:szCs w:val="24"/>
              </w:rPr>
            </w:pPr>
            <w:r>
              <w:rPr>
                <w:color w:val="auto"/>
                <w:sz w:val="24"/>
                <w:szCs w:val="24"/>
              </w:rPr>
              <w:t>如：匿名投诉、举报的，要登记清楚相关信息等</w:t>
            </w:r>
          </w:p>
        </w:tc>
      </w:tr>
    </w:tbl>
    <w:p>
      <w:pPr>
        <w:spacing w:line="360" w:lineRule="exact"/>
        <w:rPr>
          <w:rFonts w:eastAsia="楷体_GB2312"/>
          <w:color w:val="auto"/>
          <w:sz w:val="28"/>
        </w:rPr>
      </w:pPr>
      <w:r>
        <w:rPr>
          <w:rFonts w:eastAsia="黑体"/>
          <w:color w:val="auto"/>
          <w:sz w:val="28"/>
        </w:rPr>
        <w:t>注：</w:t>
      </w:r>
      <w:r>
        <w:rPr>
          <w:rFonts w:eastAsia="楷体_GB2312"/>
          <w:color w:val="auto"/>
          <w:sz w:val="28"/>
        </w:rPr>
        <w:t>行政执法机关应当依法对案件来源保守秘密。</w:t>
      </w:r>
    </w:p>
    <w:p>
      <w:pPr>
        <w:pStyle w:val="4"/>
        <w:keepNext w:val="0"/>
        <w:keepLines w:val="0"/>
        <w:pageBreakBefore w:val="0"/>
        <w:widowControl w:val="0"/>
        <w:tabs>
          <w:tab w:val="right" w:leader="middleDot" w:pos="8715"/>
        </w:tabs>
        <w:kinsoku/>
        <w:wordWrap/>
        <w:overflowPunct/>
        <w:topLinePunct w:val="0"/>
        <w:autoSpaceDE/>
        <w:autoSpaceDN/>
        <w:bidi w:val="0"/>
        <w:adjustRightInd/>
        <w:snapToGrid/>
        <w:spacing w:line="240" w:lineRule="auto"/>
        <w:textAlignment w:val="auto"/>
        <w:rPr>
          <w:rFonts w:hint="eastAsia" w:ascii="黑体" w:hAnsi="黑体" w:eastAsia="黑体" w:cs="黑体"/>
          <w:color w:val="auto"/>
          <w:kern w:val="2"/>
          <w:sz w:val="21"/>
          <w:szCs w:val="21"/>
          <w:lang w:val="en-US" w:eastAsia="zh-CN" w:bidi="ar-SA"/>
        </w:rPr>
      </w:pPr>
      <w:r>
        <w:rPr>
          <w:rStyle w:val="11"/>
          <w:rFonts w:hint="eastAsia" w:ascii="黑体" w:hAnsi="黑体" w:eastAsia="黑体" w:cs="黑体"/>
          <w:color w:val="auto"/>
          <w:sz w:val="21"/>
          <w:szCs w:val="21"/>
          <w:u w:val="none"/>
          <w:lang w:val="en-US" w:eastAsia="zh-CN"/>
        </w:rPr>
        <w:fldChar w:fldCharType="begin"/>
      </w:r>
      <w:r>
        <w:rPr>
          <w:rStyle w:val="11"/>
          <w:rFonts w:hint="eastAsia" w:ascii="黑体" w:hAnsi="黑体" w:eastAsia="黑体" w:cs="黑体"/>
          <w:color w:val="auto"/>
          <w:sz w:val="21"/>
          <w:szCs w:val="21"/>
          <w:u w:val="none"/>
          <w:lang w:val="en-US" w:eastAsia="zh-CN"/>
        </w:rPr>
        <w:instrText xml:space="preserve"> HYPERLINK \l "立案阶段" </w:instrText>
      </w:r>
      <w:r>
        <w:rPr>
          <w:rStyle w:val="11"/>
          <w:rFonts w:hint="eastAsia" w:ascii="黑体" w:hAnsi="黑体" w:eastAsia="黑体" w:cs="黑体"/>
          <w:color w:val="auto"/>
          <w:sz w:val="21"/>
          <w:szCs w:val="21"/>
          <w:u w:val="none"/>
          <w:lang w:val="en-US" w:eastAsia="zh-CN"/>
        </w:rPr>
        <w:fldChar w:fldCharType="separate"/>
      </w:r>
      <w:r>
        <w:rPr>
          <w:rStyle w:val="11"/>
          <w:rFonts w:hint="eastAsia" w:ascii="黑体" w:hAnsi="黑体" w:eastAsia="黑体" w:cs="黑体"/>
          <w:color w:val="auto"/>
          <w:sz w:val="21"/>
          <w:szCs w:val="21"/>
          <w:u w:val="none"/>
          <w:lang w:val="en-US" w:eastAsia="zh-CN"/>
        </w:rPr>
        <w:t>行政处罚文书格式</w:t>
      </w:r>
      <w:r>
        <w:rPr>
          <w:rStyle w:val="11"/>
          <w:rFonts w:hint="eastAsia" w:ascii="黑体" w:hAnsi="黑体" w:eastAsia="黑体" w:cs="黑体"/>
          <w:color w:val="auto"/>
          <w:sz w:val="21"/>
          <w:szCs w:val="21"/>
          <w:u w:val="none"/>
          <w:lang w:val="en-US" w:eastAsia="zh-CN"/>
        </w:rPr>
        <w:fldChar w:fldCharType="end"/>
      </w:r>
      <w:r>
        <w:rPr>
          <w:rStyle w:val="11"/>
          <w:rFonts w:hint="eastAsia" w:ascii="黑体" w:hAnsi="黑体" w:eastAsia="黑体" w:cs="黑体"/>
          <w:color w:val="auto"/>
          <w:sz w:val="21"/>
          <w:szCs w:val="21"/>
          <w:u w:val="none"/>
          <w:lang w:val="en-US" w:eastAsia="zh-CN"/>
        </w:rPr>
        <w:t>2</w:t>
      </w:r>
      <w:r>
        <w:rPr>
          <w:rFonts w:hint="eastAsia" w:ascii="黑体" w:hAnsi="黑体" w:eastAsia="黑体" w:cs="黑体"/>
          <w:color w:val="auto"/>
          <w:kern w:val="2"/>
          <w:sz w:val="21"/>
          <w:szCs w:val="21"/>
          <w:u w:val="none"/>
          <w:lang w:val="en-US" w:eastAsia="zh-CN" w:bidi="ar-SA"/>
        </w:rPr>
        <w:t>：</w:t>
      </w:r>
    </w:p>
    <w:p>
      <w:pPr>
        <w:snapToGrid w:val="0"/>
        <w:jc w:val="center"/>
        <w:rPr>
          <w:rFonts w:hint="eastAsia" w:eastAsia="方正小标宋简体"/>
          <w:color w:val="auto"/>
          <w:sz w:val="44"/>
          <w:szCs w:val="44"/>
          <w:lang w:val="en-US" w:eastAsia="zh-CN"/>
        </w:rPr>
      </w:pPr>
      <w:bookmarkStart w:id="8" w:name="行政处罚案件立案"/>
      <w:r>
        <w:rPr>
          <w:rFonts w:hint="eastAsia" w:eastAsia="方正小标宋简体"/>
          <w:color w:val="auto"/>
          <w:sz w:val="44"/>
          <w:szCs w:val="44"/>
          <w:lang w:val="en-US" w:eastAsia="zh-CN"/>
        </w:rPr>
        <w:t>行政处罚案件立案</w:t>
      </w:r>
      <w:bookmarkEnd w:id="8"/>
      <w:r>
        <w:rPr>
          <w:rFonts w:hint="eastAsia" w:eastAsia="方正小标宋简体"/>
          <w:color w:val="auto"/>
          <w:sz w:val="44"/>
          <w:szCs w:val="44"/>
          <w:lang w:val="en-US" w:eastAsia="zh-CN"/>
        </w:rPr>
        <w:t>/不予立案审批表</w:t>
      </w:r>
    </w:p>
    <w:p>
      <w:pPr>
        <w:keepNext w:val="0"/>
        <w:keepLines w:val="0"/>
        <w:pageBreakBefore w:val="0"/>
        <w:widowControl w:val="0"/>
        <w:kinsoku/>
        <w:wordWrap w:val="0"/>
        <w:overflowPunct/>
        <w:topLinePunct w:val="0"/>
        <w:autoSpaceDE/>
        <w:autoSpaceDN/>
        <w:bidi w:val="0"/>
        <w:adjustRightInd w:val="0"/>
        <w:snapToGrid w:val="0"/>
        <w:spacing w:line="240" w:lineRule="auto"/>
        <w:jc w:val="righ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编号：</w:t>
      </w:r>
      <w:r>
        <w:rPr>
          <w:rFonts w:hint="eastAsia" w:asciiTheme="minorEastAsia" w:hAnsiTheme="minorEastAsia" w:cstheme="minorEastAsia"/>
          <w:sz w:val="21"/>
          <w:szCs w:val="21"/>
          <w:lang w:val="en-US" w:eastAsia="zh-CN"/>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5"/>
        <w:gridCol w:w="458"/>
        <w:gridCol w:w="1065"/>
        <w:gridCol w:w="2813"/>
        <w:gridCol w:w="1125"/>
        <w:gridCol w:w="2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5" w:type="dxa"/>
            <w:vAlign w:val="center"/>
          </w:tcPr>
          <w:p>
            <w:pPr>
              <w:jc w:val="center"/>
              <w:rPr>
                <w:rFonts w:hint="eastAsia"/>
                <w:vertAlign w:val="baseline"/>
                <w:lang w:val="en-US" w:eastAsia="zh-CN"/>
              </w:rPr>
            </w:pPr>
            <w:r>
              <w:rPr>
                <w:rFonts w:hint="eastAsia"/>
                <w:vertAlign w:val="baseline"/>
                <w:lang w:val="en-US" w:eastAsia="zh-CN"/>
              </w:rPr>
              <w:t>案件来源</w:t>
            </w:r>
          </w:p>
        </w:tc>
        <w:tc>
          <w:tcPr>
            <w:tcW w:w="7653" w:type="dxa"/>
            <w:gridSpan w:val="5"/>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default"/>
                <w:vertAlign w:val="baseline"/>
                <w:lang w:val="en-US" w:eastAsia="zh-CN"/>
              </w:rPr>
            </w:pPr>
            <w:r>
              <w:rPr>
                <w:rFonts w:hint="eastAsia"/>
                <w:vertAlign w:val="baseline"/>
                <w:lang w:val="en-US" w:eastAsia="zh-CN"/>
              </w:rPr>
              <w:sym w:font="Wingdings 2" w:char="00A3"/>
            </w:r>
            <w:r>
              <w:rPr>
                <w:rFonts w:hint="eastAsia"/>
                <w:vertAlign w:val="baseline"/>
                <w:lang w:val="en-US" w:eastAsia="zh-CN"/>
              </w:rPr>
              <w:t>检查发现、</w:t>
            </w:r>
            <w:r>
              <w:rPr>
                <w:rFonts w:hint="eastAsia"/>
                <w:vertAlign w:val="baseline"/>
                <w:lang w:val="en-US" w:eastAsia="zh-CN"/>
              </w:rPr>
              <w:sym w:font="Wingdings 2" w:char="00A3"/>
            </w:r>
            <w:r>
              <w:rPr>
                <w:rFonts w:hint="eastAsia"/>
                <w:vertAlign w:val="baseline"/>
                <w:lang w:val="en-US" w:eastAsia="zh-CN"/>
              </w:rPr>
              <w:t>投诉、</w:t>
            </w:r>
            <w:r>
              <w:rPr>
                <w:rFonts w:hint="eastAsia"/>
                <w:vertAlign w:val="baseline"/>
                <w:lang w:val="en-US" w:eastAsia="zh-CN"/>
              </w:rPr>
              <w:sym w:font="Wingdings 2" w:char="00A3"/>
            </w:r>
            <w:r>
              <w:rPr>
                <w:rFonts w:hint="eastAsia"/>
                <w:vertAlign w:val="baseline"/>
                <w:lang w:val="en-US" w:eastAsia="zh-CN"/>
              </w:rPr>
              <w:t>举报、</w:t>
            </w:r>
            <w:r>
              <w:rPr>
                <w:rFonts w:hint="eastAsia"/>
                <w:vertAlign w:val="baseline"/>
                <w:lang w:val="en-US" w:eastAsia="zh-CN"/>
              </w:rPr>
              <w:sym w:font="Wingdings 2" w:char="00A3"/>
            </w:r>
            <w:r>
              <w:rPr>
                <w:rFonts w:hint="eastAsia"/>
                <w:vertAlign w:val="baseline"/>
                <w:lang w:val="en-US" w:eastAsia="zh-CN"/>
              </w:rPr>
              <w:t>群众来信上访、</w:t>
            </w:r>
            <w:r>
              <w:rPr>
                <w:rFonts w:hint="eastAsia"/>
                <w:vertAlign w:val="baseline"/>
                <w:lang w:val="en-US" w:eastAsia="zh-CN"/>
              </w:rPr>
              <w:sym w:font="Wingdings 2" w:char="00A3"/>
            </w:r>
            <w:r>
              <w:rPr>
                <w:rFonts w:hint="eastAsia"/>
                <w:vertAlign w:val="baseline"/>
                <w:lang w:val="en-US" w:eastAsia="zh-CN"/>
              </w:rPr>
              <w:t>部门移送、</w:t>
            </w:r>
            <w:r>
              <w:rPr>
                <w:rFonts w:hint="eastAsia"/>
                <w:vertAlign w:val="baseline"/>
                <w:lang w:val="en-US" w:eastAsia="zh-CN"/>
              </w:rPr>
              <w:sym w:font="Wingdings 2" w:char="00A3"/>
            </w:r>
            <w:r>
              <w:rPr>
                <w:rFonts w:hint="eastAsia"/>
                <w:vertAlign w:val="baseline"/>
                <w:lang w:val="en-US" w:eastAsia="zh-CN"/>
              </w:rPr>
              <w:t>上级交办、</w:t>
            </w:r>
            <w:r>
              <w:rPr>
                <w:rFonts w:hint="eastAsia"/>
                <w:vertAlign w:val="baseline"/>
                <w:lang w:val="en-US" w:eastAsia="zh-CN"/>
              </w:rPr>
              <w:sym w:font="Wingdings 2" w:char="00A3"/>
            </w:r>
            <w:r>
              <w:rPr>
                <w:rFonts w:hint="eastAsia"/>
                <w:vertAlign w:val="baseline"/>
                <w:lang w:val="en-US" w:eastAsia="zh-CN"/>
              </w:rPr>
              <w:t>媒体披露曝光、</w:t>
            </w:r>
            <w:r>
              <w:rPr>
                <w:rFonts w:hint="eastAsia"/>
                <w:vertAlign w:val="baseline"/>
                <w:lang w:val="en-US" w:eastAsia="zh-CN"/>
              </w:rPr>
              <w:sym w:font="Wingdings 2" w:char="00A3"/>
            </w:r>
            <w:r>
              <w:rPr>
                <w:rFonts w:hint="eastAsia"/>
                <w:vertAlign w:val="baseline"/>
                <w:lang w:val="en-US" w:eastAsia="zh-CN"/>
              </w:rPr>
              <w:t>其它</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295" w:type="dxa"/>
            <w:vAlign w:val="center"/>
          </w:tcPr>
          <w:p>
            <w:pPr>
              <w:jc w:val="center"/>
              <w:rPr>
                <w:rFonts w:hint="eastAsia"/>
                <w:vertAlign w:val="baseline"/>
                <w:lang w:val="en-US" w:eastAsia="zh-CN"/>
              </w:rPr>
            </w:pPr>
            <w:r>
              <w:rPr>
                <w:rFonts w:hint="eastAsia"/>
                <w:vertAlign w:val="baseline"/>
                <w:lang w:val="en-US" w:eastAsia="zh-CN"/>
              </w:rPr>
              <w:t>案    由</w:t>
            </w:r>
          </w:p>
        </w:tc>
        <w:tc>
          <w:tcPr>
            <w:tcW w:w="7653" w:type="dxa"/>
            <w:gridSpan w:val="5"/>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5" w:type="dxa"/>
            <w:vMerge w:val="restart"/>
            <w:vAlign w:val="center"/>
          </w:tcPr>
          <w:p>
            <w:pPr>
              <w:jc w:val="center"/>
              <w:rPr>
                <w:rFonts w:hint="eastAsia"/>
                <w:vertAlign w:val="baseline"/>
                <w:lang w:val="en-US" w:eastAsia="zh-CN"/>
              </w:rPr>
            </w:pPr>
            <w:r>
              <w:rPr>
                <w:rFonts w:hint="eastAsia"/>
                <w:vertAlign w:val="baseline"/>
                <w:lang w:val="en-US" w:eastAsia="zh-CN"/>
              </w:rPr>
              <w:t>涉案对象</w:t>
            </w:r>
          </w:p>
        </w:tc>
        <w:tc>
          <w:tcPr>
            <w:tcW w:w="458"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vertAlign w:val="baseline"/>
                <w:lang w:val="en-US" w:eastAsia="zh-CN"/>
              </w:rPr>
            </w:pPr>
            <w:r>
              <w:rPr>
                <w:rFonts w:hint="eastAsia"/>
                <w:vertAlign w:val="baseline"/>
                <w:lang w:val="en-US" w:eastAsia="zh-CN"/>
              </w:rPr>
              <w:t>个人或个体工商户</w:t>
            </w:r>
          </w:p>
        </w:tc>
        <w:tc>
          <w:tcPr>
            <w:tcW w:w="1065" w:type="dxa"/>
            <w:vAlign w:val="center"/>
          </w:tcPr>
          <w:p>
            <w:pPr>
              <w:jc w:val="center"/>
              <w:rPr>
                <w:rFonts w:hint="eastAsia"/>
                <w:vertAlign w:val="baseline"/>
                <w:lang w:val="en-US" w:eastAsia="zh-CN"/>
              </w:rPr>
            </w:pPr>
            <w:r>
              <w:rPr>
                <w:rFonts w:hint="eastAsia"/>
                <w:vertAlign w:val="baseline"/>
                <w:lang w:val="en-US" w:eastAsia="zh-CN"/>
              </w:rPr>
              <w:t>姓   名</w:t>
            </w:r>
          </w:p>
        </w:tc>
        <w:tc>
          <w:tcPr>
            <w:tcW w:w="2813" w:type="dxa"/>
            <w:vAlign w:val="center"/>
          </w:tcPr>
          <w:p>
            <w:pPr>
              <w:jc w:val="center"/>
              <w:rPr>
                <w:rFonts w:hint="eastAsia"/>
                <w:vertAlign w:val="baseline"/>
                <w:lang w:val="en-US" w:eastAsia="zh-CN"/>
              </w:rPr>
            </w:pPr>
          </w:p>
        </w:tc>
        <w:tc>
          <w:tcPr>
            <w:tcW w:w="1125"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vertAlign w:val="baseline"/>
                <w:lang w:val="en-US" w:eastAsia="zh-CN"/>
              </w:rPr>
            </w:pPr>
            <w:r>
              <w:rPr>
                <w:rFonts w:hint="eastAsia"/>
                <w:vertAlign w:val="baseline"/>
                <w:lang w:val="en-US" w:eastAsia="zh-CN"/>
              </w:rPr>
              <w:t>联  系</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vertAlign w:val="baseline"/>
                <w:lang w:val="en-US" w:eastAsia="zh-CN"/>
              </w:rPr>
            </w:pPr>
            <w:r>
              <w:rPr>
                <w:rFonts w:hint="eastAsia"/>
                <w:vertAlign w:val="baseline"/>
                <w:lang w:val="en-US" w:eastAsia="zh-CN"/>
              </w:rPr>
              <w:t>电  话</w:t>
            </w:r>
          </w:p>
        </w:tc>
        <w:tc>
          <w:tcPr>
            <w:tcW w:w="2192"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5" w:type="dxa"/>
            <w:vMerge w:val="continue"/>
            <w:vAlign w:val="center"/>
          </w:tcPr>
          <w:p>
            <w:pPr>
              <w:jc w:val="center"/>
              <w:rPr>
                <w:rFonts w:hint="eastAsia"/>
                <w:vertAlign w:val="baseline"/>
                <w:lang w:val="en-US" w:eastAsia="zh-CN"/>
              </w:rPr>
            </w:pPr>
          </w:p>
        </w:tc>
        <w:tc>
          <w:tcPr>
            <w:tcW w:w="458" w:type="dxa"/>
            <w:vMerge w:val="continue"/>
            <w:vAlign w:val="center"/>
          </w:tcPr>
          <w:p>
            <w:pPr>
              <w:jc w:val="center"/>
              <w:rPr>
                <w:rFonts w:hint="eastAsia"/>
                <w:vertAlign w:val="baseline"/>
                <w:lang w:val="en-US" w:eastAsia="zh-CN"/>
              </w:rPr>
            </w:pPr>
          </w:p>
        </w:tc>
        <w:tc>
          <w:tcPr>
            <w:tcW w:w="1065" w:type="dxa"/>
            <w:vAlign w:val="center"/>
          </w:tcPr>
          <w:p>
            <w:pPr>
              <w:jc w:val="center"/>
              <w:rPr>
                <w:rFonts w:hint="eastAsia"/>
                <w:vertAlign w:val="baseline"/>
                <w:lang w:val="en-US" w:eastAsia="zh-CN"/>
              </w:rPr>
            </w:pPr>
            <w:r>
              <w:rPr>
                <w:rFonts w:hint="eastAsia"/>
                <w:vertAlign w:val="baseline"/>
                <w:lang w:val="en-US" w:eastAsia="zh-CN"/>
              </w:rPr>
              <w:t>性   别</w:t>
            </w:r>
          </w:p>
        </w:tc>
        <w:tc>
          <w:tcPr>
            <w:tcW w:w="2813" w:type="dxa"/>
            <w:vAlign w:val="center"/>
          </w:tcPr>
          <w:p>
            <w:pPr>
              <w:jc w:val="center"/>
              <w:rPr>
                <w:rFonts w:hint="eastAsia"/>
                <w:vertAlign w:val="baseline"/>
                <w:lang w:val="en-US" w:eastAsia="zh-CN"/>
              </w:rPr>
            </w:pPr>
          </w:p>
        </w:tc>
        <w:tc>
          <w:tcPr>
            <w:tcW w:w="1125" w:type="dxa"/>
            <w:vAlign w:val="center"/>
          </w:tcPr>
          <w:p>
            <w:pPr>
              <w:jc w:val="center"/>
              <w:rPr>
                <w:rFonts w:hint="eastAsia"/>
                <w:vertAlign w:val="baseline"/>
                <w:lang w:val="en-US" w:eastAsia="zh-CN"/>
              </w:rPr>
            </w:pPr>
            <w:r>
              <w:rPr>
                <w:rFonts w:hint="eastAsia"/>
                <w:vertAlign w:val="baseline"/>
                <w:lang w:val="en-US" w:eastAsia="zh-CN"/>
              </w:rPr>
              <w:t>年  龄</w:t>
            </w:r>
          </w:p>
        </w:tc>
        <w:tc>
          <w:tcPr>
            <w:tcW w:w="2192"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5" w:type="dxa"/>
            <w:vMerge w:val="continue"/>
            <w:vAlign w:val="center"/>
          </w:tcPr>
          <w:p>
            <w:pPr>
              <w:jc w:val="center"/>
              <w:rPr>
                <w:rFonts w:hint="eastAsia"/>
                <w:vertAlign w:val="baseline"/>
                <w:lang w:val="en-US" w:eastAsia="zh-CN"/>
              </w:rPr>
            </w:pPr>
          </w:p>
        </w:tc>
        <w:tc>
          <w:tcPr>
            <w:tcW w:w="458" w:type="dxa"/>
            <w:vMerge w:val="continue"/>
            <w:vAlign w:val="center"/>
          </w:tcPr>
          <w:p>
            <w:pPr>
              <w:jc w:val="center"/>
              <w:rPr>
                <w:rFonts w:hint="eastAsia"/>
                <w:vertAlign w:val="baseline"/>
                <w:lang w:val="en-US" w:eastAsia="zh-CN"/>
              </w:rPr>
            </w:pPr>
          </w:p>
        </w:tc>
        <w:tc>
          <w:tcPr>
            <w:tcW w:w="1065"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vertAlign w:val="baseline"/>
                <w:lang w:val="en-US" w:eastAsia="zh-CN"/>
              </w:rPr>
            </w:pPr>
            <w:r>
              <w:rPr>
                <w:rFonts w:hint="eastAsia"/>
                <w:vertAlign w:val="baseline"/>
                <w:lang w:val="en-US" w:eastAsia="zh-CN"/>
              </w:rPr>
              <w:t>身份证号</w:t>
            </w:r>
          </w:p>
        </w:tc>
        <w:tc>
          <w:tcPr>
            <w:tcW w:w="6130" w:type="dxa"/>
            <w:gridSpan w:val="3"/>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5" w:type="dxa"/>
            <w:vMerge w:val="continue"/>
            <w:vAlign w:val="center"/>
          </w:tcPr>
          <w:p>
            <w:pPr>
              <w:jc w:val="center"/>
              <w:rPr>
                <w:rFonts w:hint="eastAsia"/>
                <w:vertAlign w:val="baseline"/>
                <w:lang w:val="en-US" w:eastAsia="zh-CN"/>
              </w:rPr>
            </w:pPr>
          </w:p>
        </w:tc>
        <w:tc>
          <w:tcPr>
            <w:tcW w:w="458" w:type="dxa"/>
            <w:vMerge w:val="continue"/>
            <w:vAlign w:val="center"/>
          </w:tcPr>
          <w:p>
            <w:pPr>
              <w:jc w:val="center"/>
              <w:rPr>
                <w:rFonts w:hint="eastAsia"/>
                <w:vertAlign w:val="baseline"/>
                <w:lang w:val="en-US" w:eastAsia="zh-CN"/>
              </w:rPr>
            </w:pPr>
          </w:p>
        </w:tc>
        <w:tc>
          <w:tcPr>
            <w:tcW w:w="1065"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vertAlign w:val="baseline"/>
                <w:lang w:val="en-US" w:eastAsia="zh-CN"/>
              </w:rPr>
            </w:pPr>
            <w:r>
              <w:rPr>
                <w:rFonts w:hint="eastAsia"/>
                <w:vertAlign w:val="baseline"/>
                <w:lang w:val="en-US" w:eastAsia="zh-CN"/>
              </w:rPr>
              <w:t>住址或</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vertAlign w:val="baseline"/>
                <w:lang w:val="en-US" w:eastAsia="zh-CN"/>
              </w:rPr>
            </w:pPr>
            <w:r>
              <w:rPr>
                <w:rFonts w:hint="eastAsia"/>
                <w:vertAlign w:val="baseline"/>
                <w:lang w:val="en-US" w:eastAsia="zh-CN"/>
              </w:rPr>
              <w:t>工作单位</w:t>
            </w:r>
          </w:p>
        </w:tc>
        <w:tc>
          <w:tcPr>
            <w:tcW w:w="6130" w:type="dxa"/>
            <w:gridSpan w:val="3"/>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5" w:type="dxa"/>
            <w:vMerge w:val="continue"/>
            <w:vAlign w:val="center"/>
          </w:tcPr>
          <w:p>
            <w:pPr>
              <w:jc w:val="center"/>
              <w:rPr>
                <w:rFonts w:hint="eastAsia"/>
                <w:vertAlign w:val="baseline"/>
                <w:lang w:val="en-US" w:eastAsia="zh-CN"/>
              </w:rPr>
            </w:pPr>
          </w:p>
        </w:tc>
        <w:tc>
          <w:tcPr>
            <w:tcW w:w="458"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vertAlign w:val="baseline"/>
                <w:lang w:val="en-US" w:eastAsia="zh-CN"/>
              </w:rPr>
            </w:pPr>
            <w:r>
              <w:rPr>
                <w:rFonts w:hint="eastAsia"/>
                <w:vertAlign w:val="baseline"/>
                <w:lang w:val="en-US" w:eastAsia="zh-CN"/>
              </w:rPr>
              <w:t>法人或其它组织</w:t>
            </w:r>
          </w:p>
        </w:tc>
        <w:tc>
          <w:tcPr>
            <w:tcW w:w="1065" w:type="dxa"/>
            <w:vAlign w:val="center"/>
          </w:tcPr>
          <w:p>
            <w:pPr>
              <w:jc w:val="center"/>
              <w:rPr>
                <w:rFonts w:hint="eastAsia"/>
                <w:vertAlign w:val="baseline"/>
                <w:lang w:val="en-US" w:eastAsia="zh-CN"/>
              </w:rPr>
            </w:pPr>
            <w:r>
              <w:rPr>
                <w:rFonts w:hint="eastAsia"/>
                <w:vertAlign w:val="baseline"/>
                <w:lang w:val="en-US" w:eastAsia="zh-CN"/>
              </w:rPr>
              <w:t>名    称</w:t>
            </w:r>
          </w:p>
        </w:tc>
        <w:tc>
          <w:tcPr>
            <w:tcW w:w="6130" w:type="dxa"/>
            <w:gridSpan w:val="3"/>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5" w:type="dxa"/>
            <w:vMerge w:val="continue"/>
            <w:vAlign w:val="center"/>
          </w:tcPr>
          <w:p>
            <w:pPr>
              <w:jc w:val="center"/>
              <w:rPr>
                <w:rFonts w:hint="eastAsia"/>
                <w:vertAlign w:val="baseline"/>
                <w:lang w:val="en-US" w:eastAsia="zh-CN"/>
              </w:rPr>
            </w:pPr>
          </w:p>
        </w:tc>
        <w:tc>
          <w:tcPr>
            <w:tcW w:w="458" w:type="dxa"/>
            <w:vMerge w:val="continue"/>
            <w:vAlign w:val="center"/>
          </w:tcPr>
          <w:p>
            <w:pPr>
              <w:jc w:val="center"/>
              <w:rPr>
                <w:rFonts w:hint="eastAsia"/>
                <w:vertAlign w:val="baseline"/>
                <w:lang w:val="en-US" w:eastAsia="zh-CN"/>
              </w:rPr>
            </w:pPr>
          </w:p>
        </w:tc>
        <w:tc>
          <w:tcPr>
            <w:tcW w:w="1065"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vertAlign w:val="baseline"/>
                <w:lang w:val="en-US" w:eastAsia="zh-CN"/>
              </w:rPr>
            </w:pPr>
            <w:r>
              <w:rPr>
                <w:rFonts w:hint="eastAsia"/>
                <w:vertAlign w:val="baseline"/>
                <w:lang w:val="en-US" w:eastAsia="zh-CN"/>
              </w:rPr>
              <w:t>法人代表</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vertAlign w:val="baseline"/>
                <w:lang w:val="en-US" w:eastAsia="zh-CN"/>
              </w:rPr>
            </w:pPr>
            <w:r>
              <w:rPr>
                <w:rFonts w:hint="eastAsia"/>
                <w:vertAlign w:val="baseline"/>
                <w:lang w:val="en-US" w:eastAsia="zh-CN"/>
              </w:rPr>
              <w:t>或负责人</w:t>
            </w:r>
          </w:p>
        </w:tc>
        <w:tc>
          <w:tcPr>
            <w:tcW w:w="2813" w:type="dxa"/>
            <w:vAlign w:val="center"/>
          </w:tcPr>
          <w:p>
            <w:pPr>
              <w:jc w:val="center"/>
              <w:rPr>
                <w:rFonts w:hint="eastAsia"/>
                <w:vertAlign w:val="baseline"/>
                <w:lang w:val="en-US" w:eastAsia="zh-CN"/>
              </w:rPr>
            </w:pPr>
          </w:p>
        </w:tc>
        <w:tc>
          <w:tcPr>
            <w:tcW w:w="1125" w:type="dxa"/>
            <w:vAlign w:val="center"/>
          </w:tcPr>
          <w:p>
            <w:pPr>
              <w:jc w:val="center"/>
              <w:rPr>
                <w:rFonts w:hint="eastAsia"/>
                <w:vertAlign w:val="baseline"/>
                <w:lang w:val="en-US" w:eastAsia="zh-CN"/>
              </w:rPr>
            </w:pPr>
            <w:r>
              <w:rPr>
                <w:rFonts w:hint="eastAsia"/>
                <w:vertAlign w:val="baseline"/>
                <w:lang w:val="en-US" w:eastAsia="zh-CN"/>
              </w:rPr>
              <w:t>职  务</w:t>
            </w:r>
          </w:p>
        </w:tc>
        <w:tc>
          <w:tcPr>
            <w:tcW w:w="2192"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5" w:type="dxa"/>
            <w:vMerge w:val="continue"/>
            <w:vAlign w:val="center"/>
          </w:tcPr>
          <w:p>
            <w:pPr>
              <w:jc w:val="center"/>
              <w:rPr>
                <w:rFonts w:hint="eastAsia"/>
                <w:vertAlign w:val="baseline"/>
                <w:lang w:val="en-US" w:eastAsia="zh-CN"/>
              </w:rPr>
            </w:pPr>
          </w:p>
        </w:tc>
        <w:tc>
          <w:tcPr>
            <w:tcW w:w="458" w:type="dxa"/>
            <w:vMerge w:val="continue"/>
            <w:vAlign w:val="center"/>
          </w:tcPr>
          <w:p>
            <w:pPr>
              <w:jc w:val="center"/>
              <w:rPr>
                <w:rFonts w:hint="eastAsia"/>
                <w:vertAlign w:val="baseline"/>
                <w:lang w:val="en-US" w:eastAsia="zh-CN"/>
              </w:rPr>
            </w:pPr>
          </w:p>
        </w:tc>
        <w:tc>
          <w:tcPr>
            <w:tcW w:w="1065"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vertAlign w:val="baseline"/>
                <w:lang w:val="en-US" w:eastAsia="zh-CN"/>
              </w:rPr>
            </w:pPr>
            <w:r>
              <w:rPr>
                <w:rFonts w:hint="eastAsia"/>
                <w:vertAlign w:val="baseline"/>
                <w:lang w:val="en-US" w:eastAsia="zh-CN"/>
              </w:rPr>
              <w:t>统一社会</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vertAlign w:val="baseline"/>
                <w:lang w:val="en-US" w:eastAsia="zh-CN"/>
              </w:rPr>
            </w:pPr>
            <w:r>
              <w:rPr>
                <w:rFonts w:hint="eastAsia"/>
                <w:vertAlign w:val="baseline"/>
                <w:lang w:val="en-US" w:eastAsia="zh-CN"/>
              </w:rPr>
              <w:t>信用代码</w:t>
            </w:r>
          </w:p>
        </w:tc>
        <w:tc>
          <w:tcPr>
            <w:tcW w:w="2813" w:type="dxa"/>
            <w:vAlign w:val="center"/>
          </w:tcPr>
          <w:p>
            <w:pPr>
              <w:jc w:val="center"/>
              <w:rPr>
                <w:rFonts w:hint="eastAsia"/>
                <w:vertAlign w:val="baseline"/>
                <w:lang w:val="en-US" w:eastAsia="zh-CN"/>
              </w:rPr>
            </w:pPr>
          </w:p>
        </w:tc>
        <w:tc>
          <w:tcPr>
            <w:tcW w:w="1125"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vertAlign w:val="baseline"/>
                <w:lang w:val="en-US" w:eastAsia="zh-CN"/>
              </w:rPr>
            </w:pPr>
            <w:r>
              <w:rPr>
                <w:rFonts w:hint="eastAsia"/>
                <w:vertAlign w:val="baseline"/>
                <w:lang w:val="en-US" w:eastAsia="zh-CN"/>
              </w:rPr>
              <w:t>联  系</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vertAlign w:val="baseline"/>
                <w:lang w:val="en-US" w:eastAsia="zh-CN"/>
              </w:rPr>
            </w:pPr>
            <w:r>
              <w:rPr>
                <w:rFonts w:hint="eastAsia"/>
                <w:vertAlign w:val="baseline"/>
                <w:lang w:val="en-US" w:eastAsia="zh-CN"/>
              </w:rPr>
              <w:t>电  话</w:t>
            </w:r>
          </w:p>
        </w:tc>
        <w:tc>
          <w:tcPr>
            <w:tcW w:w="2192"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5" w:type="dxa"/>
            <w:vMerge w:val="continue"/>
            <w:vAlign w:val="center"/>
          </w:tcPr>
          <w:p>
            <w:pPr>
              <w:jc w:val="center"/>
              <w:rPr>
                <w:rFonts w:hint="eastAsia"/>
                <w:vertAlign w:val="baseline"/>
                <w:lang w:val="en-US" w:eastAsia="zh-CN"/>
              </w:rPr>
            </w:pPr>
          </w:p>
        </w:tc>
        <w:tc>
          <w:tcPr>
            <w:tcW w:w="458" w:type="dxa"/>
            <w:vMerge w:val="continue"/>
            <w:vAlign w:val="center"/>
          </w:tcPr>
          <w:p>
            <w:pPr>
              <w:jc w:val="center"/>
              <w:rPr>
                <w:rFonts w:hint="eastAsia"/>
                <w:vertAlign w:val="baseline"/>
                <w:lang w:val="en-US" w:eastAsia="zh-CN"/>
              </w:rPr>
            </w:pPr>
          </w:p>
        </w:tc>
        <w:tc>
          <w:tcPr>
            <w:tcW w:w="1065" w:type="dxa"/>
            <w:vAlign w:val="center"/>
          </w:tcPr>
          <w:p>
            <w:pPr>
              <w:jc w:val="center"/>
              <w:rPr>
                <w:rFonts w:hint="eastAsia"/>
                <w:vertAlign w:val="baseline"/>
                <w:lang w:val="en-US" w:eastAsia="zh-CN"/>
              </w:rPr>
            </w:pPr>
            <w:r>
              <w:rPr>
                <w:rFonts w:hint="eastAsia"/>
                <w:vertAlign w:val="baseline"/>
                <w:lang w:val="en-US" w:eastAsia="zh-CN"/>
              </w:rPr>
              <w:t>地    址</w:t>
            </w:r>
          </w:p>
        </w:tc>
        <w:tc>
          <w:tcPr>
            <w:tcW w:w="6130" w:type="dxa"/>
            <w:gridSpan w:val="3"/>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1" w:hRule="atLeast"/>
          <w:jc w:val="center"/>
        </w:trPr>
        <w:tc>
          <w:tcPr>
            <w:tcW w:w="1295" w:type="dxa"/>
            <w:vAlign w:val="center"/>
          </w:tcPr>
          <w:p>
            <w:pPr>
              <w:jc w:val="center"/>
              <w:rPr>
                <w:rFonts w:hint="eastAsia"/>
                <w:vertAlign w:val="baseline"/>
                <w:lang w:val="en-US" w:eastAsia="zh-CN"/>
              </w:rPr>
            </w:pPr>
            <w:r>
              <w:rPr>
                <w:rFonts w:hint="eastAsia"/>
                <w:vertAlign w:val="baseline"/>
                <w:lang w:val="en-US" w:eastAsia="zh-CN"/>
              </w:rPr>
              <w:t>案    件</w:t>
            </w:r>
          </w:p>
          <w:p>
            <w:pPr>
              <w:jc w:val="center"/>
              <w:rPr>
                <w:rFonts w:hint="eastAsia"/>
                <w:vertAlign w:val="baseline"/>
                <w:lang w:val="en-US" w:eastAsia="zh-CN"/>
              </w:rPr>
            </w:pPr>
            <w:r>
              <w:rPr>
                <w:rFonts w:hint="eastAsia"/>
                <w:vertAlign w:val="baseline"/>
                <w:lang w:val="en-US" w:eastAsia="zh-CN"/>
              </w:rPr>
              <w:t>简要情况</w:t>
            </w:r>
          </w:p>
        </w:tc>
        <w:tc>
          <w:tcPr>
            <w:tcW w:w="7653" w:type="dxa"/>
            <w:gridSpan w:val="5"/>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jc w:val="left"/>
              <w:textAlignment w:val="auto"/>
            </w:pPr>
          </w:p>
          <w:p>
            <w:pPr>
              <w:jc w:val="left"/>
              <w:rPr>
                <w:rFonts w:hint="eastAsia"/>
                <w:vertAlign w:val="baseline"/>
                <w:lang w:val="en-US" w:eastAsia="zh-CN"/>
              </w:rPr>
            </w:pPr>
          </w:p>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3" w:hRule="atLeast"/>
          <w:jc w:val="center"/>
        </w:trPr>
        <w:tc>
          <w:tcPr>
            <w:tcW w:w="1295" w:type="dxa"/>
            <w:vAlign w:val="center"/>
          </w:tcPr>
          <w:p>
            <w:pPr>
              <w:jc w:val="center"/>
              <w:rPr>
                <w:rFonts w:hint="eastAsia"/>
                <w:vertAlign w:val="baseline"/>
                <w:lang w:val="en-US" w:eastAsia="zh-CN"/>
              </w:rPr>
            </w:pPr>
            <w:r>
              <w:rPr>
                <w:rFonts w:hint="eastAsia"/>
                <w:vertAlign w:val="baseline"/>
                <w:lang w:val="en-US" w:eastAsia="zh-CN"/>
              </w:rPr>
              <w:t>立案/不予</w:t>
            </w:r>
          </w:p>
          <w:p>
            <w:pPr>
              <w:jc w:val="center"/>
              <w:rPr>
                <w:rFonts w:hint="eastAsia"/>
                <w:vertAlign w:val="baseline"/>
                <w:lang w:val="en-US" w:eastAsia="zh-CN"/>
              </w:rPr>
            </w:pPr>
            <w:r>
              <w:rPr>
                <w:rFonts w:hint="eastAsia"/>
                <w:vertAlign w:val="baseline"/>
                <w:lang w:val="en-US" w:eastAsia="zh-CN"/>
              </w:rPr>
              <w:t>立案的</w:t>
            </w:r>
          </w:p>
          <w:p>
            <w:pPr>
              <w:jc w:val="center"/>
              <w:rPr>
                <w:rFonts w:hint="default"/>
                <w:vertAlign w:val="baseline"/>
                <w:lang w:val="en-US" w:eastAsia="zh-CN"/>
              </w:rPr>
            </w:pPr>
            <w:r>
              <w:rPr>
                <w:rFonts w:hint="eastAsia"/>
                <w:vertAlign w:val="baseline"/>
                <w:lang w:val="en-US" w:eastAsia="zh-CN"/>
              </w:rPr>
              <w:t>理    由</w:t>
            </w:r>
          </w:p>
        </w:tc>
        <w:tc>
          <w:tcPr>
            <w:tcW w:w="7653" w:type="dxa"/>
            <w:gridSpan w:val="5"/>
          </w:tcPr>
          <w:p>
            <w:pPr>
              <w:keepNext w:val="0"/>
              <w:keepLines w:val="0"/>
              <w:pageBreakBefore w:val="0"/>
              <w:widowControl w:val="0"/>
              <w:kinsoku/>
              <w:wordWrap/>
              <w:overflowPunct/>
              <w:topLinePunct w:val="0"/>
              <w:autoSpaceDE/>
              <w:autoSpaceDN/>
              <w:bidi w:val="0"/>
              <w:adjustRightInd w:val="0"/>
              <w:snapToGrid w:val="0"/>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1295" w:type="dxa"/>
            <w:vAlign w:val="center"/>
          </w:tcPr>
          <w:p>
            <w:pPr>
              <w:jc w:val="center"/>
              <w:rPr>
                <w:rFonts w:hint="eastAsia"/>
                <w:vertAlign w:val="baseline"/>
                <w:lang w:val="en-US" w:eastAsia="zh-CN"/>
              </w:rPr>
            </w:pPr>
            <w:r>
              <w:rPr>
                <w:rFonts w:hint="eastAsia"/>
                <w:vertAlign w:val="baseline"/>
                <w:lang w:val="en-US" w:eastAsia="zh-CN"/>
              </w:rPr>
              <w:t>承办人</w:t>
            </w:r>
          </w:p>
          <w:p>
            <w:pPr>
              <w:jc w:val="center"/>
              <w:rPr>
                <w:rFonts w:hint="eastAsia"/>
                <w:vertAlign w:val="baseline"/>
                <w:lang w:val="en-US" w:eastAsia="zh-CN"/>
              </w:rPr>
            </w:pPr>
            <w:r>
              <w:rPr>
                <w:rFonts w:hint="eastAsia"/>
                <w:vertAlign w:val="baseline"/>
                <w:lang w:val="en-US" w:eastAsia="zh-CN"/>
              </w:rPr>
              <w:t>意  见</w:t>
            </w:r>
          </w:p>
        </w:tc>
        <w:tc>
          <w:tcPr>
            <w:tcW w:w="7653" w:type="dxa"/>
            <w:gridSpan w:val="5"/>
          </w:tcPr>
          <w:p>
            <w:pPr>
              <w:jc w:val="center"/>
              <w:rPr>
                <w:rFonts w:hint="eastAsia"/>
                <w:vertAlign w:val="baseline"/>
                <w:lang w:val="en-US" w:eastAsia="zh-CN"/>
              </w:rPr>
            </w:pPr>
          </w:p>
          <w:p>
            <w:pPr>
              <w:jc w:val="center"/>
              <w:rPr>
                <w:rFonts w:hint="eastAsia"/>
                <w:vertAlign w:val="baseline"/>
                <w:lang w:val="en-US" w:eastAsia="zh-CN"/>
              </w:rPr>
            </w:pPr>
            <w:r>
              <w:rPr>
                <w:rFonts w:hint="eastAsia"/>
                <w:vertAlign w:val="baseline"/>
                <w:lang w:val="en-US" w:eastAsia="zh-CN"/>
              </w:rPr>
              <w:t>（填写：建议立案/建议不予立案）</w:t>
            </w:r>
          </w:p>
          <w:p>
            <w:pPr>
              <w:jc w:val="center"/>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textAlignment w:val="auto"/>
              <w:rPr>
                <w:rFonts w:hint="eastAsia"/>
                <w:vertAlign w:val="baseline"/>
                <w:lang w:val="en-US" w:eastAsia="zh-CN"/>
              </w:rPr>
            </w:pPr>
            <w:r>
              <w:rPr>
                <w:rFonts w:hint="eastAsia"/>
                <w:vertAlign w:val="baseline"/>
                <w:lang w:val="en-US" w:eastAsia="zh-CN"/>
              </w:rPr>
              <w:t xml:space="preserve">                              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jc w:val="center"/>
        </w:trPr>
        <w:tc>
          <w:tcPr>
            <w:tcW w:w="1295"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vertAlign w:val="baseline"/>
                <w:lang w:val="en-US" w:eastAsia="zh-CN"/>
              </w:rPr>
            </w:pPr>
            <w:r>
              <w:rPr>
                <w:rFonts w:hint="eastAsia"/>
                <w:vertAlign w:val="baseline"/>
                <w:lang w:val="en-US" w:eastAsia="zh-CN"/>
              </w:rPr>
              <w:t>承办机构</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vertAlign w:val="baseline"/>
                <w:lang w:val="en-US" w:eastAsia="zh-CN"/>
              </w:rPr>
            </w:pPr>
            <w:r>
              <w:rPr>
                <w:rFonts w:hint="eastAsia"/>
                <w:vertAlign w:val="baseline"/>
                <w:lang w:val="en-US" w:eastAsia="zh-CN"/>
              </w:rPr>
              <w:t>复核意见</w:t>
            </w:r>
          </w:p>
        </w:tc>
        <w:tc>
          <w:tcPr>
            <w:tcW w:w="7653" w:type="dxa"/>
            <w:gridSpan w:val="5"/>
          </w:tcPr>
          <w:p>
            <w:pPr>
              <w:keepNext w:val="0"/>
              <w:keepLines w:val="0"/>
              <w:pageBreakBefore w:val="0"/>
              <w:widowControl w:val="0"/>
              <w:kinsoku/>
              <w:wordWrap/>
              <w:overflowPunct/>
              <w:topLinePunct w:val="0"/>
              <w:autoSpaceDE/>
              <w:autoSpaceDN/>
              <w:bidi w:val="0"/>
              <w:adjustRightInd w:val="0"/>
              <w:snapToGrid w:val="0"/>
              <w:spacing w:line="240" w:lineRule="auto"/>
              <w:ind w:firstLine="3360" w:firstLineChars="1600"/>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3360" w:firstLineChars="1600"/>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3360" w:firstLineChars="1600"/>
              <w:jc w:val="left"/>
              <w:textAlignment w:val="auto"/>
              <w:rPr>
                <w:rFonts w:hint="eastAsia"/>
                <w:lang w:val="en-US" w:eastAsia="zh-CN"/>
              </w:rPr>
            </w:pPr>
          </w:p>
          <w:p>
            <w:pPr>
              <w:jc w:val="center"/>
              <w:rPr>
                <w:rFonts w:hint="eastAsia"/>
                <w:lang w:val="en-US" w:eastAsia="zh-CN"/>
              </w:rPr>
            </w:pPr>
            <w:r>
              <w:rPr>
                <w:rFonts w:hint="eastAsia"/>
                <w:vertAlign w:val="baseline"/>
                <w:lang w:val="en-US" w:eastAsia="zh-CN"/>
              </w:rPr>
              <w:t>（填写：拟同意立案/拟同意不予立案）</w:t>
            </w:r>
          </w:p>
          <w:p>
            <w:pPr>
              <w:keepNext w:val="0"/>
              <w:keepLines w:val="0"/>
              <w:pageBreakBefore w:val="0"/>
              <w:widowControl w:val="0"/>
              <w:kinsoku/>
              <w:wordWrap/>
              <w:overflowPunct/>
              <w:topLinePunct w:val="0"/>
              <w:autoSpaceDE/>
              <w:autoSpaceDN/>
              <w:bidi w:val="0"/>
              <w:adjustRightInd w:val="0"/>
              <w:snapToGrid w:val="0"/>
              <w:spacing w:line="240" w:lineRule="auto"/>
              <w:ind w:firstLine="3360" w:firstLineChars="1600"/>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3360" w:firstLineChars="1600"/>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2310" w:firstLineChars="1100"/>
              <w:jc w:val="left"/>
              <w:textAlignment w:val="auto"/>
              <w:rPr>
                <w:rFonts w:hint="eastAsia"/>
                <w:vertAlign w:val="baseline"/>
                <w:lang w:val="en-US" w:eastAsia="zh-CN"/>
              </w:rPr>
            </w:pPr>
            <w:r>
              <w:rPr>
                <w:rFonts w:hint="eastAsia"/>
                <w:lang w:val="en-US" w:eastAsia="zh-CN"/>
              </w:rPr>
              <w:t>签名（盖章）：</w:t>
            </w:r>
            <w:r>
              <w:rPr>
                <w:rFonts w:hint="eastAsia"/>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7" w:hRule="atLeast"/>
          <w:jc w:val="center"/>
        </w:trPr>
        <w:tc>
          <w:tcPr>
            <w:tcW w:w="1295"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vertAlign w:val="baseline"/>
                <w:lang w:val="en-US" w:eastAsia="zh-CN"/>
              </w:rPr>
            </w:pPr>
            <w:r>
              <w:rPr>
                <w:rFonts w:hint="eastAsia"/>
                <w:vertAlign w:val="baseline"/>
                <w:lang w:val="en-US" w:eastAsia="zh-CN"/>
              </w:rPr>
              <w:t>行政负责人</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vertAlign w:val="baseline"/>
                <w:lang w:val="en-US" w:eastAsia="zh-CN"/>
              </w:rPr>
            </w:pPr>
            <w:r>
              <w:rPr>
                <w:rFonts w:hint="eastAsia"/>
                <w:vertAlign w:val="baseline"/>
                <w:lang w:val="en-US" w:eastAsia="zh-CN"/>
              </w:rPr>
              <w:t>审批意见</w:t>
            </w:r>
          </w:p>
        </w:tc>
        <w:tc>
          <w:tcPr>
            <w:tcW w:w="7653" w:type="dxa"/>
            <w:gridSpan w:val="5"/>
          </w:tcPr>
          <w:p>
            <w:pPr>
              <w:keepNext w:val="0"/>
              <w:keepLines w:val="0"/>
              <w:pageBreakBefore w:val="0"/>
              <w:widowControl w:val="0"/>
              <w:kinsoku/>
              <w:wordWrap/>
              <w:overflowPunct/>
              <w:topLinePunct w:val="0"/>
              <w:autoSpaceDE/>
              <w:autoSpaceDN/>
              <w:bidi w:val="0"/>
              <w:adjustRightInd w:val="0"/>
              <w:snapToGrid w:val="0"/>
              <w:spacing w:line="240" w:lineRule="auto"/>
              <w:ind w:firstLine="2730" w:firstLineChars="1300"/>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2730" w:firstLineChars="1300"/>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2730" w:firstLineChars="1300"/>
              <w:jc w:val="left"/>
              <w:textAlignment w:val="auto"/>
              <w:rPr>
                <w:rFonts w:hint="eastAsia"/>
                <w:lang w:val="en-US" w:eastAsia="zh-CN"/>
              </w:rPr>
            </w:pPr>
          </w:p>
          <w:p>
            <w:pPr>
              <w:jc w:val="center"/>
              <w:rPr>
                <w:rFonts w:hint="eastAsia"/>
                <w:lang w:val="en-US" w:eastAsia="zh-CN"/>
              </w:rPr>
            </w:pPr>
            <w:r>
              <w:rPr>
                <w:rFonts w:hint="eastAsia"/>
                <w:vertAlign w:val="baseline"/>
                <w:lang w:val="en-US" w:eastAsia="zh-CN"/>
              </w:rPr>
              <w:t>（填写：同意立案/同意不予立案）</w:t>
            </w:r>
          </w:p>
          <w:p>
            <w:pPr>
              <w:keepNext w:val="0"/>
              <w:keepLines w:val="0"/>
              <w:pageBreakBefore w:val="0"/>
              <w:widowControl w:val="0"/>
              <w:kinsoku/>
              <w:wordWrap/>
              <w:overflowPunct/>
              <w:topLinePunct w:val="0"/>
              <w:autoSpaceDE/>
              <w:autoSpaceDN/>
              <w:bidi w:val="0"/>
              <w:adjustRightInd w:val="0"/>
              <w:snapToGrid w:val="0"/>
              <w:spacing w:line="240" w:lineRule="auto"/>
              <w:ind w:firstLine="2730" w:firstLineChars="1300"/>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2730" w:firstLineChars="1300"/>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2730" w:firstLineChars="1300"/>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ind w:firstLine="3150" w:firstLineChars="1500"/>
              <w:textAlignment w:val="auto"/>
              <w:rPr>
                <w:rFonts w:hint="eastAsia"/>
                <w:lang w:val="en-US" w:eastAsia="zh-CN"/>
              </w:rPr>
            </w:pPr>
            <w:r>
              <w:rPr>
                <w:rFonts w:hint="eastAsia"/>
                <w:lang w:val="en-US" w:eastAsia="zh-CN"/>
              </w:rPr>
              <w:t>签名：</w:t>
            </w:r>
            <w:r>
              <w:rPr>
                <w:rFonts w:hint="eastAsia"/>
                <w:vertAlign w:val="baseline"/>
                <w:lang w:val="en-US" w:eastAsia="zh-CN"/>
              </w:rPr>
              <w:t xml:space="preserve">                     年    月    日</w:t>
            </w:r>
          </w:p>
        </w:tc>
      </w:tr>
    </w:tbl>
    <w:p>
      <w:pPr>
        <w:snapToGrid w:val="0"/>
        <w:jc w:val="left"/>
        <w:rPr>
          <w:rFonts w:hint="eastAsia" w:ascii="黑体" w:hAnsi="黑体" w:eastAsia="黑体" w:cs="黑体"/>
          <w:color w:val="auto"/>
          <w:kern w:val="2"/>
          <w:sz w:val="21"/>
          <w:szCs w:val="21"/>
          <w:u w:val="none"/>
          <w:lang w:val="en-US" w:eastAsia="zh-CN" w:bidi="ar-SA"/>
        </w:rPr>
      </w:pPr>
      <w:r>
        <w:rPr>
          <w:rStyle w:val="11"/>
          <w:rFonts w:hint="eastAsia" w:ascii="黑体" w:hAnsi="黑体" w:eastAsia="黑体" w:cs="黑体"/>
          <w:color w:val="auto"/>
          <w:kern w:val="2"/>
          <w:sz w:val="21"/>
          <w:szCs w:val="21"/>
          <w:u w:val="none"/>
          <w:lang w:val="en-US" w:eastAsia="zh-CN" w:bidi="ar-SA"/>
        </w:rPr>
        <w:fldChar w:fldCharType="begin"/>
      </w:r>
      <w:r>
        <w:rPr>
          <w:rStyle w:val="11"/>
          <w:rFonts w:hint="eastAsia" w:ascii="黑体" w:hAnsi="黑体" w:eastAsia="黑体" w:cs="黑体"/>
          <w:color w:val="auto"/>
          <w:kern w:val="2"/>
          <w:sz w:val="21"/>
          <w:szCs w:val="21"/>
          <w:u w:val="none"/>
          <w:lang w:val="en-US" w:eastAsia="zh-CN" w:bidi="ar-SA"/>
        </w:rPr>
        <w:instrText xml:space="preserve"> HYPERLINK \l "立案阶段" </w:instrText>
      </w:r>
      <w:r>
        <w:rPr>
          <w:rStyle w:val="11"/>
          <w:rFonts w:hint="eastAsia" w:ascii="黑体" w:hAnsi="黑体" w:eastAsia="黑体" w:cs="黑体"/>
          <w:color w:val="auto"/>
          <w:kern w:val="2"/>
          <w:sz w:val="21"/>
          <w:szCs w:val="21"/>
          <w:u w:val="none"/>
          <w:lang w:val="en-US" w:eastAsia="zh-CN" w:bidi="ar-SA"/>
        </w:rPr>
        <w:fldChar w:fldCharType="separate"/>
      </w:r>
      <w:r>
        <w:rPr>
          <w:rStyle w:val="11"/>
          <w:rFonts w:hint="eastAsia" w:ascii="黑体" w:hAnsi="黑体" w:eastAsia="黑体" w:cs="黑体"/>
          <w:color w:val="auto"/>
          <w:kern w:val="2"/>
          <w:sz w:val="21"/>
          <w:szCs w:val="21"/>
          <w:u w:val="none"/>
          <w:lang w:val="en-US" w:eastAsia="zh-CN" w:bidi="ar-SA"/>
        </w:rPr>
        <w:t>行政处罚文书格式</w:t>
      </w:r>
      <w:r>
        <w:rPr>
          <w:rStyle w:val="11"/>
          <w:rFonts w:hint="eastAsia" w:ascii="黑体" w:hAnsi="黑体" w:eastAsia="黑体" w:cs="黑体"/>
          <w:color w:val="auto"/>
          <w:kern w:val="2"/>
          <w:sz w:val="21"/>
          <w:szCs w:val="21"/>
          <w:u w:val="none"/>
          <w:lang w:val="en-US" w:eastAsia="zh-CN" w:bidi="ar-SA"/>
        </w:rPr>
        <w:fldChar w:fldCharType="end"/>
      </w:r>
      <w:r>
        <w:rPr>
          <w:rStyle w:val="11"/>
          <w:rFonts w:hint="eastAsia" w:ascii="黑体" w:hAnsi="黑体" w:eastAsia="黑体" w:cs="黑体"/>
          <w:color w:val="auto"/>
          <w:kern w:val="2"/>
          <w:sz w:val="21"/>
          <w:szCs w:val="21"/>
          <w:u w:val="none"/>
          <w:lang w:val="en-US" w:eastAsia="zh-CN" w:bidi="ar-SA"/>
        </w:rPr>
        <w:t>3</w:t>
      </w:r>
      <w:r>
        <w:rPr>
          <w:rFonts w:hint="eastAsia" w:ascii="黑体" w:hAnsi="黑体" w:eastAsia="黑体" w:cs="黑体"/>
          <w:color w:val="auto"/>
          <w:kern w:val="2"/>
          <w:sz w:val="21"/>
          <w:szCs w:val="21"/>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340" w:after="330" w:line="640" w:lineRule="exact"/>
        <w:jc w:val="center"/>
        <w:textAlignment w:val="auto"/>
        <w:rPr>
          <w:rFonts w:hint="eastAsia" w:ascii="方正小标宋简体" w:hAnsi="方正小标宋简体" w:eastAsia="方正小标宋简体" w:cs="方正小标宋简体"/>
          <w:sz w:val="44"/>
          <w:szCs w:val="44"/>
          <w:lang w:val="en-US" w:eastAsia="zh-CN"/>
        </w:rPr>
      </w:pPr>
      <w:bookmarkStart w:id="9" w:name="立案通知书"/>
      <w:r>
        <w:rPr>
          <w:rFonts w:hint="eastAsia" w:ascii="方正小标宋简体" w:hAnsi="方正小标宋简体" w:eastAsia="方正小标宋简体" w:cs="方正小标宋简体"/>
          <w:sz w:val="44"/>
          <w:szCs w:val="44"/>
          <w:lang w:val="en-US" w:eastAsia="zh-CN"/>
        </w:rPr>
        <w:t>立案通知书</w:t>
      </w:r>
      <w:bookmarkEnd w:id="9"/>
    </w:p>
    <w:p>
      <w:pPr>
        <w:keepNext w:val="0"/>
        <w:keepLines w:val="0"/>
        <w:pageBreakBefore w:val="0"/>
        <w:widowControl w:val="0"/>
        <w:kinsoku/>
        <w:wordWrap/>
        <w:overflowPunct/>
        <w:topLinePunct w:val="0"/>
        <w:autoSpaceDE/>
        <w:autoSpaceDN/>
        <w:bidi w:val="0"/>
        <w:adjustRightInd/>
        <w:snapToGrid/>
        <w:spacing w:before="260" w:after="260" w:line="240" w:lineRule="auto"/>
        <w:ind w:right="420" w:rightChars="200"/>
        <w:jc w:val="center"/>
        <w:textAlignment w:val="auto"/>
        <w:rPr>
          <w:rFonts w:hint="eastAsia" w:ascii="仿宋_GB2312" w:hAnsi="仿宋_GB2312" w:eastAsia="仿宋_GB2312" w:cs="仿宋_GB2312"/>
          <w:sz w:val="32"/>
          <w:szCs w:val="32"/>
          <w:lang w:val="en-US" w:eastAsia="zh-CN"/>
        </w:rPr>
      </w:pPr>
      <w:r>
        <w:rPr>
          <w:rFonts w:hint="eastAsia" w:asciiTheme="minorEastAsia" w:hAnsiTheme="minorEastAsia" w:eastAsiaTheme="minorEastAsia" w:cstheme="minorEastAsia"/>
          <w:sz w:val="21"/>
          <w:szCs w:val="21"/>
          <w:lang w:val="en-US" w:eastAsia="zh-CN"/>
        </w:rPr>
        <w:t xml:space="preserve">                                       </w:t>
      </w:r>
      <w:r>
        <w:rPr>
          <w:rFonts w:hint="eastAsia" w:ascii="仿宋_GB2312" w:hAnsi="仿宋_GB2312" w:eastAsia="仿宋_GB2312" w:cs="仿宋_GB2312"/>
          <w:sz w:val="32"/>
          <w:szCs w:val="32"/>
          <w:lang w:val="en-US" w:eastAsia="zh-CN"/>
        </w:rPr>
        <w:t>沈商务罚立通字〔    〕第  号</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经初步调查，你（单位）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的行为，违反了</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的规定，我局已决定立案，并拟定由</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等</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名行政执法人员具体负责本案。你（单位）如认为上述行政执法人员应当回避，可在收到本通知之日起</w:t>
      </w:r>
      <w:r>
        <w:rPr>
          <w:rFonts w:hint="eastAsia" w:ascii="仿宋_GB2312" w:hAnsi="仿宋_GB2312" w:eastAsia="仿宋_GB2312" w:cs="仿宋_GB2312"/>
          <w:color w:val="auto"/>
          <w:sz w:val="32"/>
          <w:szCs w:val="32"/>
          <w:u w:val="none"/>
          <w:lang w:val="en-US" w:eastAsia="zh-CN"/>
        </w:rPr>
        <w:t>3</w:t>
      </w:r>
      <w:r>
        <w:rPr>
          <w:rFonts w:hint="eastAsia" w:ascii="仿宋_GB2312" w:hAnsi="仿宋_GB2312" w:eastAsia="仿宋_GB2312" w:cs="仿宋_GB2312"/>
          <w:sz w:val="32"/>
          <w:szCs w:val="32"/>
          <w:u w:val="none"/>
          <w:lang w:val="en-US" w:eastAsia="zh-CN"/>
        </w:rPr>
        <w:t>个工作日内向我局提出书面申请，并说明理由。在我局决定作出之前，不停止调查。同时，你（单位）应如实回答询问、协助调查或检查。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left"/>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left"/>
        <w:textAlignment w:val="auto"/>
        <w:rPr>
          <w:rFonts w:hint="eastAsia" w:ascii="仿宋_GB2312" w:hAnsi="仿宋_GB2312" w:eastAsia="仿宋_GB2312" w:cs="仿宋_GB2312"/>
          <w:sz w:val="32"/>
          <w:szCs w:val="32"/>
          <w:u w:val="none"/>
          <w:lang w:val="en-US" w:eastAsia="zh-CN"/>
        </w:rPr>
      </w:pPr>
      <w:r>
        <w:rPr>
          <w:rFonts w:hint="eastAsia" w:ascii="仿宋_GB2312" w:eastAsia="仿宋_GB2312"/>
          <w:sz w:val="32"/>
          <w:szCs w:val="32"/>
          <w:lang w:eastAsia="zh-CN"/>
        </w:rPr>
        <w:t>行政执法机关全称（印章）</w:t>
      </w:r>
    </w:p>
    <w:p>
      <w:pPr>
        <w:keepNext w:val="0"/>
        <w:keepLines w:val="0"/>
        <w:pageBreakBefore w:val="0"/>
        <w:widowControl w:val="0"/>
        <w:kinsoku/>
        <w:wordWrap/>
        <w:overflowPunct/>
        <w:topLinePunct w:val="0"/>
        <w:autoSpaceDE/>
        <w:autoSpaceDN/>
        <w:bidi w:val="0"/>
        <w:adjustRightInd/>
        <w:snapToGrid/>
        <w:spacing w:line="560" w:lineRule="exact"/>
        <w:ind w:right="840" w:rightChars="400" w:firstLine="640" w:firstLineChars="200"/>
        <w:jc w:val="center"/>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line="560" w:lineRule="exact"/>
        <w:ind w:right="840" w:rightChars="400" w:firstLine="640" w:firstLineChars="200"/>
        <w:jc w:val="center"/>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840" w:rightChars="400" w:firstLine="640" w:firstLineChars="200"/>
        <w:jc w:val="righ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lef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联 系 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联系地址：</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联系电话：</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邮政编码：</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CESI楷体-GB2312" w:hAnsi="CESI楷体-GB2312" w:eastAsia="CESI楷体-GB2312" w:cs="CESI楷体-GB2312"/>
          <w:sz w:val="28"/>
          <w:szCs w:val="28"/>
          <w:u w:val="none"/>
          <w:lang w:val="en-US" w:eastAsia="zh-CN"/>
        </w:rPr>
      </w:pPr>
      <w:r>
        <w:rPr>
          <w:rFonts w:hint="eastAsia" w:ascii="CESI楷体-GB2312" w:hAnsi="CESI楷体-GB2312" w:eastAsia="CESI楷体-GB2312" w:cs="CESI楷体-GB2312"/>
          <w:sz w:val="28"/>
          <w:szCs w:val="28"/>
          <w:u w:val="none"/>
          <w:lang w:val="en-US" w:eastAsia="zh-CN"/>
        </w:rPr>
        <w:t>（</w:t>
      </w:r>
      <w:r>
        <w:rPr>
          <w:rFonts w:hint="eastAsia" w:ascii="CESI楷体-GB2312" w:hAnsi="CESI楷体-GB2312" w:eastAsia="CESI楷体-GB2312" w:cs="CESI楷体-GB2312"/>
          <w:spacing w:val="-11"/>
          <w:sz w:val="28"/>
          <w:szCs w:val="28"/>
          <w:u w:val="none"/>
          <w:lang w:val="en-US" w:eastAsia="zh-CN"/>
        </w:rPr>
        <w:t>注：本文书一式两份，一份送达当事人，一份与送达回证配套附卷归档。</w:t>
      </w:r>
      <w:r>
        <w:rPr>
          <w:rFonts w:hint="eastAsia" w:ascii="CESI楷体-GB2312" w:hAnsi="CESI楷体-GB2312" w:eastAsia="CESI楷体-GB2312" w:cs="CESI楷体-GB2312"/>
          <w:sz w:val="28"/>
          <w:szCs w:val="28"/>
          <w:u w:val="none"/>
          <w:lang w:val="en-US" w:eastAsia="zh-CN"/>
        </w:rPr>
        <w:t>）</w:t>
      </w:r>
    </w:p>
    <w:p>
      <w:pPr>
        <w:snapToGrid w:val="0"/>
        <w:jc w:val="center"/>
        <w:rPr>
          <w:rFonts w:hint="default" w:eastAsia="方正小标宋简体"/>
          <w:color w:val="auto"/>
          <w:sz w:val="32"/>
          <w:szCs w:val="32"/>
          <w:lang w:val="en-US" w:eastAsia="zh-CN"/>
        </w:rPr>
      </w:pPr>
    </w:p>
    <w:p>
      <w:pPr>
        <w:snapToGrid w:val="0"/>
        <w:jc w:val="center"/>
        <w:rPr>
          <w:rFonts w:hint="default" w:eastAsia="方正小标宋简体"/>
          <w:color w:val="auto"/>
          <w:sz w:val="32"/>
          <w:szCs w:val="32"/>
          <w:lang w:val="en-US" w:eastAsia="zh-CN"/>
        </w:rPr>
      </w:pPr>
    </w:p>
    <w:p>
      <w:pPr>
        <w:snapToGrid w:val="0"/>
        <w:jc w:val="left"/>
        <w:rPr>
          <w:rFonts w:hint="default" w:ascii="黑体" w:hAnsi="黑体" w:eastAsia="黑体" w:cs="黑体"/>
          <w:color w:val="auto"/>
          <w:kern w:val="2"/>
          <w:sz w:val="21"/>
          <w:szCs w:val="21"/>
          <w:u w:val="none"/>
          <w:lang w:val="en-US" w:eastAsia="zh-CN" w:bidi="ar-SA"/>
        </w:rPr>
      </w:pPr>
      <w:r>
        <w:rPr>
          <w:rStyle w:val="11"/>
          <w:rFonts w:hint="eastAsia" w:ascii="黑体" w:hAnsi="黑体" w:eastAsia="黑体" w:cs="黑体"/>
          <w:color w:val="auto"/>
          <w:kern w:val="2"/>
          <w:sz w:val="21"/>
          <w:szCs w:val="21"/>
          <w:u w:val="none"/>
          <w:lang w:val="en-US" w:eastAsia="zh-CN" w:bidi="ar-SA"/>
        </w:rPr>
        <w:fldChar w:fldCharType="begin"/>
      </w:r>
      <w:r>
        <w:rPr>
          <w:rStyle w:val="11"/>
          <w:rFonts w:hint="eastAsia" w:ascii="黑体" w:hAnsi="黑体" w:eastAsia="黑体" w:cs="黑体"/>
          <w:color w:val="auto"/>
          <w:kern w:val="2"/>
          <w:sz w:val="21"/>
          <w:szCs w:val="21"/>
          <w:u w:val="none"/>
          <w:lang w:val="en-US" w:eastAsia="zh-CN" w:bidi="ar-SA"/>
        </w:rPr>
        <w:instrText xml:space="preserve"> HYPERLINK \l "立案阶段" </w:instrText>
      </w:r>
      <w:r>
        <w:rPr>
          <w:rStyle w:val="11"/>
          <w:rFonts w:hint="eastAsia" w:ascii="黑体" w:hAnsi="黑体" w:eastAsia="黑体" w:cs="黑体"/>
          <w:color w:val="auto"/>
          <w:kern w:val="2"/>
          <w:sz w:val="21"/>
          <w:szCs w:val="21"/>
          <w:u w:val="none"/>
          <w:lang w:val="en-US" w:eastAsia="zh-CN" w:bidi="ar-SA"/>
        </w:rPr>
        <w:fldChar w:fldCharType="separate"/>
      </w:r>
      <w:r>
        <w:rPr>
          <w:rStyle w:val="11"/>
          <w:rFonts w:hint="eastAsia" w:ascii="黑体" w:hAnsi="黑体" w:eastAsia="黑体" w:cs="黑体"/>
          <w:color w:val="auto"/>
          <w:kern w:val="2"/>
          <w:sz w:val="21"/>
          <w:szCs w:val="21"/>
          <w:u w:val="none"/>
          <w:lang w:val="en-US" w:eastAsia="zh-CN" w:bidi="ar-SA"/>
        </w:rPr>
        <w:t>行政处罚文书格式</w:t>
      </w:r>
      <w:r>
        <w:rPr>
          <w:rStyle w:val="11"/>
          <w:rFonts w:hint="eastAsia" w:ascii="黑体" w:hAnsi="黑体" w:eastAsia="黑体" w:cs="黑体"/>
          <w:color w:val="auto"/>
          <w:kern w:val="2"/>
          <w:sz w:val="21"/>
          <w:szCs w:val="21"/>
          <w:u w:val="none"/>
          <w:lang w:val="en-US" w:eastAsia="zh-CN" w:bidi="ar-SA"/>
        </w:rPr>
        <w:fldChar w:fldCharType="end"/>
      </w:r>
      <w:r>
        <w:rPr>
          <w:rStyle w:val="11"/>
          <w:rFonts w:hint="eastAsia" w:ascii="黑体" w:hAnsi="黑体" w:eastAsia="黑体" w:cs="黑体"/>
          <w:color w:val="auto"/>
          <w:kern w:val="2"/>
          <w:sz w:val="21"/>
          <w:szCs w:val="21"/>
          <w:u w:val="none"/>
          <w:lang w:val="en-US" w:eastAsia="zh-CN" w:bidi="ar-SA"/>
        </w:rPr>
        <w:t>4</w:t>
      </w:r>
      <w:r>
        <w:rPr>
          <w:rFonts w:hint="eastAsia" w:ascii="黑体" w:hAnsi="黑体" w:eastAsia="黑体" w:cs="黑体"/>
          <w:color w:val="auto"/>
          <w:kern w:val="2"/>
          <w:sz w:val="21"/>
          <w:szCs w:val="21"/>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340" w:after="330" w:line="640" w:lineRule="exact"/>
        <w:jc w:val="center"/>
        <w:textAlignment w:val="auto"/>
        <w:rPr>
          <w:rFonts w:hint="eastAsia" w:ascii="方正小标宋简体" w:hAnsi="方正小标宋简体" w:eastAsia="方正小标宋简体" w:cs="方正小标宋简体"/>
          <w:sz w:val="44"/>
          <w:szCs w:val="44"/>
          <w:lang w:val="en-US" w:eastAsia="zh-CN"/>
        </w:rPr>
      </w:pPr>
      <w:bookmarkStart w:id="10" w:name="不予立案通知书"/>
      <w:r>
        <w:rPr>
          <w:rFonts w:hint="eastAsia" w:ascii="方正小标宋简体" w:hAnsi="方正小标宋简体" w:eastAsia="方正小标宋简体" w:cs="方正小标宋简体"/>
          <w:sz w:val="44"/>
          <w:szCs w:val="44"/>
          <w:lang w:val="en-US" w:eastAsia="zh-CN"/>
        </w:rPr>
        <w:t>不予立案通知书</w:t>
      </w:r>
      <w:bookmarkEnd w:id="10"/>
    </w:p>
    <w:p>
      <w:pPr>
        <w:keepNext w:val="0"/>
        <w:keepLines w:val="0"/>
        <w:pageBreakBefore w:val="0"/>
        <w:widowControl w:val="0"/>
        <w:kinsoku/>
        <w:wordWrap/>
        <w:overflowPunct/>
        <w:topLinePunct w:val="0"/>
        <w:autoSpaceDE/>
        <w:autoSpaceDN/>
        <w:bidi w:val="0"/>
        <w:adjustRightInd/>
        <w:snapToGrid/>
        <w:spacing w:before="260" w:after="260" w:line="240" w:lineRule="auto"/>
        <w:ind w:right="420" w:rightChars="200"/>
        <w:jc w:val="center"/>
        <w:textAlignment w:val="auto"/>
        <w:rPr>
          <w:rFonts w:hint="eastAsia" w:ascii="仿宋_GB2312" w:hAnsi="仿宋_GB2312" w:eastAsia="仿宋_GB2312" w:cs="仿宋_GB2312"/>
          <w:sz w:val="32"/>
          <w:szCs w:val="32"/>
          <w:lang w:val="en-US" w:eastAsia="zh-CN"/>
        </w:rPr>
      </w:pPr>
      <w:r>
        <w:rPr>
          <w:rFonts w:hint="eastAsia" w:asciiTheme="minorEastAsia" w:hAnsiTheme="minorEastAsia" w:eastAsiaTheme="minorEastAsia" w:cstheme="minorEastAsia"/>
          <w:sz w:val="21"/>
          <w:szCs w:val="21"/>
          <w:lang w:val="en-US" w:eastAsia="zh-CN"/>
        </w:rPr>
        <w:t xml:space="preserve">                                    </w:t>
      </w:r>
      <w:r>
        <w:rPr>
          <w:rFonts w:hint="eastAsia" w:ascii="仿宋_GB2312" w:hAnsi="仿宋_GB2312" w:eastAsia="仿宋_GB2312" w:cs="仿宋_GB2312"/>
          <w:sz w:val="32"/>
          <w:szCs w:val="32"/>
          <w:lang w:val="en-US" w:eastAsia="zh-CN"/>
        </w:rPr>
        <w:t>沈商务罚不立通字〔    〕第  号</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你（单位）于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行为，经审查，本机关认为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，不符合立案条件，根据</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的规定，决定不予立案。</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0" w:firstLineChars="0"/>
        <w:jc w:val="center"/>
        <w:textAlignment w:val="auto"/>
        <w:rPr>
          <w:rFonts w:hint="eastAsia" w:ascii="方正小标宋简体" w:hAnsi="方正小标宋简体" w:eastAsia="方正小标宋简体" w:cs="方正小标宋简体"/>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left"/>
        <w:textAlignment w:val="auto"/>
        <w:rPr>
          <w:rFonts w:hint="eastAsia" w:ascii="仿宋_GB2312" w:hAnsi="仿宋_GB2312" w:eastAsia="仿宋_GB2312" w:cs="仿宋_GB2312"/>
          <w:sz w:val="32"/>
          <w:szCs w:val="32"/>
          <w:u w:val="none"/>
          <w:lang w:val="en-US" w:eastAsia="zh-CN"/>
        </w:rPr>
      </w:pPr>
      <w:r>
        <w:rPr>
          <w:rFonts w:hint="eastAsia" w:ascii="仿宋_GB2312" w:eastAsia="仿宋_GB2312"/>
          <w:sz w:val="32"/>
          <w:szCs w:val="32"/>
          <w:lang w:eastAsia="zh-CN"/>
        </w:rPr>
        <w:t>行政执法机关全称（印章）</w:t>
      </w:r>
    </w:p>
    <w:p>
      <w:pPr>
        <w:keepNext w:val="0"/>
        <w:keepLines w:val="0"/>
        <w:pageBreakBefore w:val="0"/>
        <w:widowControl w:val="0"/>
        <w:kinsoku/>
        <w:wordWrap/>
        <w:overflowPunct/>
        <w:topLinePunct w:val="0"/>
        <w:autoSpaceDE/>
        <w:autoSpaceDN/>
        <w:bidi w:val="0"/>
        <w:adjustRightInd/>
        <w:snapToGrid/>
        <w:spacing w:line="560" w:lineRule="exact"/>
        <w:ind w:right="840" w:rightChars="400" w:firstLine="640" w:firstLineChars="200"/>
        <w:jc w:val="center"/>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line="560" w:lineRule="exact"/>
        <w:ind w:right="840" w:rightChars="400" w:firstLine="640" w:firstLineChars="200"/>
        <w:jc w:val="center"/>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840" w:rightChars="400" w:firstLine="640" w:firstLineChars="200"/>
        <w:jc w:val="center"/>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840" w:rightChars="400" w:firstLine="640" w:firstLineChars="200"/>
        <w:jc w:val="righ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lef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联 系 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联系地址：</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联系电话：</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邮政编码：</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CESI楷体-GB2312" w:hAnsi="CESI楷体-GB2312" w:eastAsia="CESI楷体-GB2312" w:cs="CESI楷体-GB2312"/>
          <w:sz w:val="28"/>
          <w:szCs w:val="28"/>
          <w:u w:val="none"/>
          <w:lang w:val="en-US" w:eastAsia="zh-CN"/>
        </w:rPr>
      </w:pPr>
      <w:r>
        <w:rPr>
          <w:rFonts w:hint="eastAsia" w:ascii="CESI楷体-GB2312" w:hAnsi="CESI楷体-GB2312" w:eastAsia="CESI楷体-GB2312" w:cs="CESI楷体-GB2312"/>
          <w:sz w:val="28"/>
          <w:szCs w:val="28"/>
          <w:u w:val="none"/>
          <w:lang w:val="en-US" w:eastAsia="zh-CN"/>
        </w:rPr>
        <w:t>（</w:t>
      </w:r>
      <w:r>
        <w:rPr>
          <w:rFonts w:hint="eastAsia" w:ascii="CESI楷体-GB2312" w:hAnsi="CESI楷体-GB2312" w:eastAsia="CESI楷体-GB2312" w:cs="CESI楷体-GB2312"/>
          <w:spacing w:val="-11"/>
          <w:sz w:val="28"/>
          <w:szCs w:val="28"/>
          <w:u w:val="none"/>
          <w:lang w:val="en-US" w:eastAsia="zh-CN"/>
        </w:rPr>
        <w:t>注：本文书一式两份，一份送达当事人，一份与送达回证配套附卷归档。</w:t>
      </w:r>
      <w:r>
        <w:rPr>
          <w:rFonts w:hint="eastAsia" w:ascii="CESI楷体-GB2312" w:hAnsi="CESI楷体-GB2312" w:eastAsia="CESI楷体-GB2312" w:cs="CESI楷体-GB2312"/>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before="340" w:after="330" w:line="640" w:lineRule="exact"/>
        <w:jc w:val="center"/>
        <w:textAlignment w:val="auto"/>
        <w:rPr>
          <w:rFonts w:hint="eastAsia" w:ascii="方正小标宋简体" w:hAnsi="方正小标宋简体" w:eastAsia="方正小标宋简体" w:cs="方正小标宋简体"/>
          <w:b w:val="0"/>
          <w:bCs/>
          <w:sz w:val="44"/>
          <w:szCs w:val="44"/>
        </w:rPr>
      </w:pPr>
      <w:bookmarkStart w:id="11" w:name="案件移送函"/>
      <w:bookmarkEnd w:id="11"/>
    </w:p>
    <w:p>
      <w:pPr>
        <w:snapToGrid w:val="0"/>
        <w:jc w:val="left"/>
        <w:rPr>
          <w:rFonts w:hint="eastAsia" w:ascii="黑体" w:hAnsi="黑体" w:eastAsia="黑体" w:cs="黑体"/>
          <w:color w:val="auto"/>
          <w:kern w:val="2"/>
          <w:sz w:val="21"/>
          <w:szCs w:val="21"/>
          <w:u w:val="none"/>
          <w:lang w:val="en-US" w:eastAsia="zh-CN" w:bidi="ar-SA"/>
        </w:rPr>
      </w:pPr>
      <w:r>
        <w:rPr>
          <w:rStyle w:val="11"/>
          <w:rFonts w:hint="eastAsia" w:ascii="黑体" w:hAnsi="黑体" w:eastAsia="黑体" w:cs="黑体"/>
          <w:color w:val="auto"/>
          <w:kern w:val="2"/>
          <w:sz w:val="21"/>
          <w:szCs w:val="21"/>
          <w:u w:val="none"/>
          <w:lang w:val="en-US" w:eastAsia="zh-CN" w:bidi="ar-SA"/>
        </w:rPr>
        <w:fldChar w:fldCharType="begin"/>
      </w:r>
      <w:r>
        <w:rPr>
          <w:rStyle w:val="11"/>
          <w:rFonts w:hint="eastAsia" w:ascii="黑体" w:hAnsi="黑体" w:eastAsia="黑体" w:cs="黑体"/>
          <w:color w:val="auto"/>
          <w:kern w:val="2"/>
          <w:sz w:val="21"/>
          <w:szCs w:val="21"/>
          <w:u w:val="none"/>
          <w:lang w:val="en-US" w:eastAsia="zh-CN" w:bidi="ar-SA"/>
        </w:rPr>
        <w:instrText xml:space="preserve"> HYPERLINK \l "调查阶段" </w:instrText>
      </w:r>
      <w:r>
        <w:rPr>
          <w:rStyle w:val="11"/>
          <w:rFonts w:hint="eastAsia" w:ascii="黑体" w:hAnsi="黑体" w:eastAsia="黑体" w:cs="黑体"/>
          <w:color w:val="auto"/>
          <w:kern w:val="2"/>
          <w:sz w:val="21"/>
          <w:szCs w:val="21"/>
          <w:u w:val="none"/>
          <w:lang w:val="en-US" w:eastAsia="zh-CN" w:bidi="ar-SA"/>
        </w:rPr>
        <w:fldChar w:fldCharType="separate"/>
      </w:r>
      <w:r>
        <w:rPr>
          <w:rStyle w:val="11"/>
          <w:rFonts w:hint="eastAsia" w:ascii="黑体" w:hAnsi="黑体" w:eastAsia="黑体" w:cs="黑体"/>
          <w:color w:val="auto"/>
          <w:kern w:val="2"/>
          <w:sz w:val="21"/>
          <w:szCs w:val="21"/>
          <w:u w:val="none"/>
          <w:lang w:val="en-US" w:eastAsia="zh-CN" w:bidi="ar-SA"/>
        </w:rPr>
        <w:t>行政处罚文书格式</w:t>
      </w:r>
      <w:r>
        <w:rPr>
          <w:rStyle w:val="11"/>
          <w:rFonts w:hint="eastAsia" w:ascii="黑体" w:hAnsi="黑体" w:eastAsia="黑体" w:cs="黑体"/>
          <w:color w:val="auto"/>
          <w:kern w:val="2"/>
          <w:sz w:val="21"/>
          <w:szCs w:val="21"/>
          <w:u w:val="none"/>
          <w:lang w:val="en-US" w:eastAsia="zh-CN" w:bidi="ar-SA"/>
        </w:rPr>
        <w:fldChar w:fldCharType="end"/>
      </w:r>
      <w:r>
        <w:rPr>
          <w:rStyle w:val="11"/>
          <w:rFonts w:hint="eastAsia" w:ascii="黑体" w:hAnsi="黑体" w:eastAsia="黑体" w:cs="黑体"/>
          <w:color w:val="auto"/>
          <w:kern w:val="2"/>
          <w:sz w:val="21"/>
          <w:szCs w:val="21"/>
          <w:u w:val="none"/>
          <w:lang w:val="en-US" w:eastAsia="zh-CN" w:bidi="ar-SA"/>
        </w:rPr>
        <w:t>5</w:t>
      </w:r>
      <w:r>
        <w:rPr>
          <w:rFonts w:hint="eastAsia" w:ascii="黑体" w:hAnsi="黑体" w:eastAsia="黑体" w:cs="黑体"/>
          <w:color w:val="auto"/>
          <w:kern w:val="2"/>
          <w:sz w:val="21"/>
          <w:szCs w:val="21"/>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340" w:after="330" w:line="64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案件移送函</w:t>
      </w:r>
    </w:p>
    <w:p>
      <w:pPr>
        <w:keepNext w:val="0"/>
        <w:keepLines w:val="0"/>
        <w:pageBreakBefore w:val="0"/>
        <w:widowControl w:val="0"/>
        <w:kinsoku/>
        <w:wordWrap/>
        <w:overflowPunct/>
        <w:topLinePunct w:val="0"/>
        <w:autoSpaceDE/>
        <w:autoSpaceDN/>
        <w:bidi w:val="0"/>
        <w:adjustRightInd/>
        <w:snapToGrid/>
        <w:spacing w:line="480" w:lineRule="exact"/>
        <w:ind w:right="210" w:rightChars="100"/>
        <w:jc w:val="right"/>
        <w:textAlignment w:val="auto"/>
        <w:rPr>
          <w:rFonts w:hint="eastAsia" w:ascii="仿宋_GB2312" w:eastAsia="仿宋_GB2312"/>
          <w:sz w:val="32"/>
          <w:szCs w:val="32"/>
          <w:lang w:eastAsia="zh-CN"/>
        </w:rPr>
      </w:pPr>
      <w:r>
        <w:rPr>
          <w:rFonts w:hint="eastAsia" w:ascii="仿宋_GB2312" w:eastAsia="仿宋_GB2312"/>
          <w:sz w:val="32"/>
          <w:szCs w:val="32"/>
        </w:rPr>
        <w:t>沈商务罚移送</w:t>
      </w:r>
      <w:r>
        <w:rPr>
          <w:rFonts w:hint="eastAsia" w:ascii="仿宋_GB2312" w:eastAsia="仿宋_GB2312"/>
          <w:sz w:val="32"/>
          <w:szCs w:val="32"/>
          <w:lang w:eastAsia="zh-CN"/>
        </w:rPr>
        <w:t>字〔</w:t>
      </w:r>
      <w:r>
        <w:rPr>
          <w:rFonts w:hint="eastAsia" w:ascii="仿宋_GB2312" w:eastAsia="仿宋_GB2312"/>
          <w:sz w:val="32"/>
          <w:szCs w:val="32"/>
        </w:rPr>
        <w:t xml:space="preserve">   </w:t>
      </w:r>
      <w:r>
        <w:rPr>
          <w:rFonts w:hint="eastAsia" w:ascii="仿宋_GB2312" w:eastAsia="仿宋_GB2312"/>
          <w:sz w:val="32"/>
          <w:szCs w:val="32"/>
          <w:lang w:eastAsia="zh-CN"/>
        </w:rPr>
        <w:t>〕第</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 xml:space="preserve"> 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u w:val="single"/>
          <w:lang w:val="en-US" w:eastAsia="zh-CN"/>
        </w:rPr>
        <w:t xml:space="preserve">                    </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u w:val="single"/>
        </w:rPr>
      </w:pPr>
      <w:r>
        <w:rPr>
          <w:rFonts w:hint="eastAsia" w:ascii="仿宋_GB2312" w:eastAsia="仿宋_GB2312"/>
          <w:sz w:val="32"/>
          <w:szCs w:val="32"/>
        </w:rPr>
        <w:t>本机关于</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日对</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eastAsia="zh-CN"/>
        </w:rPr>
        <w:t>涉嫌</w:t>
      </w:r>
      <w:r>
        <w:rPr>
          <w:rFonts w:hint="eastAsia" w:ascii="仿宋_GB2312"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一案立案调查，在调查中发现：</w:t>
      </w:r>
    </w:p>
    <w:p>
      <w:pPr>
        <w:keepNext w:val="0"/>
        <w:keepLines w:val="0"/>
        <w:pageBreakBefore w:val="0"/>
        <w:widowControl w:val="0"/>
        <w:kinsoku/>
        <w:wordWrap/>
        <w:overflowPunct/>
        <w:topLinePunct w:val="0"/>
        <w:autoSpaceDE/>
        <w:autoSpaceDN/>
        <w:bidi w:val="0"/>
        <w:adjustRightInd/>
        <w:snapToGrid/>
        <w:spacing w:line="560" w:lineRule="exact"/>
        <w:ind w:left="2"/>
        <w:textAlignment w:val="auto"/>
        <w:rPr>
          <w:rFonts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，故此案超出本机关管辖范围。</w:t>
      </w:r>
    </w:p>
    <w:p>
      <w:pPr>
        <w:keepNext w:val="0"/>
        <w:keepLines w:val="0"/>
        <w:pageBreakBefore w:val="0"/>
        <w:widowControl w:val="0"/>
        <w:kinsoku/>
        <w:wordWrap/>
        <w:overflowPunct/>
        <w:topLinePunct w:val="0"/>
        <w:autoSpaceDE/>
        <w:autoSpaceDN/>
        <w:bidi w:val="0"/>
        <w:adjustRightInd/>
        <w:snapToGrid/>
        <w:spacing w:line="560" w:lineRule="exact"/>
        <w:ind w:left="2" w:firstLine="628"/>
        <w:textAlignment w:val="auto"/>
        <w:rPr>
          <w:rFonts w:hint="eastAsia" w:ascii="仿宋_GB2312" w:eastAsia="仿宋_GB2312"/>
          <w:sz w:val="32"/>
          <w:szCs w:val="32"/>
        </w:rPr>
      </w:pPr>
      <w:r>
        <w:rPr>
          <w:rFonts w:hint="eastAsia" w:ascii="仿宋_GB2312" w:eastAsia="仿宋_GB2312"/>
          <w:sz w:val="32"/>
          <w:szCs w:val="32"/>
        </w:rPr>
        <w:t>依照</w:t>
      </w:r>
      <w:r>
        <w:rPr>
          <w:rFonts w:hint="eastAsia" w:ascii="仿宋_GB2312" w:eastAsia="仿宋_GB2312"/>
          <w:sz w:val="32"/>
          <w:szCs w:val="32"/>
          <w:u w:val="single"/>
          <w:lang w:eastAsia="zh-CN"/>
        </w:rPr>
        <w:t>《中华人民共和国行政处罚法》第二十二条、第二十三条，《辽宁省行政执法程序规定》第二十三条（或</w:t>
      </w:r>
      <w:r>
        <w:rPr>
          <w:rFonts w:hint="eastAsia" w:ascii="仿宋_GB2312" w:eastAsia="仿宋_GB2312"/>
          <w:sz w:val="32"/>
          <w:szCs w:val="32"/>
          <w:u w:val="single"/>
          <w:lang w:val="en-US" w:eastAsia="zh-CN"/>
        </w:rPr>
        <w:t>XXX法第XX条</w:t>
      </w:r>
      <w:r>
        <w:rPr>
          <w:rFonts w:hint="eastAsia" w:ascii="仿宋_GB2312" w:eastAsia="仿宋_GB2312"/>
          <w:sz w:val="32"/>
          <w:szCs w:val="32"/>
          <w:u w:val="single"/>
          <w:lang w:eastAsia="zh-CN"/>
        </w:rPr>
        <w:t>）的</w:t>
      </w:r>
      <w:r>
        <w:rPr>
          <w:rFonts w:hint="eastAsia" w:ascii="仿宋_GB2312" w:eastAsia="仿宋_GB2312"/>
          <w:sz w:val="32"/>
          <w:szCs w:val="32"/>
        </w:rPr>
        <w:t>规定，现将该案移送你单位处理。</w:t>
      </w:r>
    </w:p>
    <w:p>
      <w:pPr>
        <w:keepNext w:val="0"/>
        <w:keepLines w:val="0"/>
        <w:pageBreakBefore w:val="0"/>
        <w:widowControl w:val="0"/>
        <w:kinsoku/>
        <w:wordWrap/>
        <w:overflowPunct/>
        <w:topLinePunct w:val="0"/>
        <w:autoSpaceDE/>
        <w:autoSpaceDN/>
        <w:bidi w:val="0"/>
        <w:adjustRightInd/>
        <w:snapToGrid/>
        <w:spacing w:line="560" w:lineRule="exact"/>
        <w:ind w:left="2" w:firstLine="628"/>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附件：</w:t>
      </w:r>
      <w:r>
        <w:rPr>
          <w:rFonts w:hint="eastAsia" w:ascii="仿宋_GB2312" w:eastAsia="仿宋_GB2312"/>
          <w:sz w:val="32"/>
          <w:szCs w:val="32"/>
        </w:rPr>
        <w:t>1.案件简介及有关材料</w:t>
      </w:r>
      <w:r>
        <w:rPr>
          <w:rFonts w:hint="eastAsia" w:ascii="仿宋_GB2312" w:eastAsia="仿宋_GB2312"/>
          <w:sz w:val="32"/>
          <w:szCs w:val="32"/>
          <w:u w:val="single"/>
        </w:rPr>
        <w:t xml:space="preserve">    </w:t>
      </w:r>
      <w:r>
        <w:rPr>
          <w:rFonts w:hint="eastAsia" w:ascii="仿宋_GB2312" w:eastAsia="仿宋_GB2312"/>
          <w:sz w:val="32"/>
          <w:szCs w:val="32"/>
        </w:rPr>
        <w:t>件</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ascii="仿宋_GB2312" w:eastAsia="仿宋_GB2312"/>
          <w:sz w:val="32"/>
          <w:szCs w:val="32"/>
        </w:rPr>
      </w:pPr>
      <w:r>
        <w:rPr>
          <w:rFonts w:hint="eastAsia" w:ascii="仿宋_GB2312" w:eastAsia="仿宋_GB2312"/>
          <w:sz w:val="32"/>
          <w:szCs w:val="32"/>
        </w:rPr>
        <w:t>2.移送案件涉案物品清单</w:t>
      </w:r>
      <w:r>
        <w:rPr>
          <w:rFonts w:hint="eastAsia" w:ascii="CESI楷体-GB2312" w:hAnsi="CESI楷体-GB2312" w:eastAsia="CESI楷体-GB2312" w:cs="CESI楷体-GB2312"/>
          <w:sz w:val="28"/>
          <w:szCs w:val="28"/>
          <w:lang w:eastAsia="zh-CN"/>
        </w:rPr>
        <w:t>（行政处罚文书格式</w:t>
      </w:r>
      <w:r>
        <w:rPr>
          <w:rFonts w:hint="eastAsia" w:ascii="CESI楷体-GB2312" w:hAnsi="CESI楷体-GB2312" w:eastAsia="CESI楷体-GB2312" w:cs="CESI楷体-GB2312"/>
          <w:sz w:val="28"/>
          <w:szCs w:val="28"/>
          <w:lang w:val="en-US" w:eastAsia="zh-CN"/>
        </w:rPr>
        <w:t>49</w:t>
      </w:r>
      <w:r>
        <w:rPr>
          <w:rFonts w:hint="eastAsia" w:ascii="CESI楷体-GB2312" w:hAnsi="CESI楷体-GB2312" w:eastAsia="CESI楷体-GB2312" w:cs="CESI楷体-GB2312"/>
          <w:sz w:val="28"/>
          <w:szCs w:val="28"/>
          <w:lang w:eastAsia="zh-CN"/>
        </w:rPr>
        <w:t>）</w:t>
      </w: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left"/>
        <w:textAlignment w:val="auto"/>
        <w:rPr>
          <w:rFonts w:hint="eastAsia" w:ascii="仿宋_GB2312" w:hAnsi="仿宋_GB2312" w:eastAsia="仿宋_GB2312" w:cs="仿宋_GB2312"/>
          <w:sz w:val="32"/>
          <w:szCs w:val="32"/>
          <w:u w:val="none"/>
          <w:lang w:val="en-US" w:eastAsia="zh-CN"/>
        </w:rPr>
      </w:pPr>
      <w:r>
        <w:rPr>
          <w:rFonts w:hint="eastAsia" w:ascii="仿宋_GB2312" w:eastAsia="仿宋_GB2312"/>
          <w:sz w:val="32"/>
          <w:szCs w:val="32"/>
          <w:lang w:eastAsia="zh-CN"/>
        </w:rPr>
        <w:t>行政执法机关全称（印章）</w:t>
      </w:r>
    </w:p>
    <w:p>
      <w:pPr>
        <w:keepNext w:val="0"/>
        <w:keepLines w:val="0"/>
        <w:pageBreakBefore w:val="0"/>
        <w:widowControl w:val="0"/>
        <w:kinsoku/>
        <w:wordWrap/>
        <w:overflowPunct/>
        <w:topLinePunct w:val="0"/>
        <w:autoSpaceDE/>
        <w:autoSpaceDN/>
        <w:bidi w:val="0"/>
        <w:adjustRightInd/>
        <w:snapToGrid/>
        <w:spacing w:line="560" w:lineRule="exact"/>
        <w:ind w:right="840" w:rightChars="400" w:firstLine="640" w:firstLineChars="200"/>
        <w:jc w:val="center"/>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lef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联 系 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联系地址：</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联系电话：</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邮政编码：</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CESI楷体-GB2312" w:hAnsi="CESI楷体-GB2312" w:eastAsia="CESI楷体-GB2312" w:cs="CESI楷体-GB2312"/>
          <w:sz w:val="28"/>
          <w:szCs w:val="28"/>
          <w:u w:val="none"/>
          <w:lang w:val="en-US" w:eastAsia="zh-CN"/>
        </w:rPr>
      </w:pPr>
      <w:r>
        <w:rPr>
          <w:rFonts w:hint="eastAsia" w:ascii="CESI楷体-GB2312" w:hAnsi="CESI楷体-GB2312" w:eastAsia="CESI楷体-GB2312" w:cs="CESI楷体-GB2312"/>
          <w:sz w:val="28"/>
          <w:szCs w:val="28"/>
          <w:u w:val="none"/>
          <w:lang w:val="en-US" w:eastAsia="zh-CN"/>
        </w:rPr>
        <w:t>（</w:t>
      </w:r>
      <w:r>
        <w:rPr>
          <w:rFonts w:hint="eastAsia" w:ascii="CESI楷体-GB2312" w:hAnsi="CESI楷体-GB2312" w:eastAsia="CESI楷体-GB2312" w:cs="CESI楷体-GB2312"/>
          <w:spacing w:val="-6"/>
          <w:sz w:val="28"/>
          <w:szCs w:val="28"/>
          <w:u w:val="none"/>
          <w:lang w:val="en-US" w:eastAsia="zh-CN"/>
        </w:rPr>
        <w:t>注：本文书一式两份，一份送达管辖机关，一份与送达回证配套附卷归档。</w:t>
      </w:r>
      <w:r>
        <w:rPr>
          <w:rFonts w:hint="eastAsia" w:ascii="CESI楷体-GB2312" w:hAnsi="CESI楷体-GB2312" w:eastAsia="CESI楷体-GB2312" w:cs="CESI楷体-GB2312"/>
          <w:sz w:val="28"/>
          <w:szCs w:val="28"/>
          <w:u w:val="none"/>
          <w:lang w:val="en-US" w:eastAsia="zh-CN"/>
        </w:rPr>
        <w:t>）</w:t>
      </w:r>
    </w:p>
    <w:p>
      <w:pPr>
        <w:snapToGrid w:val="0"/>
        <w:jc w:val="left"/>
        <w:rPr>
          <w:rStyle w:val="11"/>
          <w:rFonts w:hint="eastAsia" w:ascii="黑体" w:hAnsi="黑体" w:eastAsia="黑体" w:cs="黑体"/>
          <w:color w:val="auto"/>
          <w:kern w:val="2"/>
          <w:sz w:val="21"/>
          <w:szCs w:val="21"/>
          <w:u w:val="none"/>
          <w:lang w:val="en-US" w:eastAsia="zh-CN" w:bidi="ar-SA"/>
        </w:rPr>
      </w:pPr>
      <w:r>
        <w:rPr>
          <w:rStyle w:val="11"/>
          <w:rFonts w:hint="eastAsia" w:ascii="黑体" w:hAnsi="黑体" w:eastAsia="黑体" w:cs="黑体"/>
          <w:color w:val="auto"/>
          <w:kern w:val="2"/>
          <w:sz w:val="21"/>
          <w:szCs w:val="21"/>
          <w:u w:val="none"/>
          <w:lang w:val="en-US" w:eastAsia="zh-CN" w:bidi="ar-SA"/>
        </w:rPr>
        <w:fldChar w:fldCharType="begin"/>
      </w:r>
      <w:r>
        <w:rPr>
          <w:rStyle w:val="11"/>
          <w:rFonts w:hint="eastAsia" w:ascii="黑体" w:hAnsi="黑体" w:eastAsia="黑体" w:cs="黑体"/>
          <w:color w:val="auto"/>
          <w:kern w:val="2"/>
          <w:sz w:val="21"/>
          <w:szCs w:val="21"/>
          <w:u w:val="none"/>
          <w:lang w:val="en-US" w:eastAsia="zh-CN" w:bidi="ar-SA"/>
        </w:rPr>
        <w:instrText xml:space="preserve"> HYPERLINK \l "立案阶段" </w:instrText>
      </w:r>
      <w:r>
        <w:rPr>
          <w:rStyle w:val="11"/>
          <w:rFonts w:hint="eastAsia" w:ascii="黑体" w:hAnsi="黑体" w:eastAsia="黑体" w:cs="黑体"/>
          <w:color w:val="auto"/>
          <w:kern w:val="2"/>
          <w:sz w:val="21"/>
          <w:szCs w:val="21"/>
          <w:u w:val="none"/>
          <w:lang w:val="en-US" w:eastAsia="zh-CN" w:bidi="ar-SA"/>
        </w:rPr>
        <w:fldChar w:fldCharType="separate"/>
      </w:r>
      <w:r>
        <w:rPr>
          <w:rStyle w:val="11"/>
          <w:rFonts w:hint="eastAsia" w:ascii="黑体" w:hAnsi="黑体" w:eastAsia="黑体" w:cs="黑体"/>
          <w:color w:val="auto"/>
          <w:kern w:val="2"/>
          <w:sz w:val="21"/>
          <w:szCs w:val="21"/>
          <w:u w:val="none"/>
          <w:lang w:val="en-US" w:eastAsia="zh-CN" w:bidi="ar-SA"/>
        </w:rPr>
        <w:t>行政处罚文书格式</w:t>
      </w:r>
      <w:r>
        <w:rPr>
          <w:rStyle w:val="11"/>
          <w:rFonts w:hint="eastAsia" w:ascii="黑体" w:hAnsi="黑体" w:eastAsia="黑体" w:cs="黑体"/>
          <w:color w:val="auto"/>
          <w:kern w:val="2"/>
          <w:sz w:val="21"/>
          <w:szCs w:val="21"/>
          <w:u w:val="none"/>
          <w:lang w:val="en-US" w:eastAsia="zh-CN" w:bidi="ar-SA"/>
        </w:rPr>
        <w:fldChar w:fldCharType="end"/>
      </w:r>
      <w:r>
        <w:rPr>
          <w:rStyle w:val="11"/>
          <w:rFonts w:hint="eastAsia" w:ascii="黑体" w:hAnsi="黑体" w:eastAsia="黑体" w:cs="黑体"/>
          <w:color w:val="auto"/>
          <w:kern w:val="2"/>
          <w:sz w:val="21"/>
          <w:szCs w:val="21"/>
          <w:u w:val="none"/>
          <w:lang w:val="en-US" w:eastAsia="zh-CN" w:bidi="ar-SA"/>
        </w:rPr>
        <w:t>6：</w:t>
      </w:r>
    </w:p>
    <w:p>
      <w:pPr>
        <w:keepNext w:val="0"/>
        <w:keepLines w:val="0"/>
        <w:pageBreakBefore w:val="0"/>
        <w:widowControl w:val="0"/>
        <w:kinsoku/>
        <w:wordWrap/>
        <w:overflowPunct/>
        <w:topLinePunct w:val="0"/>
        <w:autoSpaceDE/>
        <w:autoSpaceDN/>
        <w:bidi w:val="0"/>
        <w:adjustRightInd w:val="0"/>
        <w:snapToGrid w:val="0"/>
        <w:spacing w:before="340" w:after="330" w:line="640" w:lineRule="exact"/>
        <w:ind w:right="0" w:rightChars="0" w:firstLine="0" w:firstLineChars="0"/>
        <w:jc w:val="center"/>
        <w:textAlignment w:val="auto"/>
        <w:rPr>
          <w:rFonts w:hint="eastAsia" w:ascii="方正小标宋简体" w:hAnsi="方正小标宋简体" w:eastAsia="方正小标宋简体" w:cs="方正小标宋简体"/>
          <w:sz w:val="44"/>
          <w:szCs w:val="44"/>
          <w:u w:val="none"/>
          <w:lang w:val="en-US" w:eastAsia="zh-CN"/>
        </w:rPr>
      </w:pPr>
      <w:bookmarkStart w:id="12" w:name="行政（当场）处罚决定书"/>
      <w:r>
        <w:rPr>
          <w:rFonts w:hint="eastAsia" w:ascii="方正小标宋简体" w:hAnsi="方正小标宋简体" w:eastAsia="方正小标宋简体" w:cs="方正小标宋简体"/>
          <w:sz w:val="44"/>
          <w:szCs w:val="44"/>
          <w:lang w:val="en-US" w:eastAsia="zh-CN"/>
        </w:rPr>
        <w:t>行政（当场）处罚决定书</w:t>
      </w:r>
      <w:bookmarkEnd w:id="12"/>
    </w:p>
    <w:p>
      <w:pPr>
        <w:keepNext w:val="0"/>
        <w:keepLines w:val="0"/>
        <w:pageBreakBefore w:val="0"/>
        <w:widowControl w:val="0"/>
        <w:kinsoku/>
        <w:wordWrap/>
        <w:overflowPunct/>
        <w:topLinePunct w:val="0"/>
        <w:autoSpaceDE/>
        <w:autoSpaceDN/>
        <w:bidi w:val="0"/>
        <w:adjustRightInd/>
        <w:snapToGrid/>
        <w:spacing w:line="240" w:lineRule="auto"/>
        <w:ind w:right="420" w:rightChars="200"/>
        <w:jc w:val="center"/>
        <w:textAlignment w:val="auto"/>
        <w:rPr>
          <w:rFonts w:hint="eastAsia" w:ascii="仿宋_GB2312" w:hAnsi="仿宋_GB2312" w:eastAsia="仿宋_GB2312" w:cs="仿宋_GB2312"/>
          <w:sz w:val="32"/>
          <w:szCs w:val="32"/>
          <w:lang w:val="en-US" w:eastAsia="zh-CN"/>
        </w:rPr>
      </w:pPr>
      <w:r>
        <w:rPr>
          <w:rFonts w:hint="eastAsia" w:asciiTheme="minorEastAsia" w:hAnsiTheme="minorEastAsia" w:eastAsiaTheme="minorEastAsia" w:cstheme="minorEastAsia"/>
          <w:sz w:val="21"/>
          <w:szCs w:val="21"/>
          <w:lang w:val="en-US" w:eastAsia="zh-CN"/>
        </w:rPr>
        <w:t xml:space="preserve">                                    </w:t>
      </w:r>
      <w:r>
        <w:rPr>
          <w:rFonts w:hint="eastAsia" w:ascii="仿宋_GB2312" w:hAnsi="仿宋_GB2312" w:eastAsia="仿宋_GB2312" w:cs="仿宋_GB2312"/>
          <w:sz w:val="32"/>
          <w:szCs w:val="32"/>
          <w:lang w:val="en-US" w:eastAsia="zh-CN"/>
        </w:rPr>
        <w:t>沈商务</w:t>
      </w:r>
      <w:r>
        <w:rPr>
          <w:rFonts w:hint="eastAsia" w:ascii="仿宋_GB2312" w:hAnsi="仿宋_GB2312" w:eastAsia="仿宋_GB2312" w:cs="仿宋_GB2312"/>
          <w:color w:val="auto"/>
          <w:sz w:val="32"/>
          <w:szCs w:val="32"/>
          <w:lang w:val="en-US" w:eastAsia="zh-CN"/>
        </w:rPr>
        <w:t>罚当决</w:t>
      </w:r>
      <w:r>
        <w:rPr>
          <w:rFonts w:hint="eastAsia" w:ascii="仿宋_GB2312" w:hAnsi="仿宋_GB2312" w:eastAsia="仿宋_GB2312" w:cs="仿宋_GB2312"/>
          <w:sz w:val="32"/>
          <w:szCs w:val="32"/>
          <w:lang w:val="en-US" w:eastAsia="zh-CN"/>
        </w:rPr>
        <w:t>字〔    〕第  号</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当事人：</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地  址：</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你（单位）于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日在</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的行为，违反了</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的规定，根据</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的规定，本局责令你（单位）</w:t>
      </w:r>
      <w:r>
        <w:rPr>
          <w:rFonts w:hint="eastAsia" w:ascii="仿宋_GB2312" w:hAnsi="仿宋_GB2312" w:eastAsia="仿宋_GB2312" w:cs="仿宋_GB2312"/>
          <w:sz w:val="32"/>
          <w:szCs w:val="32"/>
          <w:u w:val="none"/>
          <w:lang w:val="en-US" w:eastAsia="zh-CN"/>
        </w:rPr>
        <w:sym w:font="Wingdings 2" w:char="00A3"/>
      </w:r>
      <w:r>
        <w:rPr>
          <w:rFonts w:hint="eastAsia" w:ascii="仿宋_GB2312" w:hAnsi="仿宋_GB2312" w:eastAsia="仿宋_GB2312" w:cs="仿宋_GB2312"/>
          <w:sz w:val="32"/>
          <w:szCs w:val="32"/>
          <w:u w:val="none"/>
          <w:lang w:val="en-US" w:eastAsia="zh-CN"/>
        </w:rPr>
        <w:t>立即改正；</w:t>
      </w:r>
      <w:r>
        <w:rPr>
          <w:rFonts w:hint="eastAsia" w:ascii="仿宋_GB2312" w:hAnsi="仿宋_GB2312" w:eastAsia="仿宋_GB2312" w:cs="仿宋_GB2312"/>
          <w:sz w:val="32"/>
          <w:szCs w:val="32"/>
          <w:u w:val="none"/>
          <w:lang w:val="en-US" w:eastAsia="zh-CN"/>
        </w:rPr>
        <w:sym w:font="Wingdings 2" w:char="00A3"/>
      </w:r>
      <w:r>
        <w:rPr>
          <w:rFonts w:hint="eastAsia" w:ascii="仿宋_GB2312" w:hAnsi="仿宋_GB2312" w:eastAsia="仿宋_GB2312" w:cs="仿宋_GB2312"/>
          <w:sz w:val="32"/>
          <w:szCs w:val="32"/>
          <w:lang w:val="en-US" w:eastAsia="zh-CN"/>
        </w:rPr>
        <w:t>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日前改正，并决定对你（单位）作出以下处罚：</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lang w:val="en-US" w:eastAsia="zh-CN"/>
        </w:rPr>
        <w:sym w:font="Wingdings 2" w:char="00A3"/>
      </w:r>
      <w:r>
        <w:rPr>
          <w:rFonts w:hint="eastAsia" w:ascii="仿宋_GB2312" w:hAnsi="仿宋_GB2312" w:eastAsia="仿宋_GB2312" w:cs="仿宋_GB2312"/>
          <w:sz w:val="32"/>
          <w:szCs w:val="32"/>
          <w:lang w:val="en-US" w:eastAsia="zh-CN"/>
        </w:rPr>
        <w:t>警告。</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lang w:val="en-US" w:eastAsia="zh-CN"/>
        </w:rPr>
        <w:sym w:font="Wingdings 2" w:char="00A3"/>
      </w:r>
      <w:r>
        <w:rPr>
          <w:rFonts w:hint="eastAsia" w:ascii="仿宋_GB2312" w:hAnsi="仿宋_GB2312" w:eastAsia="仿宋_GB2312" w:cs="仿宋_GB2312"/>
          <w:sz w:val="32"/>
          <w:szCs w:val="32"/>
          <w:u w:val="none"/>
          <w:lang w:val="en-US" w:eastAsia="zh-CN"/>
        </w:rPr>
        <w:t>罚</w:t>
      </w:r>
      <w:r>
        <w:rPr>
          <w:rFonts w:hint="eastAsia" w:ascii="仿宋_GB2312" w:hAnsi="仿宋_GB2312" w:eastAsia="仿宋_GB2312" w:cs="仿宋_GB2312"/>
          <w:sz w:val="32"/>
          <w:szCs w:val="32"/>
          <w:lang w:val="en-US" w:eastAsia="zh-CN"/>
        </w:rPr>
        <w:t>款人民币（大写）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罚款的履行方式和期限：</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lang w:val="en-US" w:eastAsia="zh-CN"/>
        </w:rPr>
        <w:sym w:font="Wingdings 2" w:char="00A3"/>
      </w:r>
      <w:r>
        <w:rPr>
          <w:rFonts w:hint="eastAsia" w:ascii="仿宋_GB2312" w:hAnsi="仿宋_GB2312" w:eastAsia="仿宋_GB2312" w:cs="仿宋_GB2312"/>
          <w:sz w:val="32"/>
          <w:szCs w:val="32"/>
          <w:u w:val="none"/>
          <w:lang w:val="en-US" w:eastAsia="zh-CN"/>
        </w:rPr>
        <w:t>当场收缴。</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sz w:val="32"/>
          <w:szCs w:val="32"/>
          <w:u w:val="single"/>
          <w:lang w:val="en-US"/>
        </w:rPr>
      </w:pPr>
      <w:r>
        <w:rPr>
          <w:rFonts w:hint="eastAsia" w:ascii="仿宋_GB2312" w:hAnsi="仿宋_GB2312" w:eastAsia="仿宋_GB2312" w:cs="仿宋_GB2312"/>
          <w:sz w:val="32"/>
          <w:szCs w:val="32"/>
          <w:u w:val="none"/>
          <w:lang w:val="en-US" w:eastAsia="zh-CN"/>
        </w:rPr>
        <w:sym w:font="Wingdings 2" w:char="00A3"/>
      </w:r>
      <w:r>
        <w:rPr>
          <w:rFonts w:hint="eastAsia" w:ascii="仿宋_GB2312" w:hAnsi="仿宋_GB2312" w:eastAsia="仿宋_GB2312" w:cs="仿宋_GB2312"/>
          <w:sz w:val="32"/>
          <w:szCs w:val="32"/>
          <w:lang w:val="en-US" w:eastAsia="zh-CN"/>
        </w:rPr>
        <w:t>所处罚款必须在</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日前，交至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，账号：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。到期不缴纳罚款的，根据</w:t>
      </w:r>
      <w:r>
        <w:rPr>
          <w:rFonts w:hint="eastAsia" w:ascii="仿宋_GB2312" w:eastAsia="仿宋_GB2312"/>
          <w:sz w:val="32"/>
          <w:szCs w:val="32"/>
          <w:lang w:val="en-US" w:eastAsia="zh-CN"/>
        </w:rPr>
        <w:t>《中华人民共和国行政处罚法》第七十二条规定，每日按罚款数额的百分之三加处罚款。</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rPr>
        <w:t>如不服本处罚决定，可在接到本处罚决定书之日起</w:t>
      </w:r>
      <w:r>
        <w:rPr>
          <w:rFonts w:hint="eastAsia" w:ascii="仿宋_GB2312" w:eastAsia="仿宋_GB2312"/>
          <w:sz w:val="32"/>
          <w:szCs w:val="32"/>
          <w:lang w:val="en-US" w:eastAsia="zh-CN"/>
        </w:rPr>
        <w:t>60</w:t>
      </w:r>
      <w:r>
        <w:rPr>
          <w:rFonts w:hint="eastAsia" w:ascii="仿宋_GB2312" w:eastAsia="仿宋_GB2312"/>
          <w:sz w:val="32"/>
          <w:szCs w:val="32"/>
        </w:rPr>
        <w:t>日内向</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申请行政复议，或者</w:t>
      </w:r>
      <w:r>
        <w:rPr>
          <w:rFonts w:hint="eastAsia" w:ascii="仿宋_GB2312" w:eastAsia="仿宋_GB2312"/>
          <w:color w:val="auto"/>
          <w:sz w:val="32"/>
          <w:szCs w:val="32"/>
          <w:u w:val="none"/>
          <w:lang w:val="en-US" w:eastAsia="zh-CN"/>
        </w:rPr>
        <w:t>6</w:t>
      </w:r>
      <w:r>
        <w:rPr>
          <w:rFonts w:hint="eastAsia" w:ascii="仿宋_GB2312" w:eastAsia="仿宋_GB2312"/>
          <w:sz w:val="32"/>
          <w:szCs w:val="32"/>
        </w:rPr>
        <w:t>个月内向</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起诉。</w:t>
      </w:r>
      <w:r>
        <w:rPr>
          <w:rFonts w:hint="eastAsia" w:ascii="仿宋_GB2312" w:eastAsia="仿宋_GB2312"/>
          <w:sz w:val="32"/>
          <w:szCs w:val="32"/>
          <w:lang w:val="en-US" w:eastAsia="zh-CN"/>
        </w:rPr>
        <w:t>行政复议和行政诉讼期间不停止本决定的执行。逾期不申请行政复议或者提起行政诉讼，又不履行本行政处罚决定的，我局将根据《中华人民共和国行政处罚法》第七十二条的规定采取相应法律措施。</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本处罚决定前已依法告知你（单位）作出处罚决定的事实、理由及依据，并听取了你（单位）的陈述和申辩。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处罚票据编号：</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30"/>
        <w:jc w:val="left"/>
        <w:textAlignment w:val="auto"/>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30"/>
        <w:jc w:val="lef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30"/>
        <w:jc w:val="lef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30"/>
        <w:jc w:val="left"/>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30"/>
        <w:jc w:val="left"/>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行政执法机关全称（印章）</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default" w:ascii="仿宋_GB2312" w:eastAsia="仿宋_GB2312"/>
          <w:sz w:val="32"/>
          <w:szCs w:val="32"/>
          <w:lang w:val="en-US" w:eastAsia="zh-CN"/>
        </w:rPr>
      </w:pPr>
      <w:r>
        <w:rPr>
          <w:rFonts w:hint="eastAsia" w:ascii="仿宋_GB2312" w:eastAsia="仿宋_GB2312"/>
          <w:sz w:val="32"/>
          <w:szCs w:val="32"/>
          <w:lang w:eastAsia="zh-CN"/>
        </w:rPr>
        <w:t>年</w:t>
      </w:r>
      <w:r>
        <w:rPr>
          <w:rFonts w:hint="eastAsia" w:ascii="仿宋_GB2312" w:eastAsia="仿宋_GB2312"/>
          <w:sz w:val="32"/>
          <w:szCs w:val="32"/>
          <w:lang w:val="en-US" w:eastAsia="zh-CN"/>
        </w:rPr>
        <w:t xml:space="preserve">   月   日</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0" w:firstLineChars="200"/>
        <w:jc w:val="left"/>
        <w:textAlignment w:val="auto"/>
        <w:rPr>
          <w:rFonts w:hint="eastAsia" w:ascii="仿宋_GB2312" w:hAnsi="仿宋_GB2312" w:eastAsia="仿宋_GB2312" w:cs="仿宋_GB2312"/>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lef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联 系 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联系地址：</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联系电话：</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邮政编码：</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CESI楷体-GB2312" w:hAnsi="CESI楷体-GB2312" w:eastAsia="CESI楷体-GB2312" w:cs="CESI楷体-GB2312"/>
          <w:sz w:val="28"/>
          <w:szCs w:val="28"/>
          <w:u w:val="none"/>
          <w:lang w:val="en-US" w:eastAsia="zh-CN"/>
        </w:rPr>
      </w:pPr>
      <w:r>
        <w:rPr>
          <w:rFonts w:hint="eastAsia" w:ascii="CESI楷体-GB2312" w:hAnsi="CESI楷体-GB2312" w:eastAsia="CESI楷体-GB2312" w:cs="CESI楷体-GB2312"/>
          <w:sz w:val="28"/>
          <w:szCs w:val="28"/>
          <w:u w:val="none"/>
          <w:lang w:val="en-US" w:eastAsia="zh-CN"/>
        </w:rPr>
        <w:t>（</w:t>
      </w:r>
      <w:r>
        <w:rPr>
          <w:rFonts w:hint="eastAsia" w:ascii="CESI楷体-GB2312" w:hAnsi="CESI楷体-GB2312" w:eastAsia="CESI楷体-GB2312" w:cs="CESI楷体-GB2312"/>
          <w:spacing w:val="-11"/>
          <w:sz w:val="28"/>
          <w:szCs w:val="28"/>
          <w:u w:val="none"/>
          <w:lang w:val="en-US" w:eastAsia="zh-CN"/>
        </w:rPr>
        <w:t>注：本文书一式两份，一份送达当事人，一份与送达回证配套附卷归档。</w:t>
      </w:r>
      <w:r>
        <w:rPr>
          <w:rFonts w:hint="eastAsia" w:ascii="CESI楷体-GB2312" w:hAnsi="CESI楷体-GB2312" w:eastAsia="CESI楷体-GB2312" w:cs="CESI楷体-GB2312"/>
          <w:sz w:val="28"/>
          <w:szCs w:val="28"/>
          <w:u w:val="none"/>
          <w:lang w:val="en-US" w:eastAsia="zh-CN"/>
        </w:rPr>
        <w:t>）</w:t>
      </w:r>
    </w:p>
    <w:p>
      <w:pPr>
        <w:rPr>
          <w:rFonts w:hint="eastAsia" w:ascii="黑体" w:hAnsi="黑体" w:eastAsia="黑体" w:cs="黑体"/>
          <w:color w:val="auto"/>
          <w:kern w:val="2"/>
          <w:sz w:val="21"/>
          <w:szCs w:val="21"/>
          <w:u w:val="none"/>
          <w:lang w:val="en-US" w:eastAsia="zh-CN" w:bidi="ar-SA"/>
        </w:rPr>
      </w:pPr>
      <w:r>
        <w:rPr>
          <w:rFonts w:hint="eastAsia" w:ascii="黑体" w:hAnsi="黑体" w:eastAsia="黑体" w:cs="黑体"/>
          <w:color w:val="auto"/>
          <w:kern w:val="2"/>
          <w:sz w:val="21"/>
          <w:szCs w:val="21"/>
          <w:u w:val="none"/>
          <w:lang w:val="en-US" w:eastAsia="zh-CN" w:bidi="ar-SA"/>
        </w:rPr>
        <w:br w:type="page"/>
      </w:r>
    </w:p>
    <w:p>
      <w:pPr>
        <w:snapToGrid w:val="0"/>
        <w:jc w:val="left"/>
        <w:rPr>
          <w:rFonts w:hint="eastAsia" w:ascii="黑体" w:hAnsi="黑体" w:eastAsia="黑体" w:cs="黑体"/>
          <w:color w:val="auto"/>
          <w:kern w:val="2"/>
          <w:sz w:val="21"/>
          <w:szCs w:val="21"/>
          <w:u w:val="none"/>
          <w:lang w:val="en-US" w:eastAsia="zh-CN" w:bidi="ar-SA"/>
        </w:rPr>
      </w:pPr>
      <w:r>
        <w:rPr>
          <w:rStyle w:val="11"/>
          <w:rFonts w:hint="eastAsia" w:ascii="黑体" w:hAnsi="黑体" w:eastAsia="黑体" w:cs="黑体"/>
          <w:color w:val="auto"/>
          <w:kern w:val="2"/>
          <w:sz w:val="21"/>
          <w:szCs w:val="21"/>
          <w:u w:val="none"/>
          <w:lang w:val="en-US" w:eastAsia="zh-CN" w:bidi="ar-SA"/>
        </w:rPr>
        <w:fldChar w:fldCharType="begin"/>
      </w:r>
      <w:r>
        <w:rPr>
          <w:rStyle w:val="11"/>
          <w:rFonts w:hint="eastAsia" w:ascii="黑体" w:hAnsi="黑体" w:eastAsia="黑体" w:cs="黑体"/>
          <w:color w:val="auto"/>
          <w:kern w:val="2"/>
          <w:sz w:val="21"/>
          <w:szCs w:val="21"/>
          <w:u w:val="none"/>
          <w:lang w:val="en-US" w:eastAsia="zh-CN" w:bidi="ar-SA"/>
        </w:rPr>
        <w:instrText xml:space="preserve"> HYPERLINK \l "立案阶段" </w:instrText>
      </w:r>
      <w:r>
        <w:rPr>
          <w:rStyle w:val="11"/>
          <w:rFonts w:hint="eastAsia" w:ascii="黑体" w:hAnsi="黑体" w:eastAsia="黑体" w:cs="黑体"/>
          <w:color w:val="auto"/>
          <w:kern w:val="2"/>
          <w:sz w:val="21"/>
          <w:szCs w:val="21"/>
          <w:u w:val="none"/>
          <w:lang w:val="en-US" w:eastAsia="zh-CN" w:bidi="ar-SA"/>
        </w:rPr>
        <w:fldChar w:fldCharType="separate"/>
      </w:r>
      <w:r>
        <w:rPr>
          <w:rStyle w:val="11"/>
          <w:rFonts w:hint="eastAsia" w:ascii="黑体" w:hAnsi="黑体" w:eastAsia="黑体" w:cs="黑体"/>
          <w:color w:val="auto"/>
          <w:kern w:val="2"/>
          <w:sz w:val="21"/>
          <w:szCs w:val="21"/>
          <w:u w:val="none"/>
          <w:lang w:val="en-US" w:eastAsia="zh-CN" w:bidi="ar-SA"/>
        </w:rPr>
        <w:t>行政处罚文书格式</w:t>
      </w:r>
      <w:r>
        <w:rPr>
          <w:rStyle w:val="11"/>
          <w:rFonts w:hint="eastAsia" w:ascii="黑体" w:hAnsi="黑体" w:eastAsia="黑体" w:cs="黑体"/>
          <w:color w:val="auto"/>
          <w:kern w:val="2"/>
          <w:sz w:val="21"/>
          <w:szCs w:val="21"/>
          <w:u w:val="none"/>
          <w:lang w:val="en-US" w:eastAsia="zh-CN" w:bidi="ar-SA"/>
        </w:rPr>
        <w:fldChar w:fldCharType="end"/>
      </w:r>
      <w:r>
        <w:rPr>
          <w:rStyle w:val="11"/>
          <w:rFonts w:hint="eastAsia" w:ascii="黑体" w:hAnsi="黑体" w:eastAsia="黑体" w:cs="黑体"/>
          <w:color w:val="auto"/>
          <w:kern w:val="2"/>
          <w:sz w:val="21"/>
          <w:szCs w:val="21"/>
          <w:u w:val="none"/>
          <w:lang w:val="en-US" w:eastAsia="zh-CN" w:bidi="ar-SA"/>
        </w:rPr>
        <w:t>7</w:t>
      </w:r>
      <w:r>
        <w:rPr>
          <w:rFonts w:hint="eastAsia" w:ascii="黑体" w:hAnsi="黑体" w:eastAsia="黑体" w:cs="黑体"/>
          <w:color w:val="auto"/>
          <w:kern w:val="2"/>
          <w:sz w:val="21"/>
          <w:szCs w:val="21"/>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方正小标宋简体" w:hAnsi="方正小标宋简体" w:eastAsia="方正小标宋简体" w:cs="方正小标宋简体"/>
          <w:sz w:val="44"/>
          <w:szCs w:val="44"/>
          <w:u w:val="none"/>
          <w:lang w:val="en-US" w:eastAsia="zh-CN"/>
        </w:rPr>
      </w:pPr>
      <w:bookmarkStart w:id="13" w:name="调查（询问）通知书"/>
      <w:r>
        <w:rPr>
          <w:rFonts w:hint="eastAsia" w:ascii="方正小标宋简体" w:hAnsi="方正小标宋简体" w:eastAsia="方正小标宋简体" w:cs="方正小标宋简体"/>
          <w:sz w:val="44"/>
          <w:szCs w:val="44"/>
          <w:lang w:val="en-US" w:eastAsia="zh-CN"/>
        </w:rPr>
        <w:t>调查（询问）通知书</w:t>
      </w:r>
    </w:p>
    <w:bookmarkEnd w:id="13"/>
    <w:p>
      <w:pPr>
        <w:keepNext w:val="0"/>
        <w:keepLines w:val="0"/>
        <w:pageBreakBefore w:val="0"/>
        <w:widowControl w:val="0"/>
        <w:kinsoku/>
        <w:wordWrap/>
        <w:overflowPunct/>
        <w:topLinePunct w:val="0"/>
        <w:autoSpaceDE/>
        <w:autoSpaceDN/>
        <w:bidi w:val="0"/>
        <w:adjustRightInd/>
        <w:snapToGrid/>
        <w:spacing w:before="260" w:after="260" w:line="240" w:lineRule="auto"/>
        <w:ind w:right="420" w:rightChars="200"/>
        <w:jc w:val="center"/>
        <w:textAlignment w:val="auto"/>
        <w:rPr>
          <w:rFonts w:hint="eastAsia" w:ascii="仿宋_GB2312" w:hAnsi="仿宋_GB2312" w:eastAsia="仿宋_GB2312" w:cs="仿宋_GB2312"/>
          <w:sz w:val="32"/>
          <w:szCs w:val="32"/>
          <w:lang w:val="en-US" w:eastAsia="zh-CN"/>
        </w:rPr>
      </w:pPr>
      <w:r>
        <w:rPr>
          <w:rFonts w:hint="eastAsia" w:asciiTheme="minorEastAsia" w:hAnsiTheme="minorEastAsia" w:eastAsiaTheme="minorEastAsia" w:cstheme="minorEastAsia"/>
          <w:sz w:val="21"/>
          <w:szCs w:val="21"/>
          <w:lang w:val="en-US" w:eastAsia="zh-CN"/>
        </w:rPr>
        <w:t xml:space="preserve">                                          </w:t>
      </w:r>
      <w:r>
        <w:rPr>
          <w:rFonts w:hint="eastAsia" w:ascii="仿宋_GB2312" w:hAnsi="仿宋_GB2312" w:eastAsia="仿宋_GB2312" w:cs="仿宋_GB2312"/>
          <w:sz w:val="32"/>
          <w:szCs w:val="32"/>
          <w:lang w:val="en-US" w:eastAsia="zh-CN"/>
        </w:rPr>
        <w:t>沈商务罚询字〔    〕第  号</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为调查了解</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的有关事实情况</w:t>
      </w:r>
      <w:r>
        <w:rPr>
          <w:rFonts w:hint="default" w:ascii="仿宋_GB2312" w:hAnsi="仿宋_GB2312" w:eastAsia="仿宋_GB2312" w:cs="仿宋_GB2312"/>
          <w:sz w:val="32"/>
          <w:szCs w:val="32"/>
          <w:u w:val="none"/>
          <w:lang w:val="en-US" w:eastAsia="zh-CN"/>
        </w:rPr>
        <w:t>，请依据《中华人民共和国行政处罚法》第</w:t>
      </w:r>
      <w:r>
        <w:rPr>
          <w:rFonts w:hint="eastAsia" w:ascii="仿宋_GB2312" w:hAnsi="仿宋_GB2312" w:eastAsia="仿宋_GB2312" w:cs="仿宋_GB2312"/>
          <w:sz w:val="32"/>
          <w:szCs w:val="32"/>
          <w:u w:val="none"/>
          <w:lang w:val="en-US" w:eastAsia="zh-CN"/>
        </w:rPr>
        <w:t>五十五条第二款的规定，</w:t>
      </w:r>
      <w:r>
        <w:rPr>
          <w:rFonts w:hint="default" w:ascii="仿宋_GB2312" w:hAnsi="仿宋_GB2312" w:eastAsia="仿宋_GB2312" w:cs="仿宋_GB2312"/>
          <w:sz w:val="32"/>
          <w:szCs w:val="32"/>
          <w:u w:val="none"/>
          <w:lang w:val="en-US" w:eastAsia="zh-CN"/>
        </w:rPr>
        <w:t>于</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日</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时</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分到</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接受</w:t>
      </w:r>
      <w:r>
        <w:rPr>
          <w:rFonts w:hint="eastAsia" w:ascii="仿宋_GB2312" w:hAnsi="仿宋_GB2312" w:eastAsia="仿宋_GB2312" w:cs="仿宋_GB2312"/>
          <w:sz w:val="32"/>
          <w:szCs w:val="32"/>
          <w:u w:val="none"/>
          <w:lang w:val="en-US" w:eastAsia="zh-CN"/>
        </w:rPr>
        <w:t>询问</w:t>
      </w:r>
      <w:r>
        <w:rPr>
          <w:rFonts w:hint="default" w:ascii="仿宋_GB2312" w:hAnsi="仿宋_GB2312" w:eastAsia="仿宋_GB2312" w:cs="仿宋_GB2312"/>
          <w:sz w:val="32"/>
          <w:szCs w:val="32"/>
          <w:u w:val="none"/>
          <w:lang w:val="en-US" w:eastAsia="zh-CN"/>
        </w:rPr>
        <w:t>调查</w:t>
      </w:r>
      <w:r>
        <w:rPr>
          <w:rFonts w:hint="eastAsia" w:ascii="仿宋_GB2312" w:hAnsi="仿宋_GB2312" w:eastAsia="仿宋_GB2312" w:cs="仿宋_GB2312"/>
          <w:sz w:val="32"/>
          <w:szCs w:val="32"/>
          <w:u w:val="none"/>
          <w:lang w:val="en-US" w:eastAsia="zh-CN"/>
        </w:rPr>
        <w:t>，</w:t>
      </w:r>
      <w:r>
        <w:rPr>
          <w:rFonts w:hint="default" w:ascii="仿宋_GB2312" w:hAnsi="仿宋_GB2312" w:eastAsia="仿宋_GB2312" w:cs="仿宋_GB2312"/>
          <w:sz w:val="32"/>
          <w:szCs w:val="32"/>
          <w:u w:val="none"/>
          <w:lang w:val="en-US" w:eastAsia="zh-CN"/>
        </w:rPr>
        <w:t>如实回答询问，并协助调查</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 xml:space="preserve">请携带以下材料：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如你（单位）委托其他人员接受询问调查的，委托代理人应同时提供授权委托书及委托代理人身份证明。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行政执法机关全称（印章）</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年</w:t>
      </w:r>
      <w:r>
        <w:rPr>
          <w:rFonts w:hint="eastAsia" w:ascii="仿宋_GB2312" w:eastAsia="仿宋_GB2312"/>
          <w:sz w:val="32"/>
          <w:szCs w:val="32"/>
          <w:lang w:val="en-US" w:eastAsia="zh-CN"/>
        </w:rPr>
        <w:t xml:space="preserve">   月   日</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lef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联 系 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联系地址：</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联系电话：</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邮政编码：</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CESI楷体-GB2312" w:hAnsi="CESI楷体-GB2312" w:eastAsia="CESI楷体-GB2312" w:cs="CESI楷体-GB2312"/>
          <w:sz w:val="28"/>
          <w:szCs w:val="28"/>
          <w:u w:val="none"/>
          <w:lang w:val="en-US" w:eastAsia="zh-CN"/>
        </w:rPr>
      </w:pPr>
      <w:r>
        <w:rPr>
          <w:rFonts w:hint="eastAsia" w:ascii="CESI楷体-GB2312" w:hAnsi="CESI楷体-GB2312" w:eastAsia="CESI楷体-GB2312" w:cs="CESI楷体-GB2312"/>
          <w:sz w:val="28"/>
          <w:szCs w:val="28"/>
          <w:u w:val="none"/>
          <w:lang w:val="en-US" w:eastAsia="zh-CN"/>
        </w:rPr>
        <w:t>(注：本文书一式两份，一份送达当事人，一份与送达回证配套附卷归档。）</w:t>
      </w:r>
    </w:p>
    <w:p>
      <w:pPr>
        <w:snapToGrid w:val="0"/>
        <w:jc w:val="left"/>
        <w:rPr>
          <w:rFonts w:hint="eastAsia" w:ascii="黑体" w:hAnsi="黑体" w:eastAsia="黑体" w:cs="黑体"/>
          <w:color w:val="auto"/>
          <w:kern w:val="2"/>
          <w:sz w:val="21"/>
          <w:szCs w:val="21"/>
          <w:u w:val="none"/>
          <w:lang w:val="en-US" w:eastAsia="zh-CN" w:bidi="ar-SA"/>
        </w:rPr>
      </w:pPr>
      <w:r>
        <w:rPr>
          <w:rStyle w:val="11"/>
          <w:rFonts w:hint="eastAsia" w:ascii="黑体" w:hAnsi="黑体" w:eastAsia="黑体" w:cs="黑体"/>
          <w:color w:val="auto"/>
          <w:kern w:val="2"/>
          <w:sz w:val="21"/>
          <w:szCs w:val="21"/>
          <w:u w:val="none"/>
          <w:lang w:val="en-US" w:eastAsia="zh-CN" w:bidi="ar-SA"/>
        </w:rPr>
        <w:fldChar w:fldCharType="begin"/>
      </w:r>
      <w:r>
        <w:rPr>
          <w:rStyle w:val="11"/>
          <w:rFonts w:hint="eastAsia" w:ascii="黑体" w:hAnsi="黑体" w:eastAsia="黑体" w:cs="黑体"/>
          <w:color w:val="auto"/>
          <w:kern w:val="2"/>
          <w:sz w:val="21"/>
          <w:szCs w:val="21"/>
          <w:u w:val="none"/>
          <w:lang w:val="en-US" w:eastAsia="zh-CN" w:bidi="ar-SA"/>
        </w:rPr>
        <w:instrText xml:space="preserve"> HYPERLINK \l "立案阶段" </w:instrText>
      </w:r>
      <w:r>
        <w:rPr>
          <w:rStyle w:val="11"/>
          <w:rFonts w:hint="eastAsia" w:ascii="黑体" w:hAnsi="黑体" w:eastAsia="黑体" w:cs="黑体"/>
          <w:color w:val="auto"/>
          <w:kern w:val="2"/>
          <w:sz w:val="21"/>
          <w:szCs w:val="21"/>
          <w:u w:val="none"/>
          <w:lang w:val="en-US" w:eastAsia="zh-CN" w:bidi="ar-SA"/>
        </w:rPr>
        <w:fldChar w:fldCharType="separate"/>
      </w:r>
      <w:r>
        <w:rPr>
          <w:rStyle w:val="11"/>
          <w:rFonts w:hint="eastAsia" w:ascii="黑体" w:hAnsi="黑体" w:eastAsia="黑体" w:cs="黑体"/>
          <w:color w:val="auto"/>
          <w:kern w:val="2"/>
          <w:sz w:val="21"/>
          <w:szCs w:val="21"/>
          <w:u w:val="none"/>
          <w:lang w:val="en-US" w:eastAsia="zh-CN" w:bidi="ar-SA"/>
        </w:rPr>
        <w:t>行政处罚文书格式</w:t>
      </w:r>
      <w:r>
        <w:rPr>
          <w:rStyle w:val="11"/>
          <w:rFonts w:hint="eastAsia" w:ascii="黑体" w:hAnsi="黑体" w:eastAsia="黑体" w:cs="黑体"/>
          <w:color w:val="auto"/>
          <w:kern w:val="2"/>
          <w:sz w:val="21"/>
          <w:szCs w:val="21"/>
          <w:u w:val="none"/>
          <w:lang w:val="en-US" w:eastAsia="zh-CN" w:bidi="ar-SA"/>
        </w:rPr>
        <w:fldChar w:fldCharType="end"/>
      </w:r>
      <w:r>
        <w:rPr>
          <w:rStyle w:val="11"/>
          <w:rFonts w:hint="eastAsia" w:ascii="黑体" w:hAnsi="黑体" w:eastAsia="黑体" w:cs="黑体"/>
          <w:color w:val="auto"/>
          <w:kern w:val="2"/>
          <w:sz w:val="21"/>
          <w:szCs w:val="21"/>
          <w:u w:val="none"/>
          <w:lang w:val="en-US" w:eastAsia="zh-CN" w:bidi="ar-SA"/>
        </w:rPr>
        <w:t>8</w:t>
      </w:r>
      <w:r>
        <w:rPr>
          <w:rFonts w:hint="eastAsia" w:ascii="黑体" w:hAnsi="黑体" w:eastAsia="黑体" w:cs="黑体"/>
          <w:color w:val="auto"/>
          <w:kern w:val="2"/>
          <w:sz w:val="21"/>
          <w:szCs w:val="21"/>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z w:val="44"/>
          <w:szCs w:val="44"/>
        </w:rPr>
      </w:pPr>
      <w:bookmarkStart w:id="14" w:name="调查（询问）笔录"/>
      <w:r>
        <w:rPr>
          <w:rFonts w:hint="eastAsia" w:ascii="方正小标宋简体" w:hAnsi="方正小标宋简体" w:eastAsia="方正小标宋简体" w:cs="方正小标宋简体"/>
          <w:b w:val="0"/>
          <w:bCs/>
          <w:sz w:val="44"/>
          <w:szCs w:val="44"/>
          <w:lang w:eastAsia="zh-CN"/>
        </w:rPr>
        <w:t>调查（</w:t>
      </w:r>
      <w:r>
        <w:rPr>
          <w:rFonts w:hint="eastAsia" w:ascii="方正小标宋简体" w:hAnsi="方正小标宋简体" w:eastAsia="方正小标宋简体" w:cs="方正小标宋简体"/>
          <w:b w:val="0"/>
          <w:bCs/>
          <w:sz w:val="44"/>
          <w:szCs w:val="44"/>
        </w:rPr>
        <w:t>询问</w:t>
      </w: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rPr>
        <w:t>笔录</w:t>
      </w:r>
    </w:p>
    <w:bookmarkEnd w:id="14"/>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eastAsia="仿宋_GB2312"/>
          <w:b/>
          <w:sz w:val="44"/>
          <w:szCs w:val="44"/>
          <w:u w:val="thick"/>
        </w:rPr>
      </w:pPr>
      <w:r>
        <w:rPr>
          <w:rFonts w:hint="eastAsia" w:ascii="仿宋_GB2312" w:eastAsia="仿宋_GB2312"/>
          <w:b/>
          <w:sz w:val="44"/>
          <w:szCs w:val="44"/>
          <w:u w:val="thick"/>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时间：</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r>
        <w:rPr>
          <w:rFonts w:hint="eastAsia" w:ascii="仿宋_GB2312" w:eastAsia="仿宋_GB2312"/>
          <w:sz w:val="32"/>
          <w:szCs w:val="32"/>
          <w:u w:val="single"/>
        </w:rPr>
        <w:t xml:space="preserve">   </w:t>
      </w:r>
      <w:r>
        <w:rPr>
          <w:rFonts w:hint="eastAsia" w:ascii="仿宋_GB2312" w:eastAsia="仿宋_GB2312"/>
          <w:sz w:val="32"/>
          <w:szCs w:val="32"/>
        </w:rPr>
        <w:t>时</w:t>
      </w:r>
      <w:r>
        <w:rPr>
          <w:rFonts w:hint="eastAsia" w:ascii="仿宋_GB2312" w:eastAsia="仿宋_GB2312"/>
          <w:sz w:val="32"/>
          <w:szCs w:val="32"/>
          <w:u w:val="single"/>
        </w:rPr>
        <w:t xml:space="preserve">   </w:t>
      </w:r>
      <w:r>
        <w:rPr>
          <w:rFonts w:hint="eastAsia" w:ascii="仿宋_GB2312" w:eastAsia="仿宋_GB2312"/>
          <w:sz w:val="32"/>
          <w:szCs w:val="32"/>
        </w:rPr>
        <w:t>分至</w:t>
      </w:r>
      <w:r>
        <w:rPr>
          <w:rFonts w:hint="eastAsia" w:ascii="仿宋_GB2312" w:eastAsia="仿宋_GB2312"/>
          <w:sz w:val="32"/>
          <w:szCs w:val="32"/>
          <w:u w:val="single"/>
        </w:rPr>
        <w:t xml:space="preserve">   </w:t>
      </w:r>
      <w:r>
        <w:rPr>
          <w:rFonts w:hint="eastAsia" w:ascii="仿宋_GB2312" w:eastAsia="仿宋_GB2312"/>
          <w:sz w:val="32"/>
          <w:szCs w:val="32"/>
        </w:rPr>
        <w:t>时</w:t>
      </w:r>
      <w:r>
        <w:rPr>
          <w:rFonts w:hint="eastAsia" w:ascii="仿宋_GB2312" w:eastAsia="仿宋_GB2312"/>
          <w:sz w:val="32"/>
          <w:szCs w:val="32"/>
          <w:u w:val="single"/>
        </w:rPr>
        <w:t xml:space="preserve">   </w:t>
      </w:r>
      <w:r>
        <w:rPr>
          <w:rFonts w:hint="eastAsia" w:ascii="仿宋_GB2312" w:eastAsia="仿宋_GB2312"/>
          <w:sz w:val="32"/>
          <w:szCs w:val="32"/>
        </w:rPr>
        <w:t>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地点：</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32"/>
          <w:szCs w:val="32"/>
          <w:u w:val="single"/>
        </w:rPr>
      </w:pPr>
      <w:r>
        <w:rPr>
          <w:rFonts w:hint="eastAsia" w:ascii="仿宋_GB2312" w:eastAsia="仿宋_GB2312"/>
          <w:sz w:val="32"/>
          <w:szCs w:val="32"/>
          <w:lang w:eastAsia="zh-CN"/>
        </w:rPr>
        <w:t>调查（询问）</w:t>
      </w:r>
      <w:r>
        <w:rPr>
          <w:rFonts w:hint="eastAsia" w:ascii="仿宋_GB2312" w:eastAsia="仿宋_GB2312"/>
          <w:sz w:val="32"/>
          <w:szCs w:val="32"/>
        </w:rPr>
        <w:t>人：</w:t>
      </w:r>
      <w:r>
        <w:rPr>
          <w:rFonts w:hint="eastAsia" w:ascii="仿宋_GB2312" w:eastAsia="仿宋_GB2312"/>
          <w:sz w:val="32"/>
          <w:szCs w:val="32"/>
          <w:u w:val="single"/>
        </w:rPr>
        <w:t xml:space="preserve">          </w:t>
      </w:r>
      <w:r>
        <w:rPr>
          <w:rFonts w:hint="eastAsia" w:ascii="仿宋_GB2312" w:eastAsia="仿宋_GB2312"/>
          <w:sz w:val="32"/>
          <w:szCs w:val="32"/>
          <w:u w:val="none"/>
          <w:lang w:eastAsia="zh-CN"/>
        </w:rPr>
        <w:t>执法证件号：</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2560" w:firstLineChars="800"/>
        <w:textAlignment w:val="auto"/>
        <w:rPr>
          <w:rFonts w:hint="eastAsia" w:ascii="仿宋_GB2312" w:eastAsia="仿宋_GB2312"/>
          <w:sz w:val="32"/>
          <w:szCs w:val="32"/>
          <w:u w:val="single"/>
        </w:rPr>
      </w:pPr>
      <w:r>
        <w:rPr>
          <w:rFonts w:hint="eastAsia" w:ascii="仿宋_GB2312" w:eastAsia="仿宋_GB2312"/>
          <w:sz w:val="32"/>
          <w:szCs w:val="32"/>
          <w:u w:val="single"/>
        </w:rPr>
        <w:t xml:space="preserve">          </w:t>
      </w:r>
      <w:r>
        <w:rPr>
          <w:rFonts w:hint="eastAsia" w:ascii="仿宋_GB2312" w:eastAsia="仿宋_GB2312"/>
          <w:sz w:val="32"/>
          <w:szCs w:val="32"/>
          <w:u w:val="none"/>
          <w:lang w:eastAsia="zh-CN"/>
        </w:rPr>
        <w:t>执法证件号：</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u w:val="single"/>
        </w:rPr>
      </w:pPr>
      <w:r>
        <w:rPr>
          <w:rFonts w:hint="eastAsia" w:ascii="仿宋_GB2312" w:eastAsia="仿宋_GB2312"/>
          <w:sz w:val="32"/>
          <w:szCs w:val="32"/>
        </w:rPr>
        <w:t>被</w:t>
      </w:r>
      <w:r>
        <w:rPr>
          <w:rFonts w:hint="eastAsia" w:ascii="仿宋_GB2312" w:eastAsia="仿宋_GB2312"/>
          <w:sz w:val="32"/>
          <w:szCs w:val="32"/>
          <w:lang w:eastAsia="zh-CN"/>
        </w:rPr>
        <w:t>调查（询问）</w:t>
      </w:r>
      <w:r>
        <w:rPr>
          <w:rFonts w:hint="eastAsia" w:ascii="仿宋_GB2312" w:eastAsia="仿宋_GB2312"/>
          <w:sz w:val="32"/>
          <w:szCs w:val="32"/>
        </w:rPr>
        <w:t>人</w:t>
      </w:r>
      <w:r>
        <w:rPr>
          <w:rFonts w:hint="eastAsia" w:ascii="仿宋_GB2312" w:eastAsia="仿宋_GB2312"/>
          <w:sz w:val="32"/>
          <w:szCs w:val="32"/>
          <w:lang w:eastAsia="zh-CN"/>
        </w:rPr>
        <w:t>姓名</w:t>
      </w:r>
      <w:r>
        <w:rPr>
          <w:rFonts w:hint="eastAsia" w:ascii="仿宋_GB2312" w:eastAsia="仿宋_GB2312"/>
          <w:sz w:val="32"/>
          <w:szCs w:val="32"/>
        </w:rPr>
        <w:t>：</w:t>
      </w:r>
      <w:r>
        <w:rPr>
          <w:rFonts w:hint="eastAsia" w:ascii="仿宋_GB2312" w:eastAsia="仿宋_GB2312"/>
          <w:sz w:val="32"/>
          <w:szCs w:val="32"/>
          <w:u w:val="single"/>
        </w:rPr>
        <w:t xml:space="preserve">           </w:t>
      </w:r>
      <w:r>
        <w:rPr>
          <w:rFonts w:hint="eastAsia" w:ascii="仿宋_GB2312" w:eastAsia="仿宋_GB2312"/>
          <w:sz w:val="32"/>
          <w:szCs w:val="32"/>
        </w:rPr>
        <w:t>性别：</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年龄：</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有效身份证件号码：</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工作单位</w:t>
      </w:r>
      <w:r>
        <w:rPr>
          <w:rFonts w:hint="eastAsia" w:ascii="仿宋_GB2312" w:eastAsia="仿宋_GB2312"/>
          <w:sz w:val="32"/>
          <w:szCs w:val="32"/>
          <w:lang w:eastAsia="zh-CN"/>
        </w:rPr>
        <w:t>及职务</w:t>
      </w:r>
      <w:r>
        <w:rPr>
          <w:rFonts w:hint="eastAsia" w:ascii="仿宋_GB2312" w:eastAsia="仿宋_GB2312"/>
          <w:sz w:val="32"/>
          <w:szCs w:val="32"/>
        </w:rPr>
        <w:t>：</w:t>
      </w:r>
      <w:r>
        <w:rPr>
          <w:rFonts w:hint="eastAsia" w:ascii="仿宋_GB2312"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u w:val="single"/>
        </w:rPr>
      </w:pPr>
      <w:r>
        <w:rPr>
          <w:rFonts w:hint="eastAsia" w:ascii="仿宋_GB2312" w:eastAsia="仿宋_GB2312"/>
          <w:sz w:val="32"/>
          <w:szCs w:val="32"/>
        </w:rPr>
        <w:t>住址：</w:t>
      </w:r>
      <w:r>
        <w:rPr>
          <w:rFonts w:hint="eastAsia" w:ascii="仿宋_GB2312" w:eastAsia="仿宋_GB2312"/>
          <w:sz w:val="32"/>
          <w:szCs w:val="32"/>
          <w:u w:val="single"/>
        </w:rPr>
        <w:t xml:space="preserve">                               </w:t>
      </w:r>
      <w:r>
        <w:rPr>
          <w:rFonts w:hint="eastAsia" w:ascii="仿宋_GB2312" w:eastAsia="仿宋_GB2312"/>
          <w:sz w:val="32"/>
          <w:szCs w:val="32"/>
        </w:rPr>
        <w:t xml:space="preserve"> 邮编：</w:t>
      </w:r>
      <w:r>
        <w:rPr>
          <w:rFonts w:hint="eastAsia" w:ascii="仿宋_GB2312"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u w:val="single"/>
        </w:rPr>
      </w:pPr>
      <w:r>
        <w:rPr>
          <w:rFonts w:hint="eastAsia" w:ascii="仿宋_GB2312" w:eastAsia="仿宋_GB2312"/>
          <w:sz w:val="32"/>
          <w:szCs w:val="32"/>
        </w:rPr>
        <w:t>与本案关系：</w:t>
      </w:r>
      <w:r>
        <w:rPr>
          <w:rFonts w:hint="eastAsia" w:ascii="仿宋_GB2312" w:eastAsia="仿宋_GB2312"/>
          <w:sz w:val="32"/>
          <w:szCs w:val="32"/>
          <w:u w:val="single"/>
        </w:rPr>
        <w:t xml:space="preserve">                          </w:t>
      </w:r>
      <w:r>
        <w:rPr>
          <w:rFonts w:hint="eastAsia" w:ascii="仿宋_GB2312" w:eastAsia="仿宋_GB2312"/>
          <w:sz w:val="32"/>
          <w:szCs w:val="32"/>
        </w:rPr>
        <w:t>电话：</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b w:val="0"/>
          <w:bCs/>
          <w:sz w:val="32"/>
          <w:szCs w:val="32"/>
          <w:u w:val="none"/>
          <w:lang w:eastAsia="zh-CN"/>
        </w:rPr>
      </w:pPr>
      <w:r>
        <w:rPr>
          <w:rFonts w:hint="eastAsia" w:ascii="仿宋_GB2312" w:eastAsia="仿宋_GB2312"/>
          <w:b/>
          <w:sz w:val="32"/>
          <w:szCs w:val="32"/>
        </w:rPr>
        <w:t>告知陈述（申辩）权利：</w:t>
      </w:r>
      <w:r>
        <w:rPr>
          <w:rFonts w:hint="eastAsia" w:ascii="仿宋_GB2312" w:eastAsia="仿宋_GB2312"/>
          <w:b w:val="0"/>
          <w:bCs/>
          <w:sz w:val="32"/>
          <w:szCs w:val="32"/>
          <w:u w:val="none"/>
          <w:lang w:eastAsia="zh-CN"/>
        </w:rPr>
        <w:t>你好：我们是沈阳市商务局</w:t>
      </w:r>
      <w:r>
        <w:rPr>
          <w:rFonts w:hint="eastAsia" w:ascii="仿宋_GB2312" w:eastAsia="仿宋_GB2312"/>
          <w:b w:val="0"/>
          <w:bCs/>
          <w:sz w:val="32"/>
          <w:szCs w:val="32"/>
          <w:u w:val="single"/>
        </w:rPr>
        <w:t xml:space="preserve">        </w:t>
      </w:r>
      <w:r>
        <w:rPr>
          <w:rFonts w:hint="eastAsia" w:ascii="仿宋_GB2312" w:eastAsia="仿宋_GB2312"/>
          <w:b w:val="0"/>
          <w:bCs/>
          <w:sz w:val="32"/>
          <w:szCs w:val="32"/>
          <w:u w:val="single"/>
          <w:lang w:val="en-US" w:eastAsia="zh-CN"/>
        </w:rPr>
        <w:t xml:space="preserve"> </w:t>
      </w:r>
      <w:r>
        <w:rPr>
          <w:rFonts w:hint="eastAsia" w:ascii="仿宋_GB2312" w:eastAsia="仿宋_GB2312"/>
          <w:b w:val="0"/>
          <w:bCs/>
          <w:sz w:val="32"/>
          <w:szCs w:val="32"/>
          <w:u w:val="none"/>
          <w:lang w:eastAsia="zh-CN"/>
        </w:rPr>
        <w:t>处</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b w:val="0"/>
          <w:bCs/>
          <w:sz w:val="32"/>
          <w:szCs w:val="32"/>
          <w:u w:val="single"/>
        </w:rPr>
      </w:pPr>
      <w:r>
        <w:rPr>
          <w:rFonts w:hint="eastAsia" w:ascii="仿宋_GB2312" w:eastAsia="仿宋_GB2312"/>
          <w:b w:val="0"/>
          <w:bCs/>
          <w:sz w:val="32"/>
          <w:szCs w:val="32"/>
          <w:u w:val="none"/>
          <w:lang w:eastAsia="zh-CN"/>
        </w:rPr>
        <w:t>的执法人员</w:t>
      </w:r>
      <w:r>
        <w:rPr>
          <w:rFonts w:hint="eastAsia" w:ascii="仿宋_GB2312" w:eastAsia="仿宋_GB2312"/>
          <w:b w:val="0"/>
          <w:bCs/>
          <w:sz w:val="32"/>
          <w:szCs w:val="32"/>
          <w:u w:val="single"/>
        </w:rPr>
        <w:t xml:space="preserve">     </w:t>
      </w:r>
      <w:r>
        <w:rPr>
          <w:rFonts w:hint="eastAsia" w:ascii="仿宋_GB2312" w:eastAsia="仿宋_GB2312"/>
          <w:b w:val="0"/>
          <w:bCs/>
          <w:sz w:val="32"/>
          <w:szCs w:val="32"/>
          <w:u w:val="single"/>
          <w:lang w:val="en-US" w:eastAsia="zh-CN"/>
        </w:rPr>
        <w:t xml:space="preserve"> </w:t>
      </w:r>
      <w:r>
        <w:rPr>
          <w:rFonts w:hint="eastAsia" w:ascii="仿宋_GB2312" w:eastAsia="仿宋_GB2312"/>
          <w:b w:val="0"/>
          <w:bCs/>
          <w:sz w:val="32"/>
          <w:szCs w:val="32"/>
          <w:u w:val="single"/>
        </w:rPr>
        <w:t xml:space="preserve">    </w:t>
      </w:r>
      <w:r>
        <w:rPr>
          <w:rFonts w:hint="eastAsia" w:ascii="仿宋_GB2312" w:eastAsia="仿宋_GB2312"/>
          <w:b w:val="0"/>
          <w:bCs/>
          <w:sz w:val="32"/>
          <w:szCs w:val="32"/>
          <w:u w:val="single"/>
          <w:lang w:eastAsia="zh-CN"/>
        </w:rPr>
        <w:t>、</w:t>
      </w:r>
      <w:r>
        <w:rPr>
          <w:rFonts w:hint="eastAsia" w:ascii="仿宋_GB2312" w:eastAsia="仿宋_GB2312"/>
          <w:b w:val="0"/>
          <w:bCs/>
          <w:sz w:val="32"/>
          <w:szCs w:val="32"/>
          <w:u w:val="single"/>
        </w:rPr>
        <w:t xml:space="preserve">  </w:t>
      </w:r>
      <w:r>
        <w:rPr>
          <w:rFonts w:hint="eastAsia" w:ascii="仿宋_GB2312" w:eastAsia="仿宋_GB2312"/>
          <w:b w:val="0"/>
          <w:bCs/>
          <w:sz w:val="32"/>
          <w:szCs w:val="32"/>
          <w:u w:val="single"/>
          <w:lang w:val="en-US" w:eastAsia="zh-CN"/>
        </w:rPr>
        <w:t xml:space="preserve">  </w:t>
      </w:r>
      <w:r>
        <w:rPr>
          <w:rFonts w:hint="eastAsia" w:ascii="仿宋_GB2312" w:eastAsia="仿宋_GB2312"/>
          <w:b w:val="0"/>
          <w:bCs/>
          <w:sz w:val="32"/>
          <w:szCs w:val="32"/>
          <w:u w:val="single"/>
        </w:rPr>
        <w:t xml:space="preserve">      </w:t>
      </w:r>
      <w:r>
        <w:rPr>
          <w:rFonts w:hint="eastAsia" w:ascii="仿宋_GB2312" w:eastAsia="仿宋_GB2312"/>
          <w:b w:val="0"/>
          <w:bCs/>
          <w:sz w:val="32"/>
          <w:szCs w:val="32"/>
          <w:u w:val="single"/>
          <w:lang w:eastAsia="zh-CN"/>
        </w:rPr>
        <w:t>，</w:t>
      </w:r>
      <w:r>
        <w:rPr>
          <w:rFonts w:hint="eastAsia" w:ascii="仿宋_GB2312" w:eastAsia="仿宋_GB2312"/>
          <w:b w:val="0"/>
          <w:bCs/>
          <w:sz w:val="32"/>
          <w:szCs w:val="32"/>
          <w:u w:val="none"/>
          <w:lang w:eastAsia="zh-CN"/>
        </w:rPr>
        <w:t>执法证件号分别是</w:t>
      </w:r>
      <w:r>
        <w:rPr>
          <w:rFonts w:hint="eastAsia" w:ascii="仿宋_GB2312" w:eastAsia="仿宋_GB2312"/>
          <w:b w:val="0"/>
          <w:bCs/>
          <w:sz w:val="32"/>
          <w:szCs w:val="32"/>
          <w:u w:val="single"/>
        </w:rPr>
        <w:t xml:space="preserve">                  </w:t>
      </w:r>
      <w:r>
        <w:rPr>
          <w:rFonts w:hint="eastAsia" w:ascii="仿宋_GB2312" w:eastAsia="仿宋_GB2312"/>
          <w:b w:val="0"/>
          <w:bCs/>
          <w:sz w:val="32"/>
          <w:szCs w:val="32"/>
          <w:u w:val="single"/>
          <w:lang w:val="en-US" w:eastAsia="zh-CN"/>
        </w:rPr>
        <w:t xml:space="preserve"> </w:t>
      </w:r>
      <w:r>
        <w:rPr>
          <w:rFonts w:hint="eastAsia" w:ascii="仿宋_GB2312" w:eastAsia="仿宋_GB2312"/>
          <w:b w:val="0"/>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b w:val="0"/>
          <w:bCs/>
          <w:sz w:val="32"/>
          <w:szCs w:val="32"/>
          <w:u w:val="single"/>
          <w:lang w:eastAsia="zh-CN"/>
        </w:rPr>
      </w:pPr>
      <w:r>
        <w:rPr>
          <w:rFonts w:hint="eastAsia" w:ascii="仿宋_GB2312" w:eastAsia="仿宋_GB2312"/>
          <w:b w:val="0"/>
          <w:bCs/>
          <w:sz w:val="32"/>
          <w:szCs w:val="32"/>
          <w:u w:val="single"/>
        </w:rPr>
        <w:t xml:space="preserve">                    </w:t>
      </w:r>
      <w:r>
        <w:rPr>
          <w:rFonts w:hint="eastAsia" w:ascii="仿宋_GB2312" w:eastAsia="仿宋_GB2312"/>
          <w:b w:val="0"/>
          <w:bCs/>
          <w:sz w:val="32"/>
          <w:szCs w:val="32"/>
          <w:u w:val="single"/>
          <w:lang w:eastAsia="zh-CN"/>
        </w:rPr>
        <w:t>、</w:t>
      </w:r>
      <w:r>
        <w:rPr>
          <w:rFonts w:hint="eastAsia" w:ascii="仿宋_GB2312" w:eastAsia="仿宋_GB2312"/>
          <w:b w:val="0"/>
          <w:bCs/>
          <w:sz w:val="32"/>
          <w:szCs w:val="32"/>
          <w:u w:val="single"/>
        </w:rPr>
        <w:t xml:space="preserve">                   </w:t>
      </w:r>
      <w:r>
        <w:rPr>
          <w:rFonts w:hint="eastAsia" w:ascii="仿宋_GB2312" w:eastAsia="仿宋_GB2312"/>
          <w:b w:val="0"/>
          <w:bCs/>
          <w:sz w:val="32"/>
          <w:szCs w:val="32"/>
          <w:u w:val="single"/>
          <w:lang w:eastAsia="zh-CN"/>
        </w:rPr>
        <w:t>，</w:t>
      </w:r>
      <w:r>
        <w:rPr>
          <w:rFonts w:hint="eastAsia" w:ascii="仿宋_GB2312" w:eastAsia="仿宋_GB2312"/>
          <w:b w:val="0"/>
          <w:bCs/>
          <w:sz w:val="32"/>
          <w:szCs w:val="32"/>
          <w:u w:val="none"/>
          <w:lang w:eastAsia="zh-CN"/>
        </w:rPr>
        <w:t>这是我们的行政执法证件（出示证件）</w:t>
      </w:r>
      <w:r>
        <w:rPr>
          <w:rFonts w:hint="eastAsia" w:ascii="仿宋_GB2312" w:eastAsia="仿宋_GB2312"/>
          <w:b w:val="0"/>
          <w:bCs/>
          <w:sz w:val="32"/>
          <w:szCs w:val="32"/>
          <w:u w:val="none"/>
        </w:rPr>
        <w:t xml:space="preserve"> </w:t>
      </w:r>
      <w:r>
        <w:rPr>
          <w:rFonts w:hint="eastAsia" w:ascii="仿宋_GB2312" w:eastAsia="仿宋_GB2312"/>
          <w:b w:val="0"/>
          <w:bCs/>
          <w:sz w:val="32"/>
          <w:szCs w:val="32"/>
          <w:u w:val="none"/>
          <w:lang w:eastAsia="zh-CN"/>
        </w:rPr>
        <w:t>，请你确认。请配合我局开展调查（询问），并如实回答有关问题。如果你认为我们与本案有利害关系从而影响到本案的公正办理，可以申请我们回避，你是否申请回避？</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b w:val="0"/>
          <w:bCs/>
          <w:sz w:val="32"/>
          <w:szCs w:val="32"/>
          <w:u w:val="none"/>
          <w:lang w:eastAsia="zh-CN"/>
        </w:rPr>
      </w:pPr>
      <w:r>
        <w:rPr>
          <w:rFonts w:hint="eastAsia" w:ascii="仿宋_GB2312" w:eastAsia="仿宋_GB2312"/>
          <w:b w:val="0"/>
          <w:bCs/>
          <w:sz w:val="32"/>
          <w:szCs w:val="32"/>
          <w:u w:val="none"/>
          <w:lang w:eastAsia="zh-CN"/>
        </w:rPr>
        <w:t>答：</w:t>
      </w:r>
      <w:r>
        <w:rPr>
          <w:rFonts w:hint="eastAsia" w:ascii="仿宋_GB2312" w:eastAsia="仿宋_GB2312"/>
          <w:b w:val="0"/>
          <w:bCs/>
          <w:sz w:val="32"/>
          <w:szCs w:val="32"/>
          <w:u w:val="none"/>
          <w:lang w:eastAsia="zh-CN"/>
        </w:rPr>
        <w:sym w:font="Wingdings 2" w:char="00A3"/>
      </w:r>
      <w:r>
        <w:rPr>
          <w:rFonts w:hint="eastAsia" w:ascii="仿宋_GB2312" w:eastAsia="仿宋_GB2312"/>
          <w:b w:val="0"/>
          <w:bCs/>
          <w:sz w:val="32"/>
          <w:szCs w:val="32"/>
          <w:u w:val="none"/>
        </w:rPr>
        <w:t xml:space="preserve"> </w:t>
      </w:r>
      <w:r>
        <w:rPr>
          <w:rFonts w:hint="eastAsia" w:ascii="仿宋_GB2312" w:eastAsia="仿宋_GB2312"/>
          <w:b w:val="0"/>
          <w:bCs/>
          <w:sz w:val="32"/>
          <w:szCs w:val="32"/>
          <w:u w:val="none"/>
          <w:lang w:eastAsia="zh-CN"/>
        </w:rPr>
        <w:t>不申请回避。</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eastAsia="仿宋_GB2312"/>
          <w:b w:val="0"/>
          <w:bCs/>
          <w:sz w:val="32"/>
          <w:szCs w:val="32"/>
          <w:u w:val="single"/>
          <w:lang w:val="en-US" w:eastAsia="zh-CN"/>
        </w:rPr>
      </w:pPr>
      <w:r>
        <w:rPr>
          <w:rFonts w:hint="eastAsia" w:ascii="仿宋_GB2312" w:eastAsia="仿宋_GB2312"/>
          <w:b w:val="0"/>
          <w:bCs/>
          <w:sz w:val="32"/>
          <w:szCs w:val="32"/>
          <w:u w:val="none"/>
          <w:lang w:eastAsia="zh-CN"/>
        </w:rPr>
        <w:sym w:font="Wingdings 2" w:char="00A3"/>
      </w:r>
      <w:r>
        <w:rPr>
          <w:rFonts w:hint="eastAsia" w:ascii="仿宋_GB2312" w:eastAsia="仿宋_GB2312"/>
          <w:b w:val="0"/>
          <w:bCs/>
          <w:sz w:val="32"/>
          <w:szCs w:val="32"/>
          <w:u w:val="none"/>
        </w:rPr>
        <w:t xml:space="preserve"> </w:t>
      </w:r>
      <w:r>
        <w:rPr>
          <w:rFonts w:hint="eastAsia" w:ascii="仿宋_GB2312" w:eastAsia="仿宋_GB2312"/>
          <w:b w:val="0"/>
          <w:bCs/>
          <w:sz w:val="32"/>
          <w:szCs w:val="32"/>
          <w:u w:val="none"/>
          <w:lang w:eastAsia="zh-CN"/>
        </w:rPr>
        <w:t>申请</w:t>
      </w:r>
      <w:r>
        <w:rPr>
          <w:rFonts w:hint="eastAsia" w:ascii="仿宋_GB2312" w:eastAsia="仿宋_GB2312"/>
          <w:b w:val="0"/>
          <w:bCs/>
          <w:sz w:val="32"/>
          <w:szCs w:val="32"/>
          <w:u w:val="single"/>
          <w:lang w:val="en-US" w:eastAsia="zh-CN"/>
        </w:rPr>
        <w:t xml:space="preserve">                    </w:t>
      </w:r>
      <w:r>
        <w:rPr>
          <w:rFonts w:hint="eastAsia" w:ascii="仿宋_GB2312" w:eastAsia="仿宋_GB2312"/>
          <w:b w:val="0"/>
          <w:bCs/>
          <w:sz w:val="32"/>
          <w:szCs w:val="32"/>
          <w:u w:val="single"/>
        </w:rPr>
        <w:t xml:space="preserve">  </w:t>
      </w:r>
      <w:r>
        <w:rPr>
          <w:rFonts w:hint="eastAsia" w:ascii="仿宋_GB2312" w:eastAsia="仿宋_GB2312"/>
          <w:b w:val="0"/>
          <w:bCs/>
          <w:sz w:val="32"/>
          <w:szCs w:val="32"/>
          <w:u w:val="none"/>
          <w:lang w:eastAsia="zh-CN"/>
        </w:rPr>
        <w:t>回避。理由：</w:t>
      </w:r>
      <w:r>
        <w:rPr>
          <w:rFonts w:hint="eastAsia" w:ascii="仿宋_GB2312" w:eastAsia="仿宋_GB2312"/>
          <w:b w:val="0"/>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b w:val="0"/>
          <w:bCs/>
          <w:sz w:val="32"/>
          <w:szCs w:val="32"/>
          <w:u w:val="none"/>
          <w:lang w:eastAsia="zh-CN"/>
        </w:rPr>
      </w:pPr>
      <w:r>
        <w:rPr>
          <w:rFonts w:hint="eastAsia" w:ascii="仿宋_GB2312" w:eastAsia="仿宋_GB2312"/>
          <w:b w:val="0"/>
          <w:bCs/>
          <w:sz w:val="32"/>
          <w:szCs w:val="32"/>
          <w:u w:val="single"/>
        </w:rPr>
        <w:t xml:space="preserve">    </w:t>
      </w:r>
      <w:r>
        <w:rPr>
          <w:rFonts w:hint="eastAsia" w:ascii="仿宋_GB2312" w:eastAsia="仿宋_GB2312"/>
          <w:b w:val="0"/>
          <w:bCs/>
          <w:sz w:val="32"/>
          <w:szCs w:val="32"/>
          <w:u w:val="single"/>
          <w:lang w:val="en-US" w:eastAsia="zh-CN"/>
        </w:rPr>
        <w:t xml:space="preserve">                                                 </w:t>
      </w:r>
      <w:r>
        <w:rPr>
          <w:rFonts w:hint="eastAsia" w:ascii="仿宋_GB2312" w:eastAsia="仿宋_GB2312"/>
          <w:b w:val="0"/>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b/>
          <w:sz w:val="32"/>
          <w:szCs w:val="32"/>
          <w:u w:val="single"/>
        </w:rPr>
      </w:pPr>
      <w:r>
        <w:rPr>
          <w:rFonts w:hint="eastAsia" w:ascii="仿宋_GB2312" w:eastAsia="仿宋_GB2312"/>
          <w:b/>
          <w:sz w:val="32"/>
          <w:szCs w:val="32"/>
        </w:rPr>
        <w:t>询问内容：</w:t>
      </w:r>
      <w:r>
        <w:rPr>
          <w:rFonts w:hint="eastAsia" w:ascii="仿宋_GB2312" w:eastAsia="仿宋_GB2312"/>
          <w:b/>
          <w:sz w:val="32"/>
          <w:szCs w:val="32"/>
          <w:u w:val="single"/>
        </w:rPr>
        <w:t xml:space="preserve">                                   </w:t>
      </w:r>
      <w:r>
        <w:rPr>
          <w:rFonts w:hint="eastAsia" w:ascii="仿宋_GB2312" w:eastAsia="仿宋_GB2312"/>
          <w:b/>
          <w:sz w:val="32"/>
          <w:szCs w:val="32"/>
          <w:u w:val="single"/>
          <w:lang w:val="en-US" w:eastAsia="zh-CN"/>
        </w:rPr>
        <w:t xml:space="preserve"> </w:t>
      </w:r>
      <w:r>
        <w:rPr>
          <w:rFonts w:hint="eastAsia" w:ascii="仿宋_GB2312" w:eastAsia="仿宋_GB2312"/>
          <w:b/>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b/>
          <w:sz w:val="44"/>
          <w:szCs w:val="44"/>
          <w:u w:val="thick"/>
        </w:rPr>
      </w:pPr>
      <w:r>
        <w:rPr>
          <w:rFonts w:hint="eastAsia" w:ascii="仿宋_GB2312" w:eastAsia="仿宋_GB2312"/>
          <w:b/>
          <w:sz w:val="44"/>
          <w:szCs w:val="44"/>
          <w:u w:val="thick"/>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ascii="仿宋_GB2312" w:eastAsia="仿宋_GB2312"/>
          <w:b/>
          <w:sz w:val="28"/>
          <w:szCs w:val="28"/>
        </w:rPr>
      </w:pPr>
      <w:r>
        <w:rPr>
          <w:rFonts w:hint="eastAsia" w:ascii="仿宋_GB2312" w:eastAsia="仿宋_GB2312"/>
          <w:b/>
          <w:sz w:val="28"/>
          <w:szCs w:val="28"/>
        </w:rPr>
        <w:t xml:space="preserve">第 </w:t>
      </w:r>
      <w:r>
        <w:rPr>
          <w:rFonts w:hint="eastAsia" w:ascii="仿宋_GB2312" w:eastAsia="仿宋_GB2312"/>
          <w:b/>
          <w:sz w:val="28"/>
          <w:szCs w:val="28"/>
          <w:lang w:val="en-US" w:eastAsia="zh-CN"/>
        </w:rPr>
        <w:t xml:space="preserve"> </w:t>
      </w:r>
      <w:r>
        <w:rPr>
          <w:rFonts w:hint="eastAsia" w:ascii="仿宋_GB2312" w:eastAsia="仿宋_GB2312"/>
          <w:b/>
          <w:sz w:val="28"/>
          <w:szCs w:val="28"/>
        </w:rPr>
        <w:t xml:space="preserve"> 页</w:t>
      </w:r>
      <w:r>
        <w:rPr>
          <w:rFonts w:hint="eastAsia" w:ascii="仿宋_GB2312" w:eastAsia="仿宋_GB2312"/>
          <w:b/>
          <w:sz w:val="28"/>
          <w:szCs w:val="28"/>
          <w:lang w:val="en-US" w:eastAsia="zh-CN"/>
        </w:rPr>
        <w:t xml:space="preserve"> </w:t>
      </w:r>
      <w:r>
        <w:rPr>
          <w:rFonts w:hint="eastAsia" w:ascii="仿宋_GB2312" w:eastAsia="仿宋_GB2312"/>
          <w:b/>
          <w:sz w:val="28"/>
          <w:szCs w:val="28"/>
        </w:rPr>
        <w:t xml:space="preserve">共 </w:t>
      </w:r>
      <w:r>
        <w:rPr>
          <w:rFonts w:hint="eastAsia" w:ascii="仿宋_GB2312" w:eastAsia="仿宋_GB2312"/>
          <w:b/>
          <w:sz w:val="28"/>
          <w:szCs w:val="28"/>
          <w:lang w:val="en-US" w:eastAsia="zh-CN"/>
        </w:rPr>
        <w:t xml:space="preserve"> </w:t>
      </w:r>
      <w:r>
        <w:rPr>
          <w:rFonts w:hint="eastAsia" w:ascii="仿宋_GB2312" w:eastAsia="仿宋_GB2312"/>
          <w:b/>
          <w:sz w:val="28"/>
          <w:szCs w:val="28"/>
        </w:rPr>
        <w:t xml:space="preserve"> 页</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ascii="仿宋_GB2312" w:eastAsia="仿宋_GB2312"/>
          <w:b/>
          <w:sz w:val="44"/>
          <w:szCs w:val="44"/>
          <w:u w:val="thick"/>
        </w:rPr>
      </w:pPr>
      <w:r>
        <w:rPr>
          <w:rFonts w:hint="eastAsia" w:ascii="仿宋_GB2312" w:eastAsia="仿宋_GB2312"/>
          <w:b/>
          <w:sz w:val="44"/>
          <w:szCs w:val="44"/>
          <w:u w:val="thick"/>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32"/>
          <w:szCs w:val="32"/>
          <w:u w:val="single"/>
          <w:lang w:eastAsia="zh-CN"/>
        </w:rPr>
        <w:t>（笔录中页样式）</w:t>
      </w: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b/>
          <w:sz w:val="44"/>
          <w:szCs w:val="44"/>
          <w:u w:val="thick"/>
        </w:rPr>
      </w:pPr>
      <w:r>
        <w:rPr>
          <w:rFonts w:hint="eastAsia" w:ascii="仿宋_GB2312" w:eastAsia="仿宋_GB2312"/>
          <w:b/>
          <w:sz w:val="44"/>
          <w:szCs w:val="44"/>
          <w:u w:val="thick"/>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ascii="仿宋_GB2312" w:eastAsia="仿宋_GB2312"/>
          <w:b/>
          <w:sz w:val="28"/>
          <w:szCs w:val="28"/>
        </w:rPr>
      </w:pPr>
      <w:r>
        <w:rPr>
          <w:rFonts w:hint="eastAsia" w:ascii="仿宋_GB2312" w:eastAsia="仿宋_GB2312"/>
          <w:b/>
          <w:sz w:val="28"/>
          <w:szCs w:val="28"/>
        </w:rPr>
        <w:t xml:space="preserve">第 </w:t>
      </w:r>
      <w:r>
        <w:rPr>
          <w:rFonts w:hint="eastAsia" w:ascii="仿宋_GB2312" w:eastAsia="仿宋_GB2312"/>
          <w:b/>
          <w:sz w:val="28"/>
          <w:szCs w:val="28"/>
          <w:lang w:val="en-US" w:eastAsia="zh-CN"/>
        </w:rPr>
        <w:t xml:space="preserve"> </w:t>
      </w:r>
      <w:r>
        <w:rPr>
          <w:rFonts w:hint="eastAsia" w:ascii="仿宋_GB2312" w:eastAsia="仿宋_GB2312"/>
          <w:b/>
          <w:sz w:val="28"/>
          <w:szCs w:val="28"/>
        </w:rPr>
        <w:t xml:space="preserve"> 页</w:t>
      </w:r>
      <w:r>
        <w:rPr>
          <w:rFonts w:hint="eastAsia" w:ascii="仿宋_GB2312" w:eastAsia="仿宋_GB2312"/>
          <w:b/>
          <w:sz w:val="28"/>
          <w:szCs w:val="28"/>
          <w:lang w:val="en-US" w:eastAsia="zh-CN"/>
        </w:rPr>
        <w:t xml:space="preserve"> </w:t>
      </w:r>
      <w:r>
        <w:rPr>
          <w:rFonts w:hint="eastAsia" w:ascii="仿宋_GB2312" w:eastAsia="仿宋_GB2312"/>
          <w:b/>
          <w:sz w:val="28"/>
          <w:szCs w:val="28"/>
        </w:rPr>
        <w:t xml:space="preserve">共 </w:t>
      </w:r>
      <w:r>
        <w:rPr>
          <w:rFonts w:hint="eastAsia" w:ascii="仿宋_GB2312" w:eastAsia="仿宋_GB2312"/>
          <w:b/>
          <w:sz w:val="28"/>
          <w:szCs w:val="28"/>
          <w:lang w:val="en-US" w:eastAsia="zh-CN"/>
        </w:rPr>
        <w:t xml:space="preserve"> </w:t>
      </w:r>
      <w:r>
        <w:rPr>
          <w:rFonts w:hint="eastAsia" w:ascii="仿宋_GB2312" w:eastAsia="仿宋_GB2312"/>
          <w:b/>
          <w:sz w:val="28"/>
          <w:szCs w:val="28"/>
        </w:rPr>
        <w:t xml:space="preserve"> 页</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ascii="仿宋_GB2312" w:eastAsia="仿宋_GB2312"/>
          <w:b/>
          <w:sz w:val="44"/>
          <w:szCs w:val="44"/>
          <w:u w:val="thick"/>
        </w:rPr>
      </w:pPr>
      <w:r>
        <w:rPr>
          <w:rFonts w:hint="eastAsia" w:ascii="仿宋_GB2312" w:eastAsia="仿宋_GB2312"/>
          <w:b/>
          <w:sz w:val="44"/>
          <w:szCs w:val="44"/>
          <w:u w:val="thick"/>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32"/>
          <w:szCs w:val="32"/>
          <w:u w:val="single"/>
          <w:lang w:eastAsia="zh-CN"/>
        </w:rPr>
        <w:t>（笔录尾页样式）</w:t>
      </w: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32"/>
          <w:szCs w:val="32"/>
          <w:u w:val="single"/>
          <w:lang w:eastAsia="zh-CN"/>
        </w:rPr>
        <w:t>（被询问人应当逐页签字确认）</w:t>
      </w: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32"/>
          <w:szCs w:val="32"/>
          <w:u w:val="single"/>
        </w:rPr>
      </w:pPr>
      <w:r>
        <w:rPr>
          <w:rFonts w:hint="eastAsia" w:ascii="仿宋_GB2312" w:eastAsia="仿宋_GB2312"/>
          <w:sz w:val="32"/>
          <w:szCs w:val="32"/>
          <w:u w:val="none"/>
          <w:lang w:eastAsia="zh-CN"/>
        </w:rPr>
        <w:t>被询问人核阅后签注：</w:t>
      </w:r>
      <w:r>
        <w:rPr>
          <w:rFonts w:hint="eastAsia" w:ascii="仿宋_GB2312" w:eastAsia="仿宋_GB2312"/>
          <w:sz w:val="32"/>
          <w:szCs w:val="32"/>
          <w:u w:val="single"/>
        </w:rPr>
        <w:t xml:space="preserve"> </w:t>
      </w:r>
      <w:r>
        <w:rPr>
          <w:rFonts w:hint="eastAsia" w:ascii="仿宋_GB2312" w:eastAsia="仿宋_GB2312"/>
          <w:sz w:val="32"/>
          <w:szCs w:val="32"/>
          <w:u w:val="single"/>
          <w:lang w:eastAsia="zh-CN"/>
        </w:rPr>
        <w:t>“讯问笔录上述内容记录属实”</w:t>
      </w:r>
      <w:r>
        <w:rPr>
          <w:rFonts w:hint="eastAsia" w:ascii="仿宋_GB2312"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u w:val="single"/>
        </w:rPr>
      </w:pPr>
      <w:r>
        <w:rPr>
          <w:rFonts w:hint="eastAsia" w:ascii="仿宋_GB2312" w:eastAsia="仿宋_GB2312"/>
          <w:sz w:val="32"/>
          <w:szCs w:val="32"/>
          <w:u w:val="none"/>
        </w:rPr>
        <w:t>被</w:t>
      </w:r>
      <w:r>
        <w:rPr>
          <w:rFonts w:hint="eastAsia" w:ascii="仿宋_GB2312" w:eastAsia="仿宋_GB2312"/>
          <w:sz w:val="32"/>
          <w:szCs w:val="32"/>
          <w:u w:val="none"/>
          <w:lang w:eastAsia="zh-CN"/>
        </w:rPr>
        <w:t>调查（</w:t>
      </w:r>
      <w:r>
        <w:rPr>
          <w:rFonts w:hint="eastAsia" w:ascii="仿宋_GB2312" w:eastAsia="仿宋_GB2312"/>
          <w:sz w:val="32"/>
          <w:szCs w:val="32"/>
          <w:u w:val="none"/>
        </w:rPr>
        <w:t>询问</w:t>
      </w:r>
      <w:r>
        <w:rPr>
          <w:rFonts w:hint="eastAsia" w:ascii="仿宋_GB2312" w:eastAsia="仿宋_GB2312"/>
          <w:sz w:val="32"/>
          <w:szCs w:val="32"/>
          <w:u w:val="none"/>
          <w:lang w:eastAsia="zh-CN"/>
        </w:rPr>
        <w:t>）</w:t>
      </w:r>
      <w:r>
        <w:rPr>
          <w:rFonts w:hint="eastAsia" w:ascii="仿宋_GB2312" w:eastAsia="仿宋_GB2312"/>
          <w:sz w:val="32"/>
          <w:szCs w:val="32"/>
          <w:u w:val="none"/>
        </w:rPr>
        <w:t>人签字：</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年  月  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u w:val="single"/>
        </w:rPr>
      </w:pPr>
      <w:r>
        <w:rPr>
          <w:rFonts w:hint="eastAsia" w:ascii="仿宋_GB2312" w:eastAsia="仿宋_GB2312"/>
          <w:sz w:val="32"/>
          <w:szCs w:val="32"/>
          <w:u w:val="none"/>
        </w:rPr>
        <w:t>拒绝签字的理由：</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u w:val="single"/>
        </w:rPr>
      </w:pPr>
      <w:r>
        <w:rPr>
          <w:rFonts w:hint="eastAsia" w:ascii="仿宋_GB2312" w:eastAsia="仿宋_GB2312"/>
          <w:sz w:val="32"/>
          <w:szCs w:val="32"/>
          <w:u w:val="none"/>
          <w:lang w:eastAsia="zh-CN"/>
        </w:rPr>
        <w:t>调查（</w:t>
      </w:r>
      <w:r>
        <w:rPr>
          <w:rFonts w:hint="eastAsia" w:ascii="仿宋_GB2312" w:eastAsia="仿宋_GB2312"/>
          <w:sz w:val="32"/>
          <w:szCs w:val="32"/>
          <w:u w:val="none"/>
        </w:rPr>
        <w:t>询问</w:t>
      </w:r>
      <w:r>
        <w:rPr>
          <w:rFonts w:hint="eastAsia" w:ascii="仿宋_GB2312" w:eastAsia="仿宋_GB2312"/>
          <w:sz w:val="32"/>
          <w:szCs w:val="32"/>
          <w:u w:val="none"/>
          <w:lang w:eastAsia="zh-CN"/>
        </w:rPr>
        <w:t>）</w:t>
      </w:r>
      <w:r>
        <w:rPr>
          <w:rFonts w:hint="eastAsia" w:ascii="仿宋_GB2312" w:eastAsia="仿宋_GB2312"/>
          <w:sz w:val="32"/>
          <w:szCs w:val="32"/>
          <w:u w:val="none"/>
        </w:rPr>
        <w:t>人签字：</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年  月  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u w:val="single"/>
        </w:rPr>
      </w:pPr>
      <w:r>
        <w:rPr>
          <w:rFonts w:hint="eastAsia" w:ascii="仿宋_GB2312" w:eastAsia="仿宋_GB2312"/>
          <w:sz w:val="32"/>
          <w:szCs w:val="32"/>
          <w:u w:val="none"/>
        </w:rPr>
        <w:t>记</w:t>
      </w:r>
      <w:r>
        <w:rPr>
          <w:rFonts w:hint="eastAsia" w:ascii="仿宋_GB2312" w:eastAsia="仿宋_GB2312"/>
          <w:sz w:val="32"/>
          <w:szCs w:val="32"/>
          <w:u w:val="none"/>
          <w:lang w:val="en-US" w:eastAsia="zh-CN"/>
        </w:rPr>
        <w:t xml:space="preserve">  </w:t>
      </w:r>
      <w:r>
        <w:rPr>
          <w:rFonts w:hint="eastAsia" w:ascii="仿宋_GB2312" w:eastAsia="仿宋_GB2312"/>
          <w:sz w:val="32"/>
          <w:szCs w:val="32"/>
          <w:u w:val="none"/>
        </w:rPr>
        <w:t>录</w:t>
      </w:r>
      <w:r>
        <w:rPr>
          <w:rFonts w:hint="eastAsia" w:ascii="仿宋_GB2312" w:eastAsia="仿宋_GB2312"/>
          <w:sz w:val="32"/>
          <w:szCs w:val="32"/>
          <w:u w:val="none"/>
          <w:lang w:val="en-US" w:eastAsia="zh-CN"/>
        </w:rPr>
        <w:t xml:space="preserve">  </w:t>
      </w:r>
      <w:r>
        <w:rPr>
          <w:rFonts w:hint="eastAsia" w:ascii="仿宋_GB2312" w:eastAsia="仿宋_GB2312"/>
          <w:sz w:val="32"/>
          <w:szCs w:val="32"/>
          <w:u w:val="none"/>
        </w:rPr>
        <w:t>人</w:t>
      </w:r>
      <w:r>
        <w:rPr>
          <w:rFonts w:hint="eastAsia" w:ascii="仿宋_GB2312" w:eastAsia="仿宋_GB2312"/>
          <w:sz w:val="32"/>
          <w:szCs w:val="32"/>
          <w:u w:val="none"/>
          <w:lang w:val="en-US" w:eastAsia="zh-CN"/>
        </w:rPr>
        <w:t xml:space="preserve">  </w:t>
      </w:r>
      <w:r>
        <w:rPr>
          <w:rFonts w:hint="eastAsia" w:ascii="仿宋_GB2312" w:eastAsia="仿宋_GB2312"/>
          <w:sz w:val="32"/>
          <w:szCs w:val="32"/>
          <w:u w:val="none"/>
        </w:rPr>
        <w:t>签</w:t>
      </w:r>
      <w:r>
        <w:rPr>
          <w:rFonts w:hint="eastAsia" w:ascii="仿宋_GB2312" w:eastAsia="仿宋_GB2312"/>
          <w:sz w:val="32"/>
          <w:szCs w:val="32"/>
          <w:u w:val="none"/>
          <w:lang w:val="en-US" w:eastAsia="zh-CN"/>
        </w:rPr>
        <w:t xml:space="preserve">  </w:t>
      </w:r>
      <w:r>
        <w:rPr>
          <w:rFonts w:hint="eastAsia" w:ascii="仿宋_GB2312" w:eastAsia="仿宋_GB2312"/>
          <w:sz w:val="32"/>
          <w:szCs w:val="32"/>
          <w:u w:val="none"/>
        </w:rPr>
        <w:t>字：</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年  月  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b/>
          <w:sz w:val="44"/>
          <w:szCs w:val="44"/>
          <w:u w:val="thick"/>
        </w:rPr>
      </w:pPr>
      <w:r>
        <w:rPr>
          <w:rFonts w:hint="eastAsia" w:ascii="仿宋_GB2312" w:eastAsia="仿宋_GB2312"/>
          <w:b/>
          <w:sz w:val="44"/>
          <w:szCs w:val="44"/>
          <w:u w:val="thick"/>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ascii="仿宋_GB2312" w:eastAsia="仿宋_GB2312"/>
          <w:b/>
          <w:sz w:val="28"/>
          <w:szCs w:val="28"/>
        </w:rPr>
      </w:pPr>
      <w:r>
        <w:rPr>
          <w:rFonts w:hint="eastAsia" w:ascii="仿宋_GB2312" w:eastAsia="仿宋_GB2312"/>
          <w:b/>
          <w:sz w:val="28"/>
          <w:szCs w:val="28"/>
        </w:rPr>
        <w:t xml:space="preserve">第 </w:t>
      </w:r>
      <w:r>
        <w:rPr>
          <w:rFonts w:hint="eastAsia" w:ascii="仿宋_GB2312" w:eastAsia="仿宋_GB2312"/>
          <w:b/>
          <w:sz w:val="28"/>
          <w:szCs w:val="28"/>
          <w:lang w:val="en-US" w:eastAsia="zh-CN"/>
        </w:rPr>
        <w:t xml:space="preserve"> </w:t>
      </w:r>
      <w:r>
        <w:rPr>
          <w:rFonts w:hint="eastAsia" w:ascii="仿宋_GB2312" w:eastAsia="仿宋_GB2312"/>
          <w:b/>
          <w:sz w:val="28"/>
          <w:szCs w:val="28"/>
        </w:rPr>
        <w:t xml:space="preserve"> 页</w:t>
      </w:r>
      <w:r>
        <w:rPr>
          <w:rFonts w:hint="eastAsia" w:ascii="仿宋_GB2312" w:eastAsia="仿宋_GB2312"/>
          <w:b/>
          <w:sz w:val="28"/>
          <w:szCs w:val="28"/>
          <w:lang w:val="en-US" w:eastAsia="zh-CN"/>
        </w:rPr>
        <w:t xml:space="preserve"> </w:t>
      </w:r>
      <w:r>
        <w:rPr>
          <w:rFonts w:hint="eastAsia" w:ascii="仿宋_GB2312" w:eastAsia="仿宋_GB2312"/>
          <w:b/>
          <w:sz w:val="28"/>
          <w:szCs w:val="28"/>
        </w:rPr>
        <w:t xml:space="preserve">共 </w:t>
      </w:r>
      <w:r>
        <w:rPr>
          <w:rFonts w:hint="eastAsia" w:ascii="仿宋_GB2312" w:eastAsia="仿宋_GB2312"/>
          <w:b/>
          <w:sz w:val="28"/>
          <w:szCs w:val="28"/>
          <w:lang w:val="en-US" w:eastAsia="zh-CN"/>
        </w:rPr>
        <w:t xml:space="preserve"> </w:t>
      </w:r>
      <w:r>
        <w:rPr>
          <w:rFonts w:hint="eastAsia" w:ascii="仿宋_GB2312" w:eastAsia="仿宋_GB2312"/>
          <w:b/>
          <w:sz w:val="28"/>
          <w:szCs w:val="28"/>
        </w:rPr>
        <w:t xml:space="preserve"> 页</w:t>
      </w:r>
    </w:p>
    <w:p>
      <w:pPr>
        <w:snapToGrid w:val="0"/>
        <w:jc w:val="left"/>
        <w:rPr>
          <w:rStyle w:val="11"/>
          <w:rFonts w:hint="eastAsia" w:ascii="黑体" w:hAnsi="黑体" w:eastAsia="黑体" w:cs="黑体"/>
          <w:color w:val="auto"/>
          <w:kern w:val="2"/>
          <w:sz w:val="21"/>
          <w:szCs w:val="21"/>
          <w:u w:val="none"/>
          <w:lang w:val="en-US" w:eastAsia="zh-CN" w:bidi="ar-SA"/>
        </w:rPr>
      </w:pPr>
      <w:r>
        <w:rPr>
          <w:rStyle w:val="11"/>
          <w:rFonts w:hint="eastAsia" w:ascii="黑体" w:hAnsi="黑体" w:eastAsia="黑体" w:cs="黑体"/>
          <w:color w:val="auto"/>
          <w:kern w:val="2"/>
          <w:sz w:val="21"/>
          <w:szCs w:val="21"/>
          <w:u w:val="none"/>
          <w:lang w:val="en-US" w:eastAsia="zh-CN" w:bidi="ar-SA"/>
        </w:rPr>
        <w:fldChar w:fldCharType="begin"/>
      </w:r>
      <w:r>
        <w:rPr>
          <w:rStyle w:val="11"/>
          <w:rFonts w:hint="eastAsia" w:ascii="黑体" w:hAnsi="黑体" w:eastAsia="黑体" w:cs="黑体"/>
          <w:color w:val="auto"/>
          <w:kern w:val="2"/>
          <w:sz w:val="21"/>
          <w:szCs w:val="21"/>
          <w:u w:val="none"/>
          <w:lang w:val="en-US" w:eastAsia="zh-CN" w:bidi="ar-SA"/>
        </w:rPr>
        <w:instrText xml:space="preserve"> HYPERLINK \l "立案阶段" </w:instrText>
      </w:r>
      <w:r>
        <w:rPr>
          <w:rStyle w:val="11"/>
          <w:rFonts w:hint="eastAsia" w:ascii="黑体" w:hAnsi="黑体" w:eastAsia="黑体" w:cs="黑体"/>
          <w:color w:val="auto"/>
          <w:kern w:val="2"/>
          <w:sz w:val="21"/>
          <w:szCs w:val="21"/>
          <w:u w:val="none"/>
          <w:lang w:val="en-US" w:eastAsia="zh-CN" w:bidi="ar-SA"/>
        </w:rPr>
        <w:fldChar w:fldCharType="separate"/>
      </w:r>
      <w:r>
        <w:rPr>
          <w:rStyle w:val="11"/>
          <w:rFonts w:hint="eastAsia" w:ascii="黑体" w:hAnsi="黑体" w:eastAsia="黑体" w:cs="黑体"/>
          <w:color w:val="auto"/>
          <w:kern w:val="2"/>
          <w:sz w:val="21"/>
          <w:szCs w:val="21"/>
          <w:u w:val="none"/>
          <w:lang w:val="en-US" w:eastAsia="zh-CN" w:bidi="ar-SA"/>
        </w:rPr>
        <w:t>行政处罚文书格式</w:t>
      </w:r>
      <w:r>
        <w:rPr>
          <w:rStyle w:val="11"/>
          <w:rFonts w:hint="eastAsia" w:ascii="黑体" w:hAnsi="黑体" w:eastAsia="黑体" w:cs="黑体"/>
          <w:color w:val="auto"/>
          <w:kern w:val="2"/>
          <w:sz w:val="21"/>
          <w:szCs w:val="21"/>
          <w:u w:val="none"/>
          <w:lang w:val="en-US" w:eastAsia="zh-CN" w:bidi="ar-SA"/>
        </w:rPr>
        <w:fldChar w:fldCharType="end"/>
      </w:r>
      <w:r>
        <w:rPr>
          <w:rStyle w:val="11"/>
          <w:rFonts w:hint="eastAsia" w:ascii="黑体" w:hAnsi="黑体" w:eastAsia="黑体" w:cs="黑体"/>
          <w:color w:val="auto"/>
          <w:kern w:val="2"/>
          <w:sz w:val="21"/>
          <w:szCs w:val="21"/>
          <w:u w:val="none"/>
          <w:lang w:val="en-US" w:eastAsia="zh-CN" w:bidi="ar-SA"/>
        </w:rPr>
        <w:t>9：</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z w:val="44"/>
          <w:szCs w:val="44"/>
        </w:rPr>
      </w:pPr>
      <w:bookmarkStart w:id="15" w:name="检查（勘验）笔录"/>
      <w:r>
        <w:rPr>
          <w:rFonts w:hint="eastAsia" w:ascii="方正小标宋简体" w:hAnsi="方正小标宋简体" w:eastAsia="方正小标宋简体" w:cs="方正小标宋简体"/>
          <w:b w:val="0"/>
          <w:bCs/>
          <w:sz w:val="44"/>
          <w:szCs w:val="44"/>
          <w:lang w:eastAsia="zh-CN"/>
        </w:rPr>
        <w:t>现场</w:t>
      </w:r>
      <w:r>
        <w:rPr>
          <w:rFonts w:hint="eastAsia" w:ascii="方正小标宋简体" w:hAnsi="方正小标宋简体" w:eastAsia="方正小标宋简体" w:cs="方正小标宋简体"/>
          <w:b w:val="0"/>
          <w:bCs/>
          <w:sz w:val="44"/>
          <w:szCs w:val="44"/>
        </w:rPr>
        <w:t>检查（勘验）笔录</w:t>
      </w:r>
    </w:p>
    <w:bookmarkEnd w:id="15"/>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ascii="仿宋_GB2312" w:eastAsia="仿宋_GB2312"/>
          <w:sz w:val="28"/>
          <w:szCs w:val="28"/>
          <w:u w:val="thick"/>
        </w:rPr>
      </w:pPr>
      <w:r>
        <w:rPr>
          <w:rFonts w:hint="eastAsia" w:ascii="仿宋_GB2312" w:eastAsia="仿宋_GB2312"/>
          <w:b/>
          <w:sz w:val="44"/>
          <w:szCs w:val="44"/>
          <w:u w:val="thick"/>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lang w:eastAsia="zh-CN"/>
        </w:rPr>
        <w:t>检查（勘验）</w:t>
      </w:r>
      <w:r>
        <w:rPr>
          <w:rFonts w:hint="eastAsia" w:ascii="仿宋_GB2312" w:eastAsia="仿宋_GB2312"/>
          <w:sz w:val="32"/>
          <w:szCs w:val="32"/>
        </w:rPr>
        <w:t>时间：</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r>
        <w:rPr>
          <w:rFonts w:hint="eastAsia" w:ascii="仿宋_GB2312" w:eastAsia="仿宋_GB2312"/>
          <w:sz w:val="32"/>
          <w:szCs w:val="32"/>
          <w:u w:val="single"/>
        </w:rPr>
        <w:t xml:space="preserve">   </w:t>
      </w:r>
      <w:r>
        <w:rPr>
          <w:rFonts w:hint="eastAsia" w:ascii="仿宋_GB2312" w:eastAsia="仿宋_GB2312"/>
          <w:sz w:val="32"/>
          <w:szCs w:val="32"/>
        </w:rPr>
        <w:t>时</w:t>
      </w:r>
      <w:r>
        <w:rPr>
          <w:rFonts w:hint="eastAsia" w:ascii="仿宋_GB2312" w:eastAsia="仿宋_GB2312"/>
          <w:sz w:val="32"/>
          <w:szCs w:val="32"/>
          <w:u w:val="single"/>
        </w:rPr>
        <w:t xml:space="preserve">  </w:t>
      </w:r>
      <w:r>
        <w:rPr>
          <w:rFonts w:hint="eastAsia" w:ascii="仿宋_GB2312" w:eastAsia="仿宋_GB2312"/>
          <w:sz w:val="32"/>
          <w:szCs w:val="32"/>
        </w:rPr>
        <w:t>分至</w:t>
      </w:r>
      <w:r>
        <w:rPr>
          <w:rFonts w:hint="eastAsia" w:ascii="仿宋_GB2312" w:eastAsia="仿宋_GB2312"/>
          <w:sz w:val="32"/>
          <w:szCs w:val="32"/>
          <w:u w:val="single"/>
        </w:rPr>
        <w:t xml:space="preserve">   </w:t>
      </w:r>
      <w:r>
        <w:rPr>
          <w:rFonts w:hint="eastAsia" w:ascii="仿宋_GB2312" w:eastAsia="仿宋_GB2312"/>
          <w:sz w:val="32"/>
          <w:szCs w:val="32"/>
        </w:rPr>
        <w:t>时</w:t>
      </w:r>
      <w:r>
        <w:rPr>
          <w:rFonts w:hint="eastAsia" w:ascii="仿宋_GB2312" w:eastAsia="仿宋_GB2312"/>
          <w:sz w:val="32"/>
          <w:szCs w:val="32"/>
          <w:u w:val="single"/>
        </w:rPr>
        <w:t xml:space="preserve">  </w:t>
      </w:r>
      <w:r>
        <w:rPr>
          <w:rFonts w:hint="eastAsia" w:ascii="仿宋_GB2312" w:eastAsia="仿宋_GB2312"/>
          <w:sz w:val="32"/>
          <w:szCs w:val="32"/>
        </w:rPr>
        <w:t>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32"/>
          <w:szCs w:val="32"/>
          <w:u w:val="single"/>
        </w:rPr>
      </w:pPr>
      <w:r>
        <w:rPr>
          <w:rFonts w:hint="eastAsia" w:ascii="仿宋_GB2312" w:eastAsia="仿宋_GB2312"/>
          <w:sz w:val="32"/>
          <w:szCs w:val="32"/>
          <w:lang w:eastAsia="zh-CN"/>
        </w:rPr>
        <w:t>检查（勘验）</w:t>
      </w:r>
      <w:r>
        <w:rPr>
          <w:rFonts w:hint="eastAsia" w:ascii="仿宋_GB2312" w:eastAsia="仿宋_GB2312"/>
          <w:sz w:val="32"/>
          <w:szCs w:val="32"/>
        </w:rPr>
        <w:t>地点：</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32"/>
          <w:szCs w:val="32"/>
          <w:u w:val="single"/>
        </w:rPr>
      </w:pPr>
      <w:r>
        <w:rPr>
          <w:rFonts w:hint="eastAsia" w:ascii="仿宋_GB2312" w:eastAsia="仿宋_GB2312"/>
          <w:sz w:val="32"/>
          <w:szCs w:val="32"/>
          <w:lang w:eastAsia="zh-CN"/>
        </w:rPr>
        <w:t>检查（勘验）内容</w:t>
      </w:r>
      <w:r>
        <w:rPr>
          <w:rFonts w:hint="eastAsia" w:ascii="仿宋_GB2312" w:eastAsia="仿宋_GB2312"/>
          <w:sz w:val="32"/>
          <w:szCs w:val="32"/>
        </w:rPr>
        <w:t>：</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32"/>
          <w:szCs w:val="32"/>
          <w:u w:val="single"/>
        </w:rPr>
      </w:pPr>
      <w:r>
        <w:rPr>
          <w:rFonts w:hint="eastAsia" w:ascii="仿宋_GB2312" w:eastAsia="仿宋_GB2312"/>
          <w:sz w:val="32"/>
          <w:szCs w:val="32"/>
          <w:lang w:eastAsia="zh-CN"/>
        </w:rPr>
        <w:t>检查（勘验）</w:t>
      </w:r>
      <w:r>
        <w:rPr>
          <w:rFonts w:hint="eastAsia" w:ascii="仿宋_GB2312" w:eastAsia="仿宋_GB2312"/>
          <w:sz w:val="32"/>
          <w:szCs w:val="32"/>
        </w:rPr>
        <w:t>人：</w:t>
      </w:r>
      <w:r>
        <w:rPr>
          <w:rFonts w:hint="eastAsia" w:ascii="仿宋_GB2312" w:eastAsia="仿宋_GB2312"/>
          <w:sz w:val="32"/>
          <w:szCs w:val="32"/>
          <w:u w:val="single"/>
        </w:rPr>
        <w:t xml:space="preserve">          </w:t>
      </w:r>
      <w:r>
        <w:rPr>
          <w:rFonts w:hint="eastAsia" w:ascii="仿宋_GB2312" w:eastAsia="仿宋_GB2312"/>
          <w:sz w:val="32"/>
          <w:szCs w:val="32"/>
          <w:u w:val="none"/>
          <w:lang w:eastAsia="zh-CN"/>
        </w:rPr>
        <w:t>执法证件号：</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2560" w:firstLineChars="800"/>
        <w:textAlignment w:val="auto"/>
        <w:rPr>
          <w:rFonts w:hint="eastAsia" w:ascii="仿宋_GB2312" w:eastAsia="仿宋_GB2312"/>
          <w:sz w:val="32"/>
          <w:szCs w:val="32"/>
          <w:u w:val="single"/>
        </w:rPr>
      </w:pPr>
      <w:r>
        <w:rPr>
          <w:rFonts w:hint="eastAsia" w:ascii="仿宋_GB2312" w:eastAsia="仿宋_GB2312"/>
          <w:sz w:val="32"/>
          <w:szCs w:val="32"/>
          <w:u w:val="single"/>
        </w:rPr>
        <w:t xml:space="preserve">          </w:t>
      </w:r>
      <w:r>
        <w:rPr>
          <w:rFonts w:hint="eastAsia" w:ascii="仿宋_GB2312" w:eastAsia="仿宋_GB2312"/>
          <w:sz w:val="32"/>
          <w:szCs w:val="32"/>
          <w:u w:val="none"/>
          <w:lang w:eastAsia="zh-CN"/>
        </w:rPr>
        <w:t>执法证件号：</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u w:val="single"/>
        </w:rPr>
      </w:pPr>
      <w:r>
        <w:rPr>
          <w:rFonts w:hint="eastAsia" w:ascii="仿宋_GB2312" w:eastAsia="仿宋_GB2312"/>
          <w:sz w:val="32"/>
          <w:szCs w:val="32"/>
        </w:rPr>
        <w:t>被</w:t>
      </w:r>
      <w:r>
        <w:rPr>
          <w:rFonts w:hint="eastAsia" w:ascii="仿宋_GB2312" w:eastAsia="仿宋_GB2312"/>
          <w:sz w:val="32"/>
          <w:szCs w:val="32"/>
          <w:lang w:eastAsia="zh-CN"/>
        </w:rPr>
        <w:t>检查（勘验）</w:t>
      </w:r>
      <w:r>
        <w:rPr>
          <w:rFonts w:hint="eastAsia" w:ascii="仿宋_GB2312" w:eastAsia="仿宋_GB2312"/>
          <w:sz w:val="32"/>
          <w:szCs w:val="32"/>
        </w:rPr>
        <w:t>人</w:t>
      </w:r>
      <w:r>
        <w:rPr>
          <w:rFonts w:hint="eastAsia" w:ascii="仿宋_GB2312" w:eastAsia="仿宋_GB2312"/>
          <w:sz w:val="32"/>
          <w:szCs w:val="32"/>
          <w:lang w:eastAsia="zh-CN"/>
        </w:rPr>
        <w:t>姓名或名称</w:t>
      </w:r>
      <w:r>
        <w:rPr>
          <w:rFonts w:hint="eastAsia" w:ascii="仿宋_GB2312" w:eastAsia="仿宋_GB2312"/>
          <w:sz w:val="32"/>
          <w:szCs w:val="32"/>
        </w:rPr>
        <w:t>：</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_GB2312" w:eastAsia="仿宋_GB2312"/>
          <w:sz w:val="32"/>
          <w:szCs w:val="32"/>
          <w:lang w:val="en-US" w:eastAsia="zh-CN"/>
        </w:rPr>
      </w:pPr>
      <w:r>
        <w:rPr>
          <w:rFonts w:hint="eastAsia" w:ascii="仿宋_GB2312" w:eastAsia="仿宋_GB2312"/>
          <w:sz w:val="32"/>
          <w:szCs w:val="32"/>
          <w:lang w:eastAsia="zh-CN"/>
        </w:rPr>
        <w:t>身份证号码或统一社会信用代码：</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u w:val="single"/>
        </w:rPr>
      </w:pPr>
      <w:r>
        <w:rPr>
          <w:rFonts w:hint="eastAsia" w:ascii="仿宋_GB2312" w:eastAsia="仿宋_GB2312"/>
          <w:sz w:val="32"/>
          <w:szCs w:val="32"/>
        </w:rPr>
        <w:t>住址</w:t>
      </w:r>
      <w:r>
        <w:rPr>
          <w:rFonts w:hint="eastAsia" w:ascii="仿宋_GB2312" w:eastAsia="仿宋_GB2312"/>
          <w:sz w:val="32"/>
          <w:szCs w:val="32"/>
          <w:lang w:eastAsia="zh-CN"/>
        </w:rPr>
        <w:t>（地址）</w:t>
      </w:r>
      <w:r>
        <w:rPr>
          <w:rFonts w:hint="eastAsia" w:ascii="仿宋_GB2312" w:eastAsia="仿宋_GB2312"/>
          <w:sz w:val="32"/>
          <w:szCs w:val="32"/>
        </w:rPr>
        <w:t>：</w:t>
      </w:r>
      <w:r>
        <w:rPr>
          <w:rFonts w:hint="eastAsia" w:ascii="仿宋_GB2312" w:eastAsia="仿宋_GB2312"/>
          <w:sz w:val="32"/>
          <w:szCs w:val="32"/>
          <w:u w:val="single"/>
        </w:rPr>
        <w:t xml:space="preserve">                         </w:t>
      </w:r>
      <w:r>
        <w:rPr>
          <w:rFonts w:hint="eastAsia" w:ascii="仿宋_GB2312" w:eastAsia="仿宋_GB2312"/>
          <w:sz w:val="32"/>
          <w:szCs w:val="32"/>
        </w:rPr>
        <w:t xml:space="preserve"> 邮编：</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32"/>
          <w:szCs w:val="32"/>
          <w:u w:val="single"/>
        </w:rPr>
      </w:pPr>
      <w:r>
        <w:rPr>
          <w:rFonts w:hint="eastAsia" w:ascii="仿宋_GB2312" w:eastAsia="仿宋_GB2312"/>
          <w:sz w:val="32"/>
          <w:szCs w:val="32"/>
          <w:lang w:eastAsia="zh-CN"/>
        </w:rPr>
        <w:t>现场负责</w:t>
      </w:r>
      <w:r>
        <w:rPr>
          <w:rFonts w:hint="eastAsia" w:ascii="仿宋_GB2312" w:eastAsia="仿宋_GB2312"/>
          <w:sz w:val="32"/>
          <w:szCs w:val="32"/>
        </w:rPr>
        <w:t>人：</w:t>
      </w:r>
      <w:r>
        <w:rPr>
          <w:rFonts w:hint="eastAsia" w:ascii="仿宋_GB2312" w:eastAsia="仿宋_GB2312"/>
          <w:sz w:val="32"/>
          <w:szCs w:val="32"/>
          <w:u w:val="single"/>
        </w:rPr>
        <w:t xml:space="preserve">          </w:t>
      </w:r>
      <w:r>
        <w:rPr>
          <w:rFonts w:hint="eastAsia" w:ascii="仿宋_GB2312" w:eastAsia="仿宋_GB2312"/>
          <w:sz w:val="32"/>
          <w:szCs w:val="32"/>
          <w:lang w:eastAsia="zh-CN"/>
        </w:rPr>
        <w:t>身份证号</w:t>
      </w:r>
      <w:r>
        <w:rPr>
          <w:rFonts w:hint="eastAsia" w:ascii="仿宋_GB2312" w:eastAsia="仿宋_GB2312"/>
          <w:sz w:val="32"/>
          <w:szCs w:val="32"/>
        </w:rPr>
        <w:t>：</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lang w:eastAsia="zh-CN"/>
        </w:rPr>
        <w:t>单位职务</w:t>
      </w:r>
      <w:r>
        <w:rPr>
          <w:rFonts w:hint="eastAsia" w:ascii="仿宋_GB2312" w:eastAsia="仿宋_GB2312"/>
          <w:sz w:val="32"/>
          <w:szCs w:val="32"/>
        </w:rPr>
        <w:t>：</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电话：</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u w:val="single"/>
        </w:rPr>
      </w:pPr>
      <w:r>
        <w:rPr>
          <w:rFonts w:hint="eastAsia" w:ascii="仿宋_GB2312" w:eastAsia="仿宋_GB2312"/>
          <w:sz w:val="32"/>
          <w:szCs w:val="32"/>
        </w:rPr>
        <w:t>与本案关系：</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32"/>
          <w:szCs w:val="32"/>
          <w:u w:val="single"/>
        </w:rPr>
      </w:pPr>
      <w:r>
        <w:rPr>
          <w:rFonts w:hint="eastAsia" w:ascii="仿宋_GB2312" w:eastAsia="仿宋_GB2312"/>
          <w:sz w:val="32"/>
          <w:szCs w:val="32"/>
          <w:lang w:eastAsia="zh-CN"/>
        </w:rPr>
        <w:t>现场</w:t>
      </w:r>
      <w:r>
        <w:rPr>
          <w:rFonts w:hint="eastAsia" w:ascii="仿宋_GB2312" w:eastAsia="仿宋_GB2312"/>
          <w:sz w:val="32"/>
          <w:szCs w:val="32"/>
        </w:rPr>
        <w:t>见证人：</w:t>
      </w:r>
      <w:r>
        <w:rPr>
          <w:rFonts w:hint="eastAsia" w:ascii="仿宋_GB2312" w:eastAsia="仿宋_GB2312"/>
          <w:sz w:val="32"/>
          <w:szCs w:val="32"/>
          <w:u w:val="single"/>
        </w:rPr>
        <w:t xml:space="preserve">          </w:t>
      </w:r>
      <w:r>
        <w:rPr>
          <w:rFonts w:hint="eastAsia" w:ascii="仿宋_GB2312" w:eastAsia="仿宋_GB2312"/>
          <w:sz w:val="32"/>
          <w:szCs w:val="32"/>
          <w:lang w:eastAsia="zh-CN"/>
        </w:rPr>
        <w:t>证件号码：</w:t>
      </w:r>
      <w:r>
        <w:rPr>
          <w:rFonts w:hint="eastAsia" w:ascii="仿宋_GB2312"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32"/>
          <w:szCs w:val="32"/>
        </w:rPr>
      </w:pPr>
      <w:r>
        <w:rPr>
          <w:rFonts w:hint="eastAsia" w:ascii="仿宋_GB2312" w:eastAsia="仿宋_GB2312"/>
          <w:sz w:val="32"/>
          <w:szCs w:val="32"/>
          <w:lang w:eastAsia="zh-CN"/>
        </w:rPr>
        <w:t>单位、职务</w:t>
      </w:r>
      <w:r>
        <w:rPr>
          <w:rFonts w:hint="eastAsia" w:ascii="仿宋_GB2312" w:eastAsia="仿宋_GB2312"/>
          <w:sz w:val="32"/>
          <w:szCs w:val="32"/>
        </w:rPr>
        <w:t>：</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联系电话：</w:t>
      </w:r>
      <w:r>
        <w:rPr>
          <w:rFonts w:hint="eastAsia" w:ascii="仿宋_GB2312" w:eastAsia="仿宋_GB2312"/>
          <w:sz w:val="32"/>
          <w:szCs w:val="32"/>
          <w:u w:val="single"/>
        </w:rPr>
        <w:t xml:space="preserve">           </w:t>
      </w: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32"/>
          <w:szCs w:val="32"/>
        </w:rPr>
      </w:pPr>
      <w:r>
        <w:rPr>
          <w:rFonts w:hint="eastAsia" w:ascii="仿宋_GB2312" w:eastAsia="仿宋_GB2312"/>
          <w:sz w:val="32"/>
          <w:szCs w:val="32"/>
        </w:rPr>
        <w:t>住（地）址：</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b/>
          <w:bCs/>
          <w:sz w:val="32"/>
          <w:szCs w:val="32"/>
        </w:rPr>
        <w:t>表明身份及告知记录</w:t>
      </w:r>
      <w:r>
        <w:rPr>
          <w:rFonts w:hint="eastAsia" w:ascii="仿宋_GB2312" w:hAnsi="Times New Roman" w:eastAsia="仿宋_GB2312" w:cs="Times New Roman"/>
          <w:b/>
          <w:bCs/>
          <w:sz w:val="32"/>
          <w:szCs w:val="32"/>
          <w:lang w:eastAsia="zh-CN"/>
        </w:rPr>
        <w:t>：</w:t>
      </w:r>
      <w:r>
        <w:rPr>
          <w:rFonts w:hint="eastAsia" w:ascii="仿宋_GB2312" w:hAnsi="Times New Roman" w:eastAsia="仿宋_GB2312" w:cs="Times New Roman"/>
          <w:sz w:val="32"/>
          <w:szCs w:val="32"/>
        </w:rPr>
        <w:t>我们</w:t>
      </w:r>
      <w:r>
        <w:rPr>
          <w:rFonts w:hint="eastAsia" w:ascii="仿宋_GB2312" w:eastAsia="仿宋_GB2312" w:cs="Times New Roman"/>
          <w:sz w:val="32"/>
          <w:szCs w:val="32"/>
          <w:lang w:eastAsia="zh-CN"/>
        </w:rPr>
        <w:t>是沈阳市商务局</w:t>
      </w:r>
      <w:r>
        <w:rPr>
          <w:rFonts w:hint="eastAsia" w:ascii="仿宋_GB2312" w:hAnsi="Times New Roman" w:eastAsia="仿宋_GB2312" w:cs="Times New Roman"/>
          <w:sz w:val="32"/>
          <w:szCs w:val="32"/>
          <w:u w:val="single"/>
          <w:lang w:val="en-US" w:eastAsia="zh-CN"/>
        </w:rPr>
        <w:t xml:space="preserve">  </w:t>
      </w:r>
      <w:r>
        <w:rPr>
          <w:rFonts w:hint="eastAsia" w:ascii="仿宋_GB2312"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rPr>
        <w:t>的行政执法人员</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出示证件</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请你确认。</w:t>
      </w:r>
      <w:r>
        <w:rPr>
          <w:rFonts w:hint="eastAsia" w:ascii="仿宋_GB2312" w:hAnsi="Times New Roman" w:eastAsia="仿宋_GB2312" w:cs="Times New Roman"/>
          <w:sz w:val="32"/>
          <w:szCs w:val="32"/>
        </w:rPr>
        <w:t>现依法进行现场勘验</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检查</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，你</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单位</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享有以下权利</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行政执法人员少于</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人或者所出示的执法证件与其身份不符的，有权拒绝调查</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依法享有申请回避以及陈述和申辩的权利。同时，你</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单位</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具有协助行政</w:t>
      </w:r>
      <w:r>
        <w:rPr>
          <w:rFonts w:hint="eastAsia" w:ascii="仿宋_GB2312" w:hAnsi="Times New Roman" w:eastAsia="仿宋_GB2312" w:cs="Times New Roman"/>
          <w:sz w:val="32"/>
          <w:szCs w:val="32"/>
          <w:lang w:eastAsia="zh-CN"/>
        </w:rPr>
        <w:t>执法</w:t>
      </w:r>
      <w:r>
        <w:rPr>
          <w:rFonts w:hint="eastAsia" w:ascii="仿宋_GB2312" w:hAnsi="Times New Roman" w:eastAsia="仿宋_GB2312" w:cs="Times New Roman"/>
          <w:sz w:val="32"/>
          <w:szCs w:val="32"/>
        </w:rPr>
        <w:t>机关检查的义务。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b/>
          <w:sz w:val="32"/>
          <w:szCs w:val="32"/>
          <w:u w:val="single"/>
        </w:rPr>
      </w:pPr>
      <w:r>
        <w:rPr>
          <w:rFonts w:hint="eastAsia" w:ascii="仿宋_GB2312" w:eastAsia="仿宋_GB2312"/>
          <w:b/>
          <w:sz w:val="32"/>
          <w:szCs w:val="32"/>
        </w:rPr>
        <w:t>现场</w:t>
      </w:r>
      <w:r>
        <w:rPr>
          <w:rFonts w:hint="eastAsia" w:ascii="仿宋_GB2312" w:eastAsia="仿宋_GB2312"/>
          <w:b/>
          <w:sz w:val="32"/>
          <w:szCs w:val="32"/>
          <w:lang w:eastAsia="zh-CN"/>
        </w:rPr>
        <w:t>检查（勘验）</w:t>
      </w:r>
      <w:r>
        <w:rPr>
          <w:rFonts w:hint="eastAsia" w:ascii="仿宋_GB2312" w:eastAsia="仿宋_GB2312"/>
          <w:b/>
          <w:sz w:val="32"/>
          <w:szCs w:val="32"/>
        </w:rPr>
        <w:t>情况：</w:t>
      </w:r>
      <w:r>
        <w:rPr>
          <w:rFonts w:hint="eastAsia" w:ascii="仿宋_GB2312" w:eastAsia="仿宋_GB2312"/>
          <w:b/>
          <w:sz w:val="32"/>
          <w:szCs w:val="32"/>
          <w:u w:val="single"/>
        </w:rPr>
        <w:t xml:space="preserve">                       </w:t>
      </w:r>
      <w:r>
        <w:rPr>
          <w:rFonts w:hint="eastAsia" w:ascii="仿宋_GB2312" w:eastAsia="仿宋_GB2312"/>
          <w:b/>
          <w:sz w:val="32"/>
          <w:szCs w:val="32"/>
          <w:u w:val="single"/>
          <w:lang w:val="en-US" w:eastAsia="zh-CN"/>
        </w:rPr>
        <w:t xml:space="preserve"> </w:t>
      </w:r>
      <w:r>
        <w:rPr>
          <w:rFonts w:hint="eastAsia" w:ascii="仿宋_GB2312" w:eastAsia="仿宋_GB2312"/>
          <w:b/>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b/>
          <w:sz w:val="44"/>
          <w:szCs w:val="44"/>
          <w:u w:val="thick"/>
        </w:rPr>
      </w:pPr>
      <w:r>
        <w:rPr>
          <w:rFonts w:hint="eastAsia" w:ascii="仿宋_GB2312" w:eastAsia="仿宋_GB2312"/>
          <w:b/>
          <w:sz w:val="44"/>
          <w:szCs w:val="44"/>
          <w:u w:val="thick"/>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ascii="仿宋_GB2312" w:eastAsia="仿宋_GB2312"/>
          <w:b/>
          <w:sz w:val="28"/>
          <w:szCs w:val="28"/>
        </w:rPr>
      </w:pPr>
      <w:r>
        <w:rPr>
          <w:rFonts w:hint="eastAsia" w:ascii="仿宋_GB2312" w:eastAsia="仿宋_GB2312"/>
          <w:b/>
          <w:sz w:val="28"/>
          <w:szCs w:val="28"/>
        </w:rPr>
        <w:t xml:space="preserve">第 </w:t>
      </w:r>
      <w:r>
        <w:rPr>
          <w:rFonts w:hint="eastAsia" w:ascii="仿宋_GB2312" w:eastAsia="仿宋_GB2312"/>
          <w:b/>
          <w:sz w:val="28"/>
          <w:szCs w:val="28"/>
          <w:lang w:val="en-US" w:eastAsia="zh-CN"/>
        </w:rPr>
        <w:t xml:space="preserve"> </w:t>
      </w:r>
      <w:r>
        <w:rPr>
          <w:rFonts w:hint="eastAsia" w:ascii="仿宋_GB2312" w:eastAsia="仿宋_GB2312"/>
          <w:b/>
          <w:sz w:val="28"/>
          <w:szCs w:val="28"/>
        </w:rPr>
        <w:t xml:space="preserve"> 页</w:t>
      </w:r>
      <w:r>
        <w:rPr>
          <w:rFonts w:hint="eastAsia" w:ascii="仿宋_GB2312" w:eastAsia="仿宋_GB2312"/>
          <w:b/>
          <w:sz w:val="28"/>
          <w:szCs w:val="28"/>
          <w:lang w:val="en-US" w:eastAsia="zh-CN"/>
        </w:rPr>
        <w:t xml:space="preserve"> </w:t>
      </w:r>
      <w:r>
        <w:rPr>
          <w:rFonts w:hint="eastAsia" w:ascii="仿宋_GB2312" w:eastAsia="仿宋_GB2312"/>
          <w:b/>
          <w:sz w:val="28"/>
          <w:szCs w:val="28"/>
        </w:rPr>
        <w:t xml:space="preserve">共 </w:t>
      </w:r>
      <w:r>
        <w:rPr>
          <w:rFonts w:hint="eastAsia" w:ascii="仿宋_GB2312" w:eastAsia="仿宋_GB2312"/>
          <w:b/>
          <w:sz w:val="28"/>
          <w:szCs w:val="28"/>
          <w:lang w:val="en-US" w:eastAsia="zh-CN"/>
        </w:rPr>
        <w:t xml:space="preserve"> </w:t>
      </w:r>
      <w:r>
        <w:rPr>
          <w:rFonts w:hint="eastAsia" w:ascii="仿宋_GB2312" w:eastAsia="仿宋_GB2312"/>
          <w:b/>
          <w:sz w:val="28"/>
          <w:szCs w:val="28"/>
        </w:rPr>
        <w:t xml:space="preserve"> 页</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ascii="仿宋_GB2312" w:eastAsia="仿宋_GB2312"/>
          <w:b/>
          <w:sz w:val="44"/>
          <w:szCs w:val="44"/>
          <w:u w:val="thick"/>
        </w:rPr>
      </w:pPr>
      <w:r>
        <w:rPr>
          <w:rFonts w:hint="eastAsia" w:ascii="仿宋_GB2312" w:eastAsia="仿宋_GB2312"/>
          <w:b/>
          <w:sz w:val="44"/>
          <w:szCs w:val="44"/>
          <w:u w:val="thick"/>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32"/>
          <w:szCs w:val="32"/>
          <w:u w:val="single"/>
          <w:lang w:eastAsia="zh-CN"/>
        </w:rPr>
        <w:t>（记录中页样式）</w:t>
      </w: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32"/>
          <w:szCs w:val="32"/>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b/>
          <w:sz w:val="44"/>
          <w:szCs w:val="44"/>
          <w:u w:val="thick"/>
        </w:rPr>
      </w:pPr>
      <w:r>
        <w:rPr>
          <w:rFonts w:hint="eastAsia" w:ascii="仿宋_GB2312" w:eastAsia="仿宋_GB2312"/>
          <w:b/>
          <w:sz w:val="44"/>
          <w:szCs w:val="44"/>
          <w:u w:val="thick"/>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ascii="仿宋_GB2312" w:eastAsia="仿宋_GB2312"/>
          <w:b/>
          <w:sz w:val="28"/>
          <w:szCs w:val="28"/>
        </w:rPr>
      </w:pPr>
      <w:r>
        <w:rPr>
          <w:rFonts w:hint="eastAsia" w:ascii="仿宋_GB2312" w:eastAsia="仿宋_GB2312"/>
          <w:b/>
          <w:sz w:val="28"/>
          <w:szCs w:val="28"/>
        </w:rPr>
        <w:t xml:space="preserve">第 </w:t>
      </w:r>
      <w:r>
        <w:rPr>
          <w:rFonts w:hint="eastAsia" w:ascii="仿宋_GB2312" w:eastAsia="仿宋_GB2312"/>
          <w:b/>
          <w:sz w:val="28"/>
          <w:szCs w:val="28"/>
          <w:lang w:val="en-US" w:eastAsia="zh-CN"/>
        </w:rPr>
        <w:t xml:space="preserve"> </w:t>
      </w:r>
      <w:r>
        <w:rPr>
          <w:rFonts w:hint="eastAsia" w:ascii="仿宋_GB2312" w:eastAsia="仿宋_GB2312"/>
          <w:b/>
          <w:sz w:val="28"/>
          <w:szCs w:val="28"/>
        </w:rPr>
        <w:t xml:space="preserve"> 页</w:t>
      </w:r>
      <w:r>
        <w:rPr>
          <w:rFonts w:hint="eastAsia" w:ascii="仿宋_GB2312" w:eastAsia="仿宋_GB2312"/>
          <w:b/>
          <w:sz w:val="28"/>
          <w:szCs w:val="28"/>
          <w:lang w:val="en-US" w:eastAsia="zh-CN"/>
        </w:rPr>
        <w:t xml:space="preserve"> </w:t>
      </w:r>
      <w:r>
        <w:rPr>
          <w:rFonts w:hint="eastAsia" w:ascii="仿宋_GB2312" w:eastAsia="仿宋_GB2312"/>
          <w:b/>
          <w:sz w:val="28"/>
          <w:szCs w:val="28"/>
        </w:rPr>
        <w:t xml:space="preserve">共 </w:t>
      </w:r>
      <w:r>
        <w:rPr>
          <w:rFonts w:hint="eastAsia" w:ascii="仿宋_GB2312" w:eastAsia="仿宋_GB2312"/>
          <w:b/>
          <w:sz w:val="28"/>
          <w:szCs w:val="28"/>
          <w:lang w:val="en-US" w:eastAsia="zh-CN"/>
        </w:rPr>
        <w:t xml:space="preserve"> </w:t>
      </w:r>
      <w:r>
        <w:rPr>
          <w:rFonts w:hint="eastAsia" w:ascii="仿宋_GB2312" w:eastAsia="仿宋_GB2312"/>
          <w:b/>
          <w:sz w:val="28"/>
          <w:szCs w:val="28"/>
        </w:rPr>
        <w:t xml:space="preserve"> 页</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ascii="仿宋_GB2312" w:eastAsia="仿宋_GB2312"/>
          <w:b/>
          <w:sz w:val="44"/>
          <w:szCs w:val="44"/>
          <w:u w:val="thick"/>
        </w:rPr>
      </w:pPr>
      <w:r>
        <w:rPr>
          <w:rFonts w:hint="eastAsia" w:ascii="仿宋_GB2312" w:eastAsia="仿宋_GB2312"/>
          <w:b/>
          <w:sz w:val="44"/>
          <w:szCs w:val="44"/>
          <w:u w:val="thick"/>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u w:val="single"/>
          <w:lang w:val="en-US" w:eastAsia="zh-CN"/>
        </w:rPr>
      </w:pP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u w:val="single"/>
          <w:lang w:val="en-US" w:eastAsia="zh-CN"/>
        </w:rPr>
      </w:pP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lang w:eastAsia="zh-CN"/>
        </w:rPr>
        <w:t>（笔录尾页样式）</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u w:val="single"/>
          <w:lang w:val="en-US" w:eastAsia="zh-CN"/>
        </w:rPr>
      </w:pP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u w:val="single"/>
          <w:lang w:val="en-US" w:eastAsia="zh-CN"/>
        </w:rPr>
      </w:pP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u w:val="single"/>
          <w:lang w:val="en-US" w:eastAsia="zh-CN"/>
        </w:rPr>
      </w:pP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u w:val="single"/>
          <w:lang w:val="en-US" w:eastAsia="zh-CN"/>
        </w:rPr>
      </w:pP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u w:val="single"/>
          <w:lang w:val="en-US" w:eastAsia="zh-CN"/>
        </w:rPr>
      </w:pP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u w:val="single"/>
          <w:lang w:val="en-US" w:eastAsia="zh-CN"/>
        </w:rPr>
      </w:pP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u w:val="single"/>
          <w:lang w:val="en-US" w:eastAsia="zh-CN"/>
        </w:rPr>
      </w:pP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u w:val="single"/>
          <w:lang w:val="en-US" w:eastAsia="zh-CN"/>
        </w:rPr>
      </w:pP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u w:val="single"/>
          <w:lang w:val="en-US" w:eastAsia="zh-CN"/>
        </w:rPr>
      </w:pPr>
      <w:r>
        <w:rPr>
          <w:rFonts w:hint="eastAsia" w:ascii="仿宋_GB2312" w:eastAsia="仿宋_GB2312"/>
          <w:sz w:val="32"/>
          <w:szCs w:val="32"/>
          <w:u w:val="single"/>
          <w:lang w:val="en-US" w:eastAsia="zh-CN"/>
        </w:rPr>
        <w:t xml:space="preserve">注：1.被检查（勘验）人（现场负责人）应逐页签字确认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eastAsia="仿宋_GB2312"/>
          <w:sz w:val="32"/>
          <w:szCs w:val="32"/>
          <w:u w:val="single"/>
          <w:lang w:val="en-US" w:eastAsia="zh-CN"/>
        </w:rPr>
      </w:pPr>
      <w:r>
        <w:rPr>
          <w:rFonts w:hint="eastAsia" w:ascii="仿宋_GB2312" w:eastAsia="仿宋_GB2312"/>
          <w:sz w:val="32"/>
          <w:szCs w:val="32"/>
          <w:u w:val="single"/>
          <w:lang w:val="en-US" w:eastAsia="zh-CN"/>
        </w:rPr>
        <w:t xml:space="preserve">    2.被检查（勘验）人（现场负责人）阅核后应签注“检查（勘验）笔录上述内容，记录属实。”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u w:val="single"/>
          <w:lang w:val="en-US" w:eastAsia="zh-CN"/>
        </w:rPr>
      </w:pP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u w:val="single"/>
        </w:rPr>
      </w:pPr>
      <w:r>
        <w:rPr>
          <w:rFonts w:hint="eastAsia" w:ascii="仿宋_GB2312" w:eastAsia="仿宋_GB2312"/>
          <w:sz w:val="32"/>
          <w:szCs w:val="32"/>
          <w:u w:val="none"/>
        </w:rPr>
        <w:t>被检查</w:t>
      </w:r>
      <w:r>
        <w:rPr>
          <w:rFonts w:hint="eastAsia" w:ascii="仿宋_GB2312" w:eastAsia="仿宋_GB2312"/>
          <w:sz w:val="32"/>
          <w:szCs w:val="32"/>
          <w:u w:val="none"/>
          <w:lang w:eastAsia="zh-CN"/>
        </w:rPr>
        <w:t>（勘验）</w:t>
      </w:r>
      <w:r>
        <w:rPr>
          <w:rFonts w:hint="eastAsia" w:ascii="仿宋_GB2312" w:eastAsia="仿宋_GB2312"/>
          <w:sz w:val="32"/>
          <w:szCs w:val="32"/>
          <w:u w:val="none"/>
        </w:rPr>
        <w:t>人签字：</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年  月  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u w:val="single"/>
        </w:rPr>
      </w:pPr>
      <w:r>
        <w:rPr>
          <w:rFonts w:hint="eastAsia" w:ascii="仿宋_GB2312" w:eastAsia="仿宋_GB2312"/>
          <w:sz w:val="32"/>
          <w:szCs w:val="32"/>
          <w:u w:val="none"/>
        </w:rPr>
        <w:t>拒绝签字的理由：</w:t>
      </w:r>
      <w:r>
        <w:rPr>
          <w:rFonts w:hint="eastAsia" w:ascii="仿宋_GB2312"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u w:val="single"/>
        </w:rPr>
      </w:pPr>
      <w:r>
        <w:rPr>
          <w:rFonts w:hint="eastAsia" w:ascii="仿宋_GB2312" w:eastAsia="仿宋_GB2312"/>
          <w:sz w:val="32"/>
          <w:szCs w:val="32"/>
          <w:u w:val="none"/>
        </w:rPr>
        <w:t>见证人签字：</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年  月  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u w:val="single"/>
        </w:rPr>
      </w:pPr>
      <w:r>
        <w:rPr>
          <w:rFonts w:hint="eastAsia" w:ascii="仿宋_GB2312" w:eastAsia="仿宋_GB2312"/>
          <w:sz w:val="32"/>
          <w:szCs w:val="32"/>
          <w:u w:val="none"/>
        </w:rPr>
        <w:t>检查</w:t>
      </w:r>
      <w:r>
        <w:rPr>
          <w:rFonts w:hint="eastAsia" w:ascii="仿宋_GB2312" w:eastAsia="仿宋_GB2312"/>
          <w:sz w:val="32"/>
          <w:szCs w:val="32"/>
          <w:u w:val="none"/>
          <w:lang w:eastAsia="zh-CN"/>
        </w:rPr>
        <w:t>（勘验）</w:t>
      </w:r>
      <w:r>
        <w:rPr>
          <w:rFonts w:hint="eastAsia" w:ascii="仿宋_GB2312" w:eastAsia="仿宋_GB2312"/>
          <w:sz w:val="32"/>
          <w:szCs w:val="32"/>
          <w:u w:val="none"/>
        </w:rPr>
        <w:t>人签字：</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年  月  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u w:val="single"/>
        </w:rPr>
      </w:pPr>
      <w:r>
        <w:rPr>
          <w:rFonts w:hint="eastAsia" w:ascii="仿宋_GB2312" w:eastAsia="仿宋_GB2312"/>
          <w:sz w:val="32"/>
          <w:szCs w:val="32"/>
          <w:u w:val="none"/>
          <w:lang w:eastAsia="zh-CN"/>
        </w:rPr>
        <w:t>备注：附现场情况示意图；现场照片</w:t>
      </w:r>
      <w:r>
        <w:rPr>
          <w:rFonts w:hint="eastAsia" w:ascii="仿宋_GB2312" w:eastAsia="仿宋_GB2312"/>
          <w:sz w:val="32"/>
          <w:szCs w:val="32"/>
          <w:u w:val="single"/>
        </w:rPr>
        <w:t xml:space="preserve">    </w:t>
      </w:r>
      <w:r>
        <w:rPr>
          <w:rFonts w:hint="eastAsia" w:ascii="仿宋_GB2312" w:eastAsia="仿宋_GB2312"/>
          <w:sz w:val="32"/>
          <w:szCs w:val="32"/>
          <w:u w:val="none"/>
          <w:lang w:eastAsia="zh-CN"/>
        </w:rPr>
        <w:t>张；现场摄像</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分钟；其它：</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b/>
          <w:sz w:val="44"/>
          <w:szCs w:val="44"/>
          <w:u w:val="thick"/>
        </w:rPr>
      </w:pPr>
      <w:r>
        <w:rPr>
          <w:rFonts w:hint="eastAsia" w:ascii="仿宋_GB2312" w:eastAsia="仿宋_GB2312"/>
          <w:b/>
          <w:sz w:val="44"/>
          <w:szCs w:val="44"/>
          <w:u w:val="thick"/>
        </w:rPr>
        <w:t xml:space="preserve">                                        </w:t>
      </w:r>
    </w:p>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ascii="仿宋_GB2312" w:eastAsia="仿宋_GB2312"/>
          <w:b/>
          <w:sz w:val="28"/>
          <w:szCs w:val="28"/>
        </w:rPr>
      </w:pPr>
      <w:r>
        <w:rPr>
          <w:rFonts w:hint="eastAsia" w:ascii="仿宋_GB2312" w:eastAsia="仿宋_GB2312"/>
          <w:b/>
          <w:sz w:val="28"/>
          <w:szCs w:val="28"/>
        </w:rPr>
        <w:t xml:space="preserve">第  </w:t>
      </w:r>
      <w:r>
        <w:rPr>
          <w:rFonts w:hint="eastAsia" w:ascii="仿宋_GB2312" w:eastAsia="仿宋_GB2312"/>
          <w:b/>
          <w:sz w:val="28"/>
          <w:szCs w:val="28"/>
          <w:lang w:val="en-US" w:eastAsia="zh-CN"/>
        </w:rPr>
        <w:t xml:space="preserve"> </w:t>
      </w:r>
      <w:r>
        <w:rPr>
          <w:rFonts w:hint="eastAsia" w:ascii="仿宋_GB2312" w:eastAsia="仿宋_GB2312"/>
          <w:b/>
          <w:sz w:val="28"/>
          <w:szCs w:val="28"/>
        </w:rPr>
        <w:t>页</w:t>
      </w:r>
      <w:r>
        <w:rPr>
          <w:rFonts w:hint="eastAsia" w:ascii="仿宋_GB2312" w:eastAsia="仿宋_GB2312"/>
          <w:b/>
          <w:sz w:val="28"/>
          <w:szCs w:val="28"/>
          <w:lang w:val="en-US" w:eastAsia="zh-CN"/>
        </w:rPr>
        <w:t xml:space="preserve"> </w:t>
      </w:r>
      <w:r>
        <w:rPr>
          <w:rFonts w:hint="eastAsia" w:ascii="仿宋_GB2312" w:eastAsia="仿宋_GB2312"/>
          <w:b/>
          <w:sz w:val="28"/>
          <w:szCs w:val="28"/>
        </w:rPr>
        <w:t>共</w:t>
      </w:r>
      <w:r>
        <w:rPr>
          <w:rFonts w:hint="eastAsia" w:ascii="仿宋_GB2312" w:eastAsia="仿宋_GB2312"/>
          <w:b/>
          <w:sz w:val="28"/>
          <w:szCs w:val="28"/>
          <w:lang w:val="en-US" w:eastAsia="zh-CN"/>
        </w:rPr>
        <w:t xml:space="preserve"> </w:t>
      </w:r>
      <w:r>
        <w:rPr>
          <w:rFonts w:hint="eastAsia" w:ascii="仿宋_GB2312" w:eastAsia="仿宋_GB2312"/>
          <w:b/>
          <w:sz w:val="28"/>
          <w:szCs w:val="28"/>
        </w:rPr>
        <w:t xml:space="preserve">  页</w:t>
      </w:r>
    </w:p>
    <w:p>
      <w:pPr>
        <w:keepNext w:val="0"/>
        <w:keepLines w:val="0"/>
        <w:pageBreakBefore w:val="0"/>
        <w:widowControl w:val="0"/>
        <w:kinsoku/>
        <w:wordWrap/>
        <w:overflowPunct/>
        <w:topLinePunct w:val="0"/>
        <w:autoSpaceDE/>
        <w:autoSpaceDN/>
        <w:bidi w:val="0"/>
        <w:adjustRightInd w:val="0"/>
        <w:snapToGrid w:val="0"/>
        <w:spacing w:line="300" w:lineRule="exact"/>
        <w:ind w:right="0" w:righ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snapToGrid w:val="0"/>
        <w:jc w:val="left"/>
        <w:rPr>
          <w:rStyle w:val="11"/>
          <w:rFonts w:hint="eastAsia" w:ascii="黑体" w:hAnsi="黑体" w:eastAsia="黑体" w:cs="黑体"/>
          <w:color w:val="auto"/>
          <w:kern w:val="2"/>
          <w:sz w:val="21"/>
          <w:szCs w:val="21"/>
          <w:u w:val="none"/>
          <w:lang w:val="en-US" w:eastAsia="zh-CN" w:bidi="ar-SA"/>
        </w:rPr>
      </w:pPr>
      <w:r>
        <w:rPr>
          <w:rStyle w:val="11"/>
          <w:rFonts w:hint="eastAsia" w:ascii="黑体" w:hAnsi="黑体" w:eastAsia="黑体" w:cs="黑体"/>
          <w:color w:val="auto"/>
          <w:kern w:val="2"/>
          <w:sz w:val="21"/>
          <w:szCs w:val="21"/>
          <w:u w:val="none"/>
          <w:lang w:val="en-US" w:eastAsia="zh-CN" w:bidi="ar-SA"/>
        </w:rPr>
        <w:fldChar w:fldCharType="begin"/>
      </w:r>
      <w:r>
        <w:rPr>
          <w:rStyle w:val="11"/>
          <w:rFonts w:hint="eastAsia" w:ascii="黑体" w:hAnsi="黑体" w:eastAsia="黑体" w:cs="黑体"/>
          <w:color w:val="auto"/>
          <w:kern w:val="2"/>
          <w:sz w:val="21"/>
          <w:szCs w:val="21"/>
          <w:u w:val="none"/>
          <w:lang w:val="en-US" w:eastAsia="zh-CN" w:bidi="ar-SA"/>
        </w:rPr>
        <w:instrText xml:space="preserve"> HYPERLINK \l "立案阶段" </w:instrText>
      </w:r>
      <w:r>
        <w:rPr>
          <w:rStyle w:val="11"/>
          <w:rFonts w:hint="eastAsia" w:ascii="黑体" w:hAnsi="黑体" w:eastAsia="黑体" w:cs="黑体"/>
          <w:color w:val="auto"/>
          <w:kern w:val="2"/>
          <w:sz w:val="21"/>
          <w:szCs w:val="21"/>
          <w:u w:val="none"/>
          <w:lang w:val="en-US" w:eastAsia="zh-CN" w:bidi="ar-SA"/>
        </w:rPr>
        <w:fldChar w:fldCharType="separate"/>
      </w:r>
      <w:r>
        <w:rPr>
          <w:rStyle w:val="11"/>
          <w:rFonts w:hint="eastAsia" w:ascii="黑体" w:hAnsi="黑体" w:eastAsia="黑体" w:cs="黑体"/>
          <w:color w:val="auto"/>
          <w:kern w:val="2"/>
          <w:sz w:val="21"/>
          <w:szCs w:val="21"/>
          <w:u w:val="none"/>
          <w:lang w:val="en-US" w:eastAsia="zh-CN" w:bidi="ar-SA"/>
        </w:rPr>
        <w:t>行政处罚文书格式</w:t>
      </w:r>
      <w:r>
        <w:rPr>
          <w:rStyle w:val="11"/>
          <w:rFonts w:hint="eastAsia" w:ascii="黑体" w:hAnsi="黑体" w:eastAsia="黑体" w:cs="黑体"/>
          <w:color w:val="auto"/>
          <w:kern w:val="2"/>
          <w:sz w:val="21"/>
          <w:szCs w:val="21"/>
          <w:u w:val="none"/>
          <w:lang w:val="en-US" w:eastAsia="zh-CN" w:bidi="ar-SA"/>
        </w:rPr>
        <w:fldChar w:fldCharType="end"/>
      </w:r>
      <w:r>
        <w:rPr>
          <w:rStyle w:val="11"/>
          <w:rFonts w:hint="eastAsia" w:ascii="黑体" w:hAnsi="黑体" w:eastAsia="黑体" w:cs="黑体"/>
          <w:color w:val="auto"/>
          <w:kern w:val="2"/>
          <w:sz w:val="21"/>
          <w:szCs w:val="21"/>
          <w:u w:val="none"/>
          <w:lang w:val="en-US" w:eastAsia="zh-CN" w:bidi="ar-SA"/>
        </w:rPr>
        <w:t>10：</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方正小标宋简体" w:hAnsi="方正小标宋简体" w:eastAsia="方正小标宋简体" w:cs="方正小标宋简体"/>
          <w:sz w:val="44"/>
          <w:szCs w:val="44"/>
          <w:u w:val="none"/>
          <w:lang w:val="en-US" w:eastAsia="zh-CN"/>
        </w:rPr>
      </w:pPr>
      <w:bookmarkStart w:id="16" w:name="证据照片（图片）登记表"/>
      <w:r>
        <w:rPr>
          <w:rFonts w:hint="eastAsia" w:ascii="方正小标宋简体" w:hAnsi="方正小标宋简体" w:eastAsia="方正小标宋简体" w:cs="方正小标宋简体"/>
          <w:sz w:val="44"/>
          <w:szCs w:val="44"/>
          <w:lang w:val="en-US" w:eastAsia="zh-CN"/>
        </w:rPr>
        <w:t>证据照片（影像）登记表</w:t>
      </w:r>
    </w:p>
    <w:bookmarkEnd w:id="16"/>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1"/>
        <w:gridCol w:w="181"/>
        <w:gridCol w:w="3012"/>
        <w:gridCol w:w="1438"/>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462"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heme="minorEastAsia" w:hAnsiTheme="minorEastAsia" w:eastAsiaTheme="minorEastAsia" w:cstheme="minorEastAsia"/>
                <w:sz w:val="28"/>
                <w:szCs w:val="28"/>
                <w:u w:val="none"/>
                <w:vertAlign w:val="baseline"/>
                <w:lang w:val="en-US" w:eastAsia="zh-CN"/>
              </w:rPr>
            </w:pPr>
            <w:r>
              <w:rPr>
                <w:rFonts w:hint="eastAsia" w:asciiTheme="minorEastAsia" w:hAnsiTheme="minorEastAsia" w:eastAsiaTheme="minorEastAsia" w:cstheme="minorEastAsia"/>
                <w:sz w:val="28"/>
                <w:szCs w:val="28"/>
                <w:u w:val="none"/>
                <w:vertAlign w:val="baseline"/>
                <w:lang w:val="en-US" w:eastAsia="zh-CN"/>
              </w:rPr>
              <w:t>搜集时间</w:t>
            </w:r>
          </w:p>
        </w:tc>
        <w:tc>
          <w:tcPr>
            <w:tcW w:w="7486"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heme="minorEastAsia" w:hAnsiTheme="minorEastAsia" w:eastAsiaTheme="minorEastAsia" w:cstheme="minorEastAsia"/>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462"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heme="minorEastAsia" w:hAnsiTheme="minorEastAsia" w:eastAsiaTheme="minorEastAsia" w:cstheme="minorEastAsia"/>
                <w:sz w:val="28"/>
                <w:szCs w:val="28"/>
                <w:u w:val="none"/>
                <w:vertAlign w:val="baseline"/>
                <w:lang w:val="en-US" w:eastAsia="zh-CN"/>
              </w:rPr>
            </w:pPr>
            <w:r>
              <w:rPr>
                <w:rFonts w:hint="eastAsia" w:asciiTheme="minorEastAsia" w:hAnsiTheme="minorEastAsia" w:eastAsiaTheme="minorEastAsia" w:cstheme="minorEastAsia"/>
                <w:sz w:val="28"/>
                <w:szCs w:val="28"/>
                <w:u w:val="none"/>
                <w:vertAlign w:val="baseline"/>
                <w:lang w:val="en-US" w:eastAsia="zh-CN"/>
              </w:rPr>
              <w:t>搜集地点</w:t>
            </w:r>
          </w:p>
        </w:tc>
        <w:tc>
          <w:tcPr>
            <w:tcW w:w="7486"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heme="minorEastAsia" w:hAnsiTheme="minorEastAsia" w:eastAsiaTheme="minorEastAsia" w:cstheme="minorEastAsia"/>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462"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heme="minorEastAsia" w:hAnsiTheme="minorEastAsia" w:eastAsiaTheme="minorEastAsia" w:cstheme="minorEastAsia"/>
                <w:sz w:val="28"/>
                <w:szCs w:val="28"/>
                <w:u w:val="none"/>
                <w:vertAlign w:val="baseline"/>
                <w:lang w:val="en-US" w:eastAsia="zh-CN"/>
              </w:rPr>
            </w:pPr>
            <w:r>
              <w:rPr>
                <w:rFonts w:hint="eastAsia" w:asciiTheme="minorEastAsia" w:hAnsiTheme="minorEastAsia" w:eastAsiaTheme="minorEastAsia" w:cstheme="minorEastAsia"/>
                <w:sz w:val="28"/>
                <w:szCs w:val="28"/>
                <w:u w:val="none"/>
                <w:vertAlign w:val="baseline"/>
                <w:lang w:val="en-US" w:eastAsia="zh-CN"/>
              </w:rPr>
              <w:t>搜集方式</w:t>
            </w:r>
          </w:p>
        </w:tc>
        <w:tc>
          <w:tcPr>
            <w:tcW w:w="7486"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heme="minorEastAsia" w:hAnsiTheme="minorEastAsia" w:eastAsiaTheme="minorEastAsia" w:cstheme="minorEastAsia"/>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462"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28"/>
                <w:szCs w:val="28"/>
                <w:u w:val="none"/>
                <w:vertAlign w:val="baseline"/>
                <w:lang w:val="en-US" w:eastAsia="zh-CN"/>
              </w:rPr>
            </w:pPr>
            <w:r>
              <w:rPr>
                <w:rFonts w:hint="eastAsia" w:asciiTheme="minorEastAsia" w:hAnsiTheme="minorEastAsia" w:eastAsiaTheme="minorEastAsia" w:cstheme="minorEastAsia"/>
                <w:sz w:val="28"/>
                <w:szCs w:val="28"/>
                <w:u w:val="none"/>
                <w:vertAlign w:val="baseline"/>
                <w:lang w:val="en-US" w:eastAsia="zh-CN"/>
              </w:rPr>
              <w:t>收集人员姓    名</w:t>
            </w:r>
          </w:p>
        </w:tc>
        <w:tc>
          <w:tcPr>
            <w:tcW w:w="301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heme="minorEastAsia" w:hAnsiTheme="minorEastAsia" w:eastAsiaTheme="minorEastAsia" w:cstheme="minorEastAsia"/>
                <w:sz w:val="28"/>
                <w:szCs w:val="28"/>
                <w:u w:val="none"/>
                <w:vertAlign w:val="baseline"/>
                <w:lang w:val="en-US" w:eastAsia="zh-CN"/>
              </w:rPr>
            </w:pPr>
          </w:p>
        </w:tc>
        <w:tc>
          <w:tcPr>
            <w:tcW w:w="143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28"/>
                <w:szCs w:val="28"/>
                <w:u w:val="none"/>
                <w:vertAlign w:val="baseline"/>
                <w:lang w:val="en-US" w:eastAsia="zh-CN"/>
              </w:rPr>
            </w:pPr>
            <w:r>
              <w:rPr>
                <w:rFonts w:hint="eastAsia" w:asciiTheme="minorEastAsia" w:hAnsiTheme="minorEastAsia" w:eastAsiaTheme="minorEastAsia" w:cstheme="minorEastAsia"/>
                <w:sz w:val="28"/>
                <w:szCs w:val="28"/>
                <w:u w:val="none"/>
                <w:vertAlign w:val="baseline"/>
                <w:lang w:val="en-US" w:eastAsia="zh-CN"/>
              </w:rPr>
              <w:t>搜集人员身    份</w:t>
            </w:r>
          </w:p>
        </w:tc>
        <w:tc>
          <w:tcPr>
            <w:tcW w:w="303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heme="minorEastAsia" w:hAnsiTheme="minorEastAsia" w:eastAsiaTheme="minorEastAsia" w:cstheme="minorEastAsia"/>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9" w:hRule="atLeast"/>
          <w:jc w:val="center"/>
        </w:trPr>
        <w:tc>
          <w:tcPr>
            <w:tcW w:w="8948" w:type="dxa"/>
            <w:gridSpan w:val="5"/>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Theme="minorEastAsia" w:hAnsiTheme="minorEastAsia" w:eastAsiaTheme="minorEastAsia" w:cstheme="minorEastAsia"/>
                <w:sz w:val="28"/>
                <w:szCs w:val="28"/>
                <w:u w:val="none"/>
                <w:vertAlign w:val="baseline"/>
                <w:lang w:val="en-US" w:eastAsia="zh-CN"/>
              </w:rPr>
            </w:pPr>
            <w:r>
              <w:rPr>
                <w:rFonts w:hint="eastAsia" w:asciiTheme="minorEastAsia" w:hAnsiTheme="minorEastAsia" w:eastAsiaTheme="minorEastAsia" w:cstheme="minorEastAsia"/>
                <w:sz w:val="28"/>
                <w:szCs w:val="28"/>
                <w:u w:val="none"/>
                <w:vertAlign w:val="baseline"/>
                <w:lang w:val="en-US" w:eastAsia="zh-CN"/>
              </w:rPr>
              <w:t>照片（图片</w:t>
            </w:r>
            <w:r>
              <w:rPr>
                <w:rFonts w:hint="eastAsia" w:asciiTheme="minorEastAsia" w:hAnsiTheme="minorEastAsia" w:cstheme="minorEastAsia"/>
                <w:sz w:val="28"/>
                <w:szCs w:val="28"/>
                <w:u w:val="none"/>
                <w:vertAlign w:val="baseline"/>
                <w:lang w:val="en-US" w:eastAsia="zh-CN"/>
              </w:rPr>
              <w:t>、光盘</w:t>
            </w:r>
            <w:r>
              <w:rPr>
                <w:rFonts w:hint="eastAsia" w:asciiTheme="minorEastAsia" w:hAnsiTheme="minorEastAsia" w:eastAsiaTheme="minorEastAsia" w:cstheme="minorEastAsia"/>
                <w:sz w:val="28"/>
                <w:szCs w:val="28"/>
                <w:u w:val="none"/>
                <w:vertAlign w:val="baseline"/>
                <w:lang w:val="en-US" w:eastAsia="zh-CN"/>
              </w:rPr>
              <w:t>）等粘贴（打印）处：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8948" w:type="dxa"/>
            <w:gridSpan w:val="5"/>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Theme="minorEastAsia" w:hAnsiTheme="minorEastAsia" w:eastAsiaTheme="minorEastAsia" w:cstheme="minorEastAsia"/>
                <w:sz w:val="28"/>
                <w:szCs w:val="28"/>
                <w:u w:val="none"/>
                <w:vertAlign w:val="baseline"/>
                <w:lang w:val="en-US" w:eastAsia="zh-CN"/>
              </w:rPr>
            </w:pPr>
            <w:r>
              <w:rPr>
                <w:rFonts w:hint="eastAsia" w:asciiTheme="minorEastAsia" w:hAnsiTheme="minorEastAsia" w:eastAsiaTheme="minorEastAsia" w:cstheme="minorEastAsia"/>
                <w:sz w:val="28"/>
                <w:szCs w:val="28"/>
                <w:u w:val="none"/>
                <w:vertAlign w:val="baseline"/>
                <w:lang w:val="en-US" w:eastAsia="zh-CN"/>
              </w:rPr>
              <w:t>证明内容：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default" w:asciiTheme="minorEastAsia" w:hAnsiTheme="minorEastAsia" w:eastAsiaTheme="minorEastAsia" w:cstheme="minorEastAsia"/>
                <w:sz w:val="28"/>
                <w:szCs w:val="28"/>
                <w:u w:val="none"/>
                <w:vertAlign w:val="baseline"/>
                <w:lang w:val="en-US" w:eastAsia="zh-CN"/>
              </w:rPr>
            </w:pPr>
            <w:r>
              <w:rPr>
                <w:rFonts w:hint="eastAsia" w:asciiTheme="minorEastAsia" w:hAnsiTheme="minorEastAsia" w:cstheme="minorEastAsia"/>
                <w:sz w:val="28"/>
                <w:szCs w:val="28"/>
                <w:u w:val="none"/>
                <w:vertAlign w:val="baseline"/>
                <w:lang w:val="en-US" w:eastAsia="zh-CN"/>
              </w:rPr>
              <w:t>备  注</w:t>
            </w:r>
          </w:p>
        </w:tc>
        <w:tc>
          <w:tcPr>
            <w:tcW w:w="7667"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Theme="minorEastAsia" w:hAnsiTheme="minorEastAsia" w:eastAsiaTheme="minorEastAsia" w:cstheme="minorEastAsia"/>
                <w:sz w:val="28"/>
                <w:szCs w:val="28"/>
                <w:u w:val="none"/>
                <w:vertAlign w:val="baseline"/>
                <w:lang w:val="en-US" w:eastAsia="zh-CN"/>
              </w:rPr>
            </w:pPr>
          </w:p>
        </w:tc>
      </w:tr>
    </w:tbl>
    <w:p>
      <w:pPr>
        <w:snapToGrid w:val="0"/>
        <w:jc w:val="left"/>
        <w:rPr>
          <w:rStyle w:val="11"/>
          <w:rFonts w:hint="eastAsia" w:ascii="黑体" w:hAnsi="黑体" w:eastAsia="黑体" w:cs="黑体"/>
          <w:color w:val="auto"/>
          <w:kern w:val="2"/>
          <w:sz w:val="21"/>
          <w:szCs w:val="21"/>
          <w:u w:val="none"/>
          <w:lang w:val="en-US" w:eastAsia="zh-CN" w:bidi="ar-SA"/>
        </w:rPr>
      </w:pPr>
    </w:p>
    <w:p>
      <w:pPr>
        <w:snapToGrid w:val="0"/>
        <w:jc w:val="left"/>
        <w:rPr>
          <w:rStyle w:val="11"/>
          <w:rFonts w:hint="eastAsia" w:ascii="黑体" w:hAnsi="黑体" w:eastAsia="黑体" w:cs="黑体"/>
          <w:color w:val="auto"/>
          <w:kern w:val="2"/>
          <w:sz w:val="21"/>
          <w:szCs w:val="21"/>
          <w:u w:val="none"/>
          <w:lang w:val="en-US" w:eastAsia="zh-CN" w:bidi="ar-SA"/>
        </w:rPr>
      </w:pPr>
      <w:r>
        <w:rPr>
          <w:rStyle w:val="11"/>
          <w:rFonts w:hint="eastAsia" w:ascii="黑体" w:hAnsi="黑体" w:eastAsia="黑体" w:cs="黑体"/>
          <w:color w:val="auto"/>
          <w:kern w:val="2"/>
          <w:sz w:val="21"/>
          <w:szCs w:val="21"/>
          <w:u w:val="none"/>
          <w:lang w:val="en-US" w:eastAsia="zh-CN" w:bidi="ar-SA"/>
        </w:rPr>
        <w:fldChar w:fldCharType="begin"/>
      </w:r>
      <w:r>
        <w:rPr>
          <w:rStyle w:val="11"/>
          <w:rFonts w:hint="eastAsia" w:ascii="黑体" w:hAnsi="黑体" w:eastAsia="黑体" w:cs="黑体"/>
          <w:color w:val="auto"/>
          <w:kern w:val="2"/>
          <w:sz w:val="21"/>
          <w:szCs w:val="21"/>
          <w:u w:val="none"/>
          <w:lang w:val="en-US" w:eastAsia="zh-CN" w:bidi="ar-SA"/>
        </w:rPr>
        <w:instrText xml:space="preserve"> HYPERLINK \l "立案阶段" </w:instrText>
      </w:r>
      <w:r>
        <w:rPr>
          <w:rStyle w:val="11"/>
          <w:rFonts w:hint="eastAsia" w:ascii="黑体" w:hAnsi="黑体" w:eastAsia="黑体" w:cs="黑体"/>
          <w:color w:val="auto"/>
          <w:kern w:val="2"/>
          <w:sz w:val="21"/>
          <w:szCs w:val="21"/>
          <w:u w:val="none"/>
          <w:lang w:val="en-US" w:eastAsia="zh-CN" w:bidi="ar-SA"/>
        </w:rPr>
        <w:fldChar w:fldCharType="separate"/>
      </w:r>
      <w:r>
        <w:rPr>
          <w:rStyle w:val="11"/>
          <w:rFonts w:hint="eastAsia" w:ascii="黑体" w:hAnsi="黑体" w:eastAsia="黑体" w:cs="黑体"/>
          <w:color w:val="auto"/>
          <w:kern w:val="2"/>
          <w:sz w:val="21"/>
          <w:szCs w:val="21"/>
          <w:u w:val="none"/>
          <w:lang w:val="en-US" w:eastAsia="zh-CN" w:bidi="ar-SA"/>
        </w:rPr>
        <w:t>行政处罚文书格式</w:t>
      </w:r>
      <w:r>
        <w:rPr>
          <w:rStyle w:val="11"/>
          <w:rFonts w:hint="eastAsia" w:ascii="黑体" w:hAnsi="黑体" w:eastAsia="黑体" w:cs="黑体"/>
          <w:color w:val="auto"/>
          <w:kern w:val="2"/>
          <w:sz w:val="21"/>
          <w:szCs w:val="21"/>
          <w:u w:val="none"/>
          <w:lang w:val="en-US" w:eastAsia="zh-CN" w:bidi="ar-SA"/>
        </w:rPr>
        <w:fldChar w:fldCharType="end"/>
      </w:r>
      <w:r>
        <w:rPr>
          <w:rStyle w:val="11"/>
          <w:rFonts w:hint="eastAsia" w:ascii="黑体" w:hAnsi="黑体" w:eastAsia="黑体" w:cs="黑体"/>
          <w:color w:val="auto"/>
          <w:kern w:val="2"/>
          <w:sz w:val="21"/>
          <w:szCs w:val="21"/>
          <w:u w:val="none"/>
          <w:lang w:val="en-US" w:eastAsia="zh-CN" w:bidi="ar-SA"/>
        </w:rPr>
        <w:t>11：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bookmarkStart w:id="17" w:name="抽样取证审批表"/>
      <w:r>
        <w:rPr>
          <w:rFonts w:hint="eastAsia" w:ascii="方正小标宋简体" w:hAnsi="方正小标宋简体" w:eastAsia="方正小标宋简体" w:cs="方正小标宋简体"/>
          <w:b w:val="0"/>
          <w:bCs/>
          <w:sz w:val="44"/>
          <w:szCs w:val="44"/>
        </w:rPr>
        <w:t>抽样取证审批表</w:t>
      </w:r>
      <w:bookmarkEnd w:id="17"/>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b/>
          <w:sz w:val="18"/>
          <w:szCs w:val="18"/>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7"/>
        <w:gridCol w:w="3675"/>
        <w:gridCol w:w="1785"/>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87"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240" w:lineRule="auto"/>
              <w:jc w:val="center"/>
              <w:textAlignment w:val="auto"/>
              <w:rPr>
                <w:rFonts w:hint="eastAsia" w:ascii="宋体" w:hAnsi="宋体" w:cs="宋体"/>
                <w:sz w:val="21"/>
                <w:szCs w:val="21"/>
              </w:rPr>
            </w:pPr>
            <w:r>
              <w:rPr>
                <w:rFonts w:hint="eastAsia" w:ascii="宋体" w:hAnsi="宋体" w:cs="宋体"/>
                <w:sz w:val="21"/>
                <w:szCs w:val="21"/>
              </w:rPr>
              <w:t>被取证人</w:t>
            </w:r>
          </w:p>
          <w:p>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240" w:lineRule="auto"/>
              <w:jc w:val="center"/>
              <w:textAlignment w:val="auto"/>
              <w:rPr>
                <w:rFonts w:ascii="仿宋_GB2312" w:eastAsia="仿宋_GB2312"/>
                <w:sz w:val="21"/>
                <w:szCs w:val="21"/>
              </w:rPr>
            </w:pPr>
            <w:r>
              <w:rPr>
                <w:rFonts w:hint="eastAsia" w:ascii="宋体" w:hAnsi="宋体" w:cs="宋体"/>
                <w:sz w:val="21"/>
                <w:szCs w:val="21"/>
              </w:rPr>
              <w:t>名称（姓名）</w:t>
            </w:r>
          </w:p>
        </w:tc>
        <w:tc>
          <w:tcPr>
            <w:tcW w:w="3675" w:type="dxa"/>
            <w:vAlign w:val="center"/>
          </w:tcPr>
          <w:p>
            <w:pPr>
              <w:tabs>
                <w:tab w:val="center" w:pos="4153"/>
                <w:tab w:val="right" w:pos="8306"/>
              </w:tabs>
              <w:snapToGrid w:val="0"/>
              <w:spacing w:line="480" w:lineRule="exact"/>
              <w:jc w:val="center"/>
              <w:rPr>
                <w:rFonts w:ascii="仿宋_GB2312" w:eastAsia="仿宋_GB2312"/>
                <w:sz w:val="21"/>
                <w:szCs w:val="21"/>
              </w:rPr>
            </w:pPr>
          </w:p>
        </w:tc>
        <w:tc>
          <w:tcPr>
            <w:tcW w:w="1785"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sz w:val="21"/>
                <w:szCs w:val="21"/>
              </w:rPr>
            </w:pPr>
            <w:r>
              <w:rPr>
                <w:rFonts w:hint="eastAsia" w:ascii="宋体" w:hAnsi="宋体" w:cs="宋体"/>
                <w:sz w:val="21"/>
                <w:szCs w:val="21"/>
              </w:rPr>
              <w:t>法定代表人</w:t>
            </w:r>
          </w:p>
        </w:tc>
        <w:tc>
          <w:tcPr>
            <w:tcW w:w="1699" w:type="dxa"/>
            <w:vAlign w:val="center"/>
          </w:tcPr>
          <w:p>
            <w:pPr>
              <w:tabs>
                <w:tab w:val="center" w:pos="4153"/>
                <w:tab w:val="right" w:pos="8306"/>
              </w:tabs>
              <w:snapToGrid w:val="0"/>
              <w:spacing w:line="480" w:lineRule="exact"/>
              <w:jc w:val="center"/>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7" w:type="dxa"/>
            <w:vAlign w:val="center"/>
          </w:tcPr>
          <w:p>
            <w:pPr>
              <w:tabs>
                <w:tab w:val="center" w:pos="4153"/>
                <w:tab w:val="right" w:pos="8306"/>
              </w:tabs>
              <w:snapToGrid w:val="0"/>
              <w:spacing w:line="480" w:lineRule="exact"/>
              <w:jc w:val="center"/>
              <w:rPr>
                <w:rFonts w:hint="eastAsia" w:ascii="宋体" w:hAnsi="宋体" w:cs="宋体"/>
                <w:sz w:val="21"/>
                <w:szCs w:val="21"/>
              </w:rPr>
            </w:pPr>
            <w:r>
              <w:rPr>
                <w:rFonts w:hint="eastAsia" w:ascii="宋体" w:hAnsi="宋体" w:cs="宋体"/>
                <w:sz w:val="21"/>
                <w:szCs w:val="21"/>
              </w:rPr>
              <w:t>拟抽样取证地点</w:t>
            </w:r>
          </w:p>
        </w:tc>
        <w:tc>
          <w:tcPr>
            <w:tcW w:w="3675" w:type="dxa"/>
            <w:vAlign w:val="center"/>
          </w:tcPr>
          <w:p>
            <w:pPr>
              <w:tabs>
                <w:tab w:val="center" w:pos="4153"/>
                <w:tab w:val="right" w:pos="8306"/>
              </w:tabs>
              <w:snapToGrid w:val="0"/>
              <w:spacing w:line="480" w:lineRule="exact"/>
              <w:jc w:val="center"/>
              <w:rPr>
                <w:rFonts w:hint="eastAsia" w:ascii="宋体" w:hAnsi="宋体" w:cs="宋体"/>
                <w:sz w:val="21"/>
                <w:szCs w:val="21"/>
              </w:rPr>
            </w:pPr>
          </w:p>
        </w:tc>
        <w:tc>
          <w:tcPr>
            <w:tcW w:w="1785" w:type="dxa"/>
            <w:vAlign w:val="center"/>
          </w:tcPr>
          <w:p>
            <w:pPr>
              <w:tabs>
                <w:tab w:val="center" w:pos="4153"/>
                <w:tab w:val="right" w:pos="8306"/>
              </w:tabs>
              <w:snapToGrid w:val="0"/>
              <w:spacing w:line="480" w:lineRule="exact"/>
              <w:jc w:val="center"/>
              <w:rPr>
                <w:rFonts w:hint="eastAsia" w:ascii="宋体" w:hAnsi="宋体" w:cs="宋体"/>
                <w:sz w:val="21"/>
                <w:szCs w:val="21"/>
              </w:rPr>
            </w:pPr>
            <w:r>
              <w:rPr>
                <w:rFonts w:hint="eastAsia" w:ascii="宋体" w:hAnsi="宋体" w:cs="宋体"/>
                <w:sz w:val="21"/>
                <w:szCs w:val="21"/>
              </w:rPr>
              <w:t>拟抽样取证日期</w:t>
            </w:r>
          </w:p>
        </w:tc>
        <w:tc>
          <w:tcPr>
            <w:tcW w:w="1699" w:type="dxa"/>
            <w:vAlign w:val="center"/>
          </w:tcPr>
          <w:p>
            <w:pPr>
              <w:tabs>
                <w:tab w:val="center" w:pos="4153"/>
                <w:tab w:val="right" w:pos="8306"/>
              </w:tabs>
              <w:snapToGrid w:val="0"/>
              <w:spacing w:line="480" w:lineRule="exact"/>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7" w:type="dxa"/>
            <w:vAlign w:val="center"/>
          </w:tcPr>
          <w:p>
            <w:pPr>
              <w:tabs>
                <w:tab w:val="center" w:pos="4153"/>
                <w:tab w:val="right" w:pos="8306"/>
              </w:tabs>
              <w:snapToGrid w:val="0"/>
              <w:spacing w:line="480" w:lineRule="exact"/>
              <w:jc w:val="center"/>
              <w:rPr>
                <w:rFonts w:ascii="仿宋_GB2312" w:eastAsia="仿宋_GB2312"/>
                <w:sz w:val="21"/>
                <w:szCs w:val="21"/>
              </w:rPr>
            </w:pPr>
            <w:r>
              <w:rPr>
                <w:rFonts w:hint="eastAsia" w:asciiTheme="minorEastAsia" w:hAnsiTheme="minorEastAsia" w:eastAsiaTheme="minorEastAsia" w:cstheme="minorEastAsia"/>
                <w:sz w:val="21"/>
                <w:szCs w:val="21"/>
              </w:rPr>
              <w:t>案     由</w:t>
            </w:r>
          </w:p>
        </w:tc>
        <w:tc>
          <w:tcPr>
            <w:tcW w:w="7159" w:type="dxa"/>
            <w:gridSpan w:val="3"/>
            <w:vAlign w:val="center"/>
          </w:tcPr>
          <w:p>
            <w:pPr>
              <w:tabs>
                <w:tab w:val="center" w:pos="4153"/>
                <w:tab w:val="right" w:pos="8306"/>
              </w:tabs>
              <w:snapToGrid w:val="0"/>
              <w:spacing w:line="480" w:lineRule="exact"/>
              <w:jc w:val="center"/>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6" w:hRule="atLeast"/>
          <w:jc w:val="center"/>
        </w:trPr>
        <w:tc>
          <w:tcPr>
            <w:tcW w:w="1787" w:type="dxa"/>
            <w:vAlign w:val="center"/>
          </w:tcPr>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w:t>
            </w:r>
          </w:p>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样</w:t>
            </w:r>
          </w:p>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取</w:t>
            </w:r>
          </w:p>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证</w:t>
            </w:r>
          </w:p>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理</w:t>
            </w:r>
          </w:p>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由</w:t>
            </w:r>
          </w:p>
          <w:p>
            <w:pPr>
              <w:tabs>
                <w:tab w:val="center" w:pos="4153"/>
                <w:tab w:val="right" w:pos="8306"/>
              </w:tabs>
              <w:snapToGrid w:val="0"/>
              <w:spacing w:line="480" w:lineRule="exact"/>
              <w:jc w:val="center"/>
              <w:rPr>
                <w:rFonts w:hint="eastAsia"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及</w:t>
            </w:r>
          </w:p>
          <w:p>
            <w:pPr>
              <w:tabs>
                <w:tab w:val="center" w:pos="4153"/>
                <w:tab w:val="right" w:pos="8306"/>
              </w:tabs>
              <w:snapToGrid w:val="0"/>
              <w:spacing w:line="480" w:lineRule="exact"/>
              <w:jc w:val="center"/>
              <w:rPr>
                <w:rFonts w:hint="eastAsia"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依</w:t>
            </w:r>
          </w:p>
          <w:p>
            <w:pPr>
              <w:tabs>
                <w:tab w:val="center" w:pos="4153"/>
                <w:tab w:val="right" w:pos="8306"/>
              </w:tabs>
              <w:snapToGrid w:val="0"/>
              <w:spacing w:line="480" w:lineRule="exact"/>
              <w:jc w:val="center"/>
              <w:rPr>
                <w:rFonts w:hint="eastAsia" w:ascii="仿宋_GB2312" w:eastAsiaTheme="minorEastAsia"/>
                <w:sz w:val="21"/>
                <w:szCs w:val="21"/>
                <w:lang w:eastAsia="zh-CN"/>
              </w:rPr>
            </w:pPr>
            <w:r>
              <w:rPr>
                <w:rFonts w:hint="eastAsia" w:asciiTheme="minorEastAsia" w:hAnsiTheme="minorEastAsia" w:cstheme="minorEastAsia"/>
                <w:sz w:val="21"/>
                <w:szCs w:val="21"/>
                <w:lang w:eastAsia="zh-CN"/>
              </w:rPr>
              <w:t>据</w:t>
            </w:r>
          </w:p>
        </w:tc>
        <w:tc>
          <w:tcPr>
            <w:tcW w:w="7159" w:type="dxa"/>
            <w:gridSpan w:val="3"/>
          </w:tcPr>
          <w:p>
            <w:pPr>
              <w:tabs>
                <w:tab w:val="center" w:pos="4153"/>
                <w:tab w:val="right" w:pos="8306"/>
              </w:tabs>
              <w:snapToGrid w:val="0"/>
              <w:spacing w:line="480" w:lineRule="exact"/>
              <w:jc w:val="center"/>
              <w:rPr>
                <w:rFonts w:ascii="仿宋_GB2312" w:eastAsia="仿宋_GB2312"/>
                <w:sz w:val="18"/>
                <w:szCs w:val="21"/>
              </w:rPr>
            </w:pPr>
          </w:p>
          <w:p>
            <w:pPr>
              <w:tabs>
                <w:tab w:val="center" w:pos="4153"/>
                <w:tab w:val="right" w:pos="8306"/>
              </w:tabs>
              <w:snapToGrid w:val="0"/>
              <w:spacing w:line="480" w:lineRule="exact"/>
              <w:jc w:val="center"/>
              <w:rPr>
                <w:rFonts w:ascii="仿宋_GB2312" w:eastAsia="仿宋_GB2312"/>
                <w:sz w:val="18"/>
                <w:szCs w:val="21"/>
              </w:rPr>
            </w:pPr>
          </w:p>
          <w:p>
            <w:pPr>
              <w:tabs>
                <w:tab w:val="center" w:pos="4153"/>
                <w:tab w:val="right" w:pos="8306"/>
              </w:tabs>
              <w:snapToGrid w:val="0"/>
              <w:spacing w:line="480" w:lineRule="exact"/>
              <w:jc w:val="center"/>
              <w:rPr>
                <w:rFonts w:ascii="仿宋_GB2312" w:eastAsia="仿宋_GB2312"/>
                <w:sz w:val="18"/>
                <w:szCs w:val="21"/>
              </w:rPr>
            </w:pPr>
          </w:p>
          <w:p>
            <w:pPr>
              <w:tabs>
                <w:tab w:val="center" w:pos="4153"/>
                <w:tab w:val="right" w:pos="8306"/>
              </w:tabs>
              <w:snapToGrid w:val="0"/>
              <w:spacing w:line="480" w:lineRule="exact"/>
              <w:jc w:val="center"/>
              <w:rPr>
                <w:rFonts w:ascii="仿宋_GB2312" w:eastAsia="仿宋_GB2312"/>
                <w:sz w:val="18"/>
                <w:szCs w:val="21"/>
              </w:rPr>
            </w:pPr>
          </w:p>
          <w:p>
            <w:pPr>
              <w:tabs>
                <w:tab w:val="center" w:pos="4153"/>
                <w:tab w:val="right" w:pos="8306"/>
              </w:tabs>
              <w:snapToGrid w:val="0"/>
              <w:spacing w:line="480" w:lineRule="exact"/>
              <w:jc w:val="center"/>
              <w:rPr>
                <w:rFonts w:ascii="仿宋_GB2312" w:eastAsia="仿宋_GB2312"/>
                <w:sz w:val="18"/>
                <w:szCs w:val="21"/>
              </w:rPr>
            </w:pPr>
          </w:p>
          <w:p>
            <w:pPr>
              <w:tabs>
                <w:tab w:val="center" w:pos="4153"/>
                <w:tab w:val="right" w:pos="8306"/>
              </w:tabs>
              <w:snapToGrid w:val="0"/>
              <w:spacing w:line="480" w:lineRule="exact"/>
              <w:jc w:val="center"/>
              <w:rPr>
                <w:rFonts w:hint="eastAsia" w:ascii="仿宋_GB2312" w:eastAsia="仿宋_GB2312"/>
                <w:sz w:val="18"/>
                <w:szCs w:val="21"/>
                <w:lang w:eastAsia="zh-CN"/>
              </w:rPr>
            </w:pPr>
            <w:r>
              <w:rPr>
                <w:rFonts w:hint="eastAsia" w:ascii="仿宋_GB2312" w:eastAsia="仿宋_GB2312"/>
                <w:sz w:val="18"/>
                <w:szCs w:val="21"/>
                <w:lang w:eastAsia="zh-CN"/>
              </w:rPr>
              <w:t>（须注明抽样取证物品及数量）</w:t>
            </w:r>
          </w:p>
          <w:p>
            <w:pPr>
              <w:tabs>
                <w:tab w:val="center" w:pos="4153"/>
                <w:tab w:val="right" w:pos="8306"/>
              </w:tabs>
              <w:snapToGrid w:val="0"/>
              <w:spacing w:line="480" w:lineRule="exact"/>
              <w:jc w:val="center"/>
              <w:rPr>
                <w:rFonts w:ascii="仿宋_GB2312" w:eastAsia="仿宋_GB2312"/>
                <w:sz w:val="18"/>
                <w:szCs w:val="21"/>
              </w:rPr>
            </w:pPr>
          </w:p>
          <w:p>
            <w:pPr>
              <w:tabs>
                <w:tab w:val="center" w:pos="4153"/>
                <w:tab w:val="right" w:pos="8306"/>
              </w:tabs>
              <w:snapToGrid w:val="0"/>
              <w:spacing w:line="480" w:lineRule="exact"/>
              <w:jc w:val="center"/>
              <w:rPr>
                <w:rFonts w:ascii="仿宋_GB2312" w:eastAsia="仿宋_GB2312"/>
                <w:sz w:val="18"/>
                <w:szCs w:val="21"/>
              </w:rPr>
            </w:pPr>
          </w:p>
          <w:p>
            <w:pPr>
              <w:tabs>
                <w:tab w:val="center" w:pos="4153"/>
                <w:tab w:val="right" w:pos="8306"/>
              </w:tabs>
              <w:snapToGrid w:val="0"/>
              <w:spacing w:line="480" w:lineRule="exact"/>
              <w:jc w:val="center"/>
              <w:rPr>
                <w:rFonts w:ascii="仿宋_GB2312" w:eastAsia="仿宋_GB2312"/>
                <w:sz w:val="18"/>
                <w:szCs w:val="21"/>
              </w:rPr>
            </w:pPr>
          </w:p>
          <w:p>
            <w:pPr>
              <w:tabs>
                <w:tab w:val="center" w:pos="4153"/>
                <w:tab w:val="right" w:pos="8306"/>
              </w:tabs>
              <w:snapToGrid w:val="0"/>
              <w:spacing w:line="480" w:lineRule="exact"/>
              <w:jc w:val="center"/>
              <w:rPr>
                <w:rFonts w:ascii="仿宋_GB2312" w:eastAsia="仿宋_GB2312"/>
                <w:sz w:val="18"/>
                <w:szCs w:val="21"/>
              </w:rPr>
            </w:pPr>
          </w:p>
          <w:p>
            <w:pPr>
              <w:tabs>
                <w:tab w:val="center" w:pos="4153"/>
                <w:tab w:val="right" w:pos="8306"/>
              </w:tabs>
              <w:snapToGrid w:val="0"/>
              <w:spacing w:line="480" w:lineRule="exact"/>
              <w:jc w:val="center"/>
              <w:rPr>
                <w:rFonts w:ascii="仿宋_GB2312" w:eastAsia="仿宋_GB2312"/>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1787" w:type="dxa"/>
            <w:vAlign w:val="center"/>
          </w:tcPr>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承办人</w:t>
            </w:r>
          </w:p>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意  见</w:t>
            </w:r>
          </w:p>
        </w:tc>
        <w:tc>
          <w:tcPr>
            <w:tcW w:w="7159" w:type="dxa"/>
            <w:gridSpan w:val="3"/>
          </w:tcPr>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p>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p>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年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月</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7" w:type="dxa"/>
            <w:vAlign w:val="center"/>
          </w:tcPr>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承办机构</w:t>
            </w:r>
          </w:p>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审核意见</w:t>
            </w:r>
          </w:p>
        </w:tc>
        <w:tc>
          <w:tcPr>
            <w:tcW w:w="7159" w:type="dxa"/>
            <w:gridSpan w:val="3"/>
          </w:tcPr>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p>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p>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年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月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1787" w:type="dxa"/>
            <w:vAlign w:val="center"/>
          </w:tcPr>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行政负责人</w:t>
            </w:r>
          </w:p>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审批意见</w:t>
            </w:r>
          </w:p>
        </w:tc>
        <w:tc>
          <w:tcPr>
            <w:tcW w:w="7159" w:type="dxa"/>
            <w:gridSpan w:val="3"/>
          </w:tcPr>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p>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p>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年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月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日</w:t>
            </w:r>
          </w:p>
        </w:tc>
      </w:tr>
    </w:tbl>
    <w:p>
      <w:pPr>
        <w:snapToGrid w:val="0"/>
        <w:jc w:val="left"/>
        <w:rPr>
          <w:rStyle w:val="11"/>
          <w:rFonts w:hint="eastAsia" w:ascii="黑体" w:hAnsi="黑体" w:eastAsia="黑体" w:cs="黑体"/>
          <w:color w:val="auto"/>
          <w:kern w:val="2"/>
          <w:sz w:val="21"/>
          <w:szCs w:val="21"/>
          <w:u w:val="none"/>
          <w:lang w:val="en-US" w:eastAsia="zh-CN" w:bidi="ar-SA"/>
        </w:rPr>
      </w:pPr>
      <w:r>
        <w:rPr>
          <w:rStyle w:val="11"/>
          <w:rFonts w:hint="eastAsia" w:ascii="黑体" w:hAnsi="黑体" w:eastAsia="黑体" w:cs="黑体"/>
          <w:color w:val="auto"/>
          <w:kern w:val="2"/>
          <w:sz w:val="21"/>
          <w:szCs w:val="21"/>
          <w:u w:val="none"/>
          <w:lang w:val="en-US" w:eastAsia="zh-CN" w:bidi="ar-SA"/>
        </w:rPr>
        <w:fldChar w:fldCharType="begin"/>
      </w:r>
      <w:r>
        <w:rPr>
          <w:rStyle w:val="11"/>
          <w:rFonts w:hint="eastAsia" w:ascii="黑体" w:hAnsi="黑体" w:eastAsia="黑体" w:cs="黑体"/>
          <w:color w:val="auto"/>
          <w:kern w:val="2"/>
          <w:sz w:val="21"/>
          <w:szCs w:val="21"/>
          <w:u w:val="none"/>
          <w:lang w:val="en-US" w:eastAsia="zh-CN" w:bidi="ar-SA"/>
        </w:rPr>
        <w:instrText xml:space="preserve"> HYPERLINK \l "立案阶段" </w:instrText>
      </w:r>
      <w:r>
        <w:rPr>
          <w:rStyle w:val="11"/>
          <w:rFonts w:hint="eastAsia" w:ascii="黑体" w:hAnsi="黑体" w:eastAsia="黑体" w:cs="黑体"/>
          <w:color w:val="auto"/>
          <w:kern w:val="2"/>
          <w:sz w:val="21"/>
          <w:szCs w:val="21"/>
          <w:u w:val="none"/>
          <w:lang w:val="en-US" w:eastAsia="zh-CN" w:bidi="ar-SA"/>
        </w:rPr>
        <w:fldChar w:fldCharType="separate"/>
      </w:r>
      <w:r>
        <w:rPr>
          <w:rStyle w:val="11"/>
          <w:rFonts w:hint="eastAsia" w:ascii="黑体" w:hAnsi="黑体" w:eastAsia="黑体" w:cs="黑体"/>
          <w:color w:val="auto"/>
          <w:kern w:val="2"/>
          <w:sz w:val="21"/>
          <w:szCs w:val="21"/>
          <w:u w:val="none"/>
          <w:lang w:val="en-US" w:eastAsia="zh-CN" w:bidi="ar-SA"/>
        </w:rPr>
        <w:t>行政处罚文书格式</w:t>
      </w:r>
      <w:r>
        <w:rPr>
          <w:rStyle w:val="11"/>
          <w:rFonts w:hint="eastAsia" w:ascii="黑体" w:hAnsi="黑体" w:eastAsia="黑体" w:cs="黑体"/>
          <w:color w:val="auto"/>
          <w:kern w:val="2"/>
          <w:sz w:val="21"/>
          <w:szCs w:val="21"/>
          <w:u w:val="none"/>
          <w:lang w:val="en-US" w:eastAsia="zh-CN" w:bidi="ar-SA"/>
        </w:rPr>
        <w:fldChar w:fldCharType="end"/>
      </w:r>
      <w:r>
        <w:rPr>
          <w:rStyle w:val="11"/>
          <w:rFonts w:hint="eastAsia" w:ascii="黑体" w:hAnsi="黑体" w:eastAsia="黑体" w:cs="黑体"/>
          <w:color w:val="auto"/>
          <w:kern w:val="2"/>
          <w:sz w:val="21"/>
          <w:szCs w:val="21"/>
          <w:u w:val="none"/>
          <w:lang w:val="en-US" w:eastAsia="zh-CN" w:bidi="ar-SA"/>
        </w:rPr>
        <w:t>12：</w:t>
      </w:r>
    </w:p>
    <w:p>
      <w:pPr>
        <w:keepNext w:val="0"/>
        <w:keepLines w:val="0"/>
        <w:pageBreakBefore w:val="0"/>
        <w:widowControl w:val="0"/>
        <w:kinsoku/>
        <w:wordWrap/>
        <w:overflowPunct/>
        <w:topLinePunct w:val="0"/>
        <w:autoSpaceDE/>
        <w:autoSpaceDN/>
        <w:bidi w:val="0"/>
        <w:adjustRightInd w:val="0"/>
        <w:snapToGrid w:val="0"/>
        <w:spacing w:line="300" w:lineRule="exact"/>
        <w:ind w:right="0" w:righ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eastAsia="方正小标宋简体"/>
          <w:color w:val="auto"/>
          <w:sz w:val="44"/>
          <w:szCs w:val="44"/>
        </w:rPr>
      </w:pPr>
      <w:bookmarkStart w:id="18" w:name="行政处罚抽样取证通知书"/>
      <w:r>
        <w:rPr>
          <w:rFonts w:hint="eastAsia" w:ascii="方正小标宋简体" w:eastAsia="方正小标宋简体"/>
          <w:color w:val="auto"/>
          <w:sz w:val="44"/>
          <w:szCs w:val="44"/>
        </w:rPr>
        <w:t>行政处罚</w:t>
      </w:r>
      <w:r>
        <w:rPr>
          <w:rFonts w:eastAsia="方正小标宋简体"/>
          <w:color w:val="auto"/>
          <w:sz w:val="44"/>
          <w:szCs w:val="44"/>
        </w:rPr>
        <w:t>抽样取证通知书</w:t>
      </w:r>
    </w:p>
    <w:bookmarkEnd w:id="18"/>
    <w:p>
      <w:pPr>
        <w:keepNext w:val="0"/>
        <w:keepLines w:val="0"/>
        <w:pageBreakBefore w:val="0"/>
        <w:widowControl w:val="0"/>
        <w:kinsoku/>
        <w:wordWrap/>
        <w:overflowPunct/>
        <w:topLinePunct w:val="0"/>
        <w:autoSpaceDE/>
        <w:autoSpaceDN/>
        <w:bidi w:val="0"/>
        <w:adjustRightInd/>
        <w:snapToGrid/>
        <w:spacing w:line="480" w:lineRule="exact"/>
        <w:ind w:right="210" w:rightChars="100"/>
        <w:jc w:val="righ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right="210" w:rightChars="100"/>
        <w:jc w:val="right"/>
        <w:textAlignment w:val="auto"/>
        <w:rPr>
          <w:rFonts w:hint="eastAsia" w:ascii="仿宋_GB2312" w:eastAsia="仿宋_GB2312"/>
          <w:sz w:val="32"/>
          <w:szCs w:val="32"/>
          <w:lang w:eastAsia="zh-CN"/>
        </w:rPr>
      </w:pPr>
      <w:r>
        <w:rPr>
          <w:rFonts w:eastAsia="楷体"/>
          <w:color w:val="auto"/>
          <w:szCs w:val="32"/>
        </w:rPr>
        <w:t xml:space="preserve"> </w:t>
      </w:r>
      <w:r>
        <w:rPr>
          <w:rFonts w:hint="eastAsia" w:ascii="仿宋_GB2312" w:eastAsia="仿宋_GB2312"/>
          <w:sz w:val="32"/>
          <w:szCs w:val="32"/>
        </w:rPr>
        <w:t>沈商务罚抽证通</w:t>
      </w:r>
      <w:r>
        <w:rPr>
          <w:rFonts w:hint="eastAsia" w:ascii="仿宋_GB2312" w:eastAsia="仿宋_GB2312"/>
          <w:sz w:val="32"/>
          <w:szCs w:val="32"/>
          <w:lang w:eastAsia="zh-CN"/>
        </w:rPr>
        <w:t>字〔</w:t>
      </w:r>
      <w:r>
        <w:rPr>
          <w:rFonts w:hint="eastAsia" w:ascii="仿宋_GB2312" w:eastAsia="仿宋_GB2312"/>
          <w:sz w:val="32"/>
          <w:szCs w:val="32"/>
        </w:rPr>
        <w:t xml:space="preserve">   </w:t>
      </w:r>
      <w:r>
        <w:rPr>
          <w:rFonts w:hint="eastAsia" w:ascii="仿宋_GB2312" w:eastAsia="仿宋_GB2312"/>
          <w:sz w:val="32"/>
          <w:szCs w:val="32"/>
          <w:lang w:eastAsia="zh-CN"/>
        </w:rPr>
        <w:t xml:space="preserve">〕第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号</w:t>
      </w:r>
    </w:p>
    <w:p>
      <w:pPr>
        <w:spacing w:line="340" w:lineRule="exact"/>
        <w:rPr>
          <w:rFonts w:eastAsia="仿宋_GB2312"/>
          <w:color w:val="auto"/>
          <w:szCs w:val="32"/>
        </w:rPr>
      </w:pPr>
    </w:p>
    <w:p>
      <w:pPr>
        <w:spacing w:line="54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（被抽样取证人姓名或单位名称） </w:t>
      </w:r>
      <w:r>
        <w:rPr>
          <w:rFonts w:hint="eastAsia" w:ascii="仿宋_GB2312" w:hAnsi="仿宋_GB2312" w:eastAsia="仿宋_GB2312" w:cs="仿宋_GB2312"/>
          <w:color w:val="auto"/>
          <w:sz w:val="32"/>
          <w:szCs w:val="32"/>
        </w:rPr>
        <w:t>：</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你（单位）因</w:t>
      </w:r>
      <w:r>
        <w:rPr>
          <w:rFonts w:hint="eastAsia" w:ascii="仿宋_GB2312" w:hAnsi="仿宋_GB2312" w:eastAsia="仿宋_GB2312" w:cs="仿宋_GB2312"/>
          <w:color w:val="auto"/>
          <w:sz w:val="32"/>
          <w:szCs w:val="32"/>
          <w:u w:val="single"/>
        </w:rPr>
        <w:t xml:space="preserve">                                       </w:t>
      </w:r>
    </w:p>
    <w:p>
      <w:pPr>
        <w:spacing w:line="54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行为，涉嫌违反了</w:t>
      </w:r>
      <w:r>
        <w:rPr>
          <w:rFonts w:hint="eastAsia" w:ascii="仿宋_GB2312" w:hAnsi="仿宋_GB2312" w:eastAsia="仿宋_GB2312" w:cs="仿宋_GB2312"/>
          <w:color w:val="auto"/>
          <w:sz w:val="32"/>
          <w:szCs w:val="32"/>
          <w:u w:val="single"/>
        </w:rPr>
        <w:t>《……法》（法律依据名称及条、款、项具体内容）</w:t>
      </w:r>
      <w:r>
        <w:rPr>
          <w:rFonts w:hint="eastAsia" w:ascii="仿宋_GB2312" w:hAnsi="仿宋_GB2312" w:eastAsia="仿宋_GB2312" w:cs="仿宋_GB2312"/>
          <w:color w:val="auto"/>
          <w:sz w:val="32"/>
          <w:szCs w:val="32"/>
        </w:rPr>
        <w:t>的规定。依照《中华人民共和国行政处罚法》第五十六条的规定，本机关决定对抽样取证物品清单所列物品予以抽样取证。</w:t>
      </w:r>
    </w:p>
    <w:p>
      <w:pPr>
        <w:spacing w:line="540" w:lineRule="exact"/>
        <w:ind w:firstLine="640" w:firstLineChars="200"/>
        <w:rPr>
          <w:rFonts w:hint="eastAsia" w:ascii="仿宋_GB2312" w:hAnsi="仿宋_GB2312" w:eastAsia="仿宋_GB2312" w:cs="仿宋_GB2312"/>
          <w:color w:val="auto"/>
          <w:sz w:val="32"/>
          <w:szCs w:val="32"/>
        </w:rPr>
      </w:pPr>
    </w:p>
    <w:p>
      <w:pPr>
        <w:spacing w:line="4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附件：抽样取证物品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处理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清单（</w:t>
      </w:r>
      <w:r>
        <w:rPr>
          <w:rFonts w:hint="eastAsia" w:ascii="仿宋_GB2312" w:hAnsi="仿宋_GB2312" w:eastAsia="仿宋_GB2312" w:cs="仿宋_GB2312"/>
          <w:color w:val="auto"/>
          <w:sz w:val="32"/>
          <w:szCs w:val="32"/>
          <w:lang w:eastAsia="zh-CN"/>
        </w:rPr>
        <w:t>见</w:t>
      </w:r>
      <w:r>
        <w:rPr>
          <w:rFonts w:hint="eastAsia" w:ascii="仿宋_GB2312" w:hAnsi="仿宋_GB2312" w:eastAsia="仿宋_GB2312" w:cs="仿宋_GB2312"/>
          <w:color w:val="auto"/>
          <w:sz w:val="32"/>
          <w:szCs w:val="32"/>
        </w:rPr>
        <w:t>“行政处罚文书格式</w:t>
      </w:r>
      <w:r>
        <w:rPr>
          <w:rFonts w:hint="eastAsia" w:ascii="仿宋_GB2312" w:hAnsi="仿宋_GB2312" w:eastAsia="仿宋_GB2312" w:cs="仿宋_GB2312"/>
          <w:color w:val="auto"/>
          <w:sz w:val="32"/>
          <w:szCs w:val="32"/>
          <w:lang w:val="en-US" w:eastAsia="zh-CN"/>
        </w:rPr>
        <w:t>50</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right="420" w:rightChars="200" w:firstLine="0" w:firstLineChars="0"/>
        <w:jc w:val="righ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right="420" w:rightChars="200" w:firstLine="0" w:firstLineChars="0"/>
        <w:jc w:val="righ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0" w:firstLineChars="0"/>
        <w:jc w:val="right"/>
        <w:textAlignment w:val="auto"/>
        <w:rPr>
          <w:rFonts w:hint="eastAsia" w:ascii="仿宋_GB2312" w:eastAsia="仿宋_GB2312"/>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eastAsia="仿宋_GB2312"/>
          <w:sz w:val="32"/>
          <w:szCs w:val="32"/>
        </w:rPr>
        <w:t xml:space="preserve"> </w:t>
      </w:r>
      <w:r>
        <w:rPr>
          <w:rFonts w:hint="eastAsia" w:ascii="仿宋_GB2312" w:eastAsia="仿宋_GB2312"/>
          <w:sz w:val="32"/>
          <w:szCs w:val="32"/>
          <w:lang w:eastAsia="zh-CN"/>
        </w:rPr>
        <w:t>行政执法机关全称（印章）</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年</w:t>
      </w:r>
      <w:r>
        <w:rPr>
          <w:rFonts w:hint="eastAsia" w:ascii="仿宋_GB2312" w:eastAsia="仿宋_GB2312"/>
          <w:sz w:val="32"/>
          <w:szCs w:val="32"/>
          <w:lang w:val="en-US" w:eastAsia="zh-CN"/>
        </w:rPr>
        <w:t xml:space="preserve">   月   日</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480" w:firstLineChars="200"/>
        <w:jc w:val="left"/>
        <w:textAlignment w:val="auto"/>
        <w:rPr>
          <w:rFonts w:hint="eastAsia" w:ascii="仿宋_GB2312" w:hAnsi="仿宋_GB2312" w:eastAsia="仿宋_GB2312" w:cs="仿宋_GB2312"/>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lef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联 系 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联系地址：</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联系电话：</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邮政编码：</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CESI楷体-GB2312" w:hAnsi="CESI楷体-GB2312" w:eastAsia="CESI楷体-GB2312" w:cs="CESI楷体-GB2312"/>
          <w:sz w:val="21"/>
          <w:szCs w:val="21"/>
          <w:u w:val="none"/>
          <w:lang w:val="en-US" w:eastAsia="zh-CN"/>
        </w:rPr>
      </w:pPr>
      <w:r>
        <w:rPr>
          <w:rFonts w:hint="eastAsia" w:ascii="CESI楷体-GB2312" w:hAnsi="CESI楷体-GB2312" w:eastAsia="CESI楷体-GB2312" w:cs="CESI楷体-GB2312"/>
          <w:sz w:val="21"/>
          <w:szCs w:val="21"/>
          <w:u w:val="none"/>
          <w:lang w:val="en-US" w:eastAsia="zh-CN"/>
        </w:rPr>
        <w:t>(注：本文书一式三份，一份送达当事人，一份随抽样物品备查，一份与送达回证配套附卷归档。）</w:t>
      </w:r>
    </w:p>
    <w:p>
      <w:pPr>
        <w:snapToGrid w:val="0"/>
        <w:jc w:val="left"/>
        <w:rPr>
          <w:rStyle w:val="11"/>
          <w:rFonts w:hint="eastAsia" w:ascii="黑体" w:hAnsi="黑体" w:eastAsia="黑体" w:cs="黑体"/>
          <w:color w:val="auto"/>
          <w:kern w:val="2"/>
          <w:sz w:val="21"/>
          <w:szCs w:val="21"/>
          <w:u w:val="none"/>
          <w:lang w:val="en-US" w:eastAsia="zh-CN" w:bidi="ar-SA"/>
        </w:rPr>
      </w:pPr>
      <w:r>
        <w:rPr>
          <w:rStyle w:val="11"/>
          <w:rFonts w:hint="eastAsia" w:ascii="黑体" w:hAnsi="黑体" w:eastAsia="黑体" w:cs="黑体"/>
          <w:color w:val="auto"/>
          <w:kern w:val="2"/>
          <w:sz w:val="21"/>
          <w:szCs w:val="21"/>
          <w:u w:val="none"/>
          <w:lang w:val="en-US" w:eastAsia="zh-CN" w:bidi="ar-SA"/>
        </w:rPr>
        <w:fldChar w:fldCharType="begin"/>
      </w:r>
      <w:r>
        <w:rPr>
          <w:rStyle w:val="11"/>
          <w:rFonts w:hint="eastAsia" w:ascii="黑体" w:hAnsi="黑体" w:eastAsia="黑体" w:cs="黑体"/>
          <w:color w:val="auto"/>
          <w:kern w:val="2"/>
          <w:sz w:val="21"/>
          <w:szCs w:val="21"/>
          <w:u w:val="none"/>
          <w:lang w:val="en-US" w:eastAsia="zh-CN" w:bidi="ar-SA"/>
        </w:rPr>
        <w:instrText xml:space="preserve"> HYPERLINK \l "立案阶段" </w:instrText>
      </w:r>
      <w:r>
        <w:rPr>
          <w:rStyle w:val="11"/>
          <w:rFonts w:hint="eastAsia" w:ascii="黑体" w:hAnsi="黑体" w:eastAsia="黑体" w:cs="黑体"/>
          <w:color w:val="auto"/>
          <w:kern w:val="2"/>
          <w:sz w:val="21"/>
          <w:szCs w:val="21"/>
          <w:u w:val="none"/>
          <w:lang w:val="en-US" w:eastAsia="zh-CN" w:bidi="ar-SA"/>
        </w:rPr>
        <w:fldChar w:fldCharType="separate"/>
      </w:r>
      <w:r>
        <w:rPr>
          <w:rStyle w:val="11"/>
          <w:rFonts w:hint="eastAsia" w:ascii="黑体" w:hAnsi="黑体" w:eastAsia="黑体" w:cs="黑体"/>
          <w:color w:val="auto"/>
          <w:kern w:val="2"/>
          <w:sz w:val="21"/>
          <w:szCs w:val="21"/>
          <w:u w:val="none"/>
          <w:lang w:val="en-US" w:eastAsia="zh-CN" w:bidi="ar-SA"/>
        </w:rPr>
        <w:t>行政处罚文书格式</w:t>
      </w:r>
      <w:r>
        <w:rPr>
          <w:rStyle w:val="11"/>
          <w:rFonts w:hint="eastAsia" w:ascii="黑体" w:hAnsi="黑体" w:eastAsia="黑体" w:cs="黑体"/>
          <w:color w:val="auto"/>
          <w:kern w:val="2"/>
          <w:sz w:val="21"/>
          <w:szCs w:val="21"/>
          <w:u w:val="none"/>
          <w:lang w:val="en-US" w:eastAsia="zh-CN" w:bidi="ar-SA"/>
        </w:rPr>
        <w:fldChar w:fldCharType="end"/>
      </w:r>
      <w:r>
        <w:rPr>
          <w:rStyle w:val="11"/>
          <w:rFonts w:hint="eastAsia" w:ascii="黑体" w:hAnsi="黑体" w:eastAsia="黑体" w:cs="黑体"/>
          <w:color w:val="auto"/>
          <w:kern w:val="2"/>
          <w:sz w:val="21"/>
          <w:szCs w:val="21"/>
          <w:u w:val="none"/>
          <w:lang w:val="en-US" w:eastAsia="zh-CN" w:bidi="ar-SA"/>
        </w:rPr>
        <w:t>13：</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eastAsia="方正小标宋简体"/>
          <w:color w:val="auto"/>
          <w:sz w:val="44"/>
          <w:szCs w:val="44"/>
        </w:rPr>
      </w:pPr>
      <w:bookmarkStart w:id="19" w:name="抽样取证物品处理通知书"/>
      <w:r>
        <w:rPr>
          <w:rFonts w:eastAsia="方正小标宋简体"/>
          <w:color w:val="auto"/>
          <w:sz w:val="44"/>
          <w:szCs w:val="44"/>
        </w:rPr>
        <w:t>抽样取证物品处理通知书</w:t>
      </w:r>
      <w:bookmarkEnd w:id="19"/>
    </w:p>
    <w:p>
      <w:pPr>
        <w:keepNext w:val="0"/>
        <w:keepLines w:val="0"/>
        <w:pageBreakBefore w:val="0"/>
        <w:widowControl w:val="0"/>
        <w:kinsoku/>
        <w:wordWrap/>
        <w:overflowPunct/>
        <w:topLinePunct w:val="0"/>
        <w:autoSpaceDE/>
        <w:autoSpaceDN/>
        <w:bidi w:val="0"/>
        <w:adjustRightInd/>
        <w:snapToGrid/>
        <w:spacing w:line="480" w:lineRule="exact"/>
        <w:ind w:right="210" w:rightChars="100"/>
        <w:jc w:val="right"/>
        <w:textAlignment w:val="auto"/>
        <w:rPr>
          <w:color w:val="auto"/>
          <w:szCs w:val="32"/>
        </w:rPr>
      </w:pPr>
      <w:r>
        <w:rPr>
          <w:color w:val="auto"/>
          <w:szCs w:val="32"/>
        </w:rPr>
        <w:tab/>
      </w:r>
    </w:p>
    <w:p>
      <w:pPr>
        <w:keepNext w:val="0"/>
        <w:keepLines w:val="0"/>
        <w:pageBreakBefore w:val="0"/>
        <w:widowControl w:val="0"/>
        <w:kinsoku/>
        <w:wordWrap/>
        <w:overflowPunct/>
        <w:topLinePunct w:val="0"/>
        <w:autoSpaceDE/>
        <w:autoSpaceDN/>
        <w:bidi w:val="0"/>
        <w:adjustRightInd/>
        <w:snapToGrid/>
        <w:spacing w:line="480" w:lineRule="exact"/>
        <w:ind w:right="210" w:rightChars="100"/>
        <w:jc w:val="right"/>
        <w:textAlignment w:val="auto"/>
        <w:rPr>
          <w:rFonts w:hint="eastAsia" w:ascii="仿宋_GB2312" w:eastAsia="仿宋_GB2312"/>
          <w:sz w:val="32"/>
          <w:szCs w:val="32"/>
          <w:lang w:eastAsia="zh-CN"/>
        </w:rPr>
      </w:pPr>
      <w:r>
        <w:rPr>
          <w:rFonts w:hint="eastAsia" w:ascii="仿宋_GB2312" w:eastAsia="仿宋_GB2312"/>
          <w:sz w:val="32"/>
          <w:szCs w:val="32"/>
        </w:rPr>
        <w:t>沈商务罚抽处通</w:t>
      </w:r>
      <w:r>
        <w:rPr>
          <w:rFonts w:hint="eastAsia" w:ascii="仿宋_GB2312" w:eastAsia="仿宋_GB2312"/>
          <w:sz w:val="32"/>
          <w:szCs w:val="32"/>
          <w:lang w:eastAsia="zh-CN"/>
        </w:rPr>
        <w:t>字〔</w:t>
      </w:r>
      <w:r>
        <w:rPr>
          <w:rFonts w:hint="eastAsia" w:ascii="仿宋_GB2312" w:eastAsia="仿宋_GB2312"/>
          <w:sz w:val="32"/>
          <w:szCs w:val="32"/>
        </w:rPr>
        <w:t xml:space="preserve">   </w:t>
      </w:r>
      <w:r>
        <w:rPr>
          <w:rFonts w:hint="eastAsia" w:ascii="仿宋_GB2312" w:eastAsia="仿宋_GB2312"/>
          <w:sz w:val="32"/>
          <w:szCs w:val="32"/>
          <w:lang w:eastAsia="zh-CN"/>
        </w:rPr>
        <w:t xml:space="preserve">〕第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号</w:t>
      </w:r>
    </w:p>
    <w:p>
      <w:pPr>
        <w:spacing w:line="480" w:lineRule="exact"/>
        <w:rPr>
          <w:rFonts w:hint="eastAsia" w:ascii="仿宋_GB2312" w:hAnsi="仿宋_GB2312" w:eastAsia="仿宋_GB2312" w:cs="仿宋_GB2312"/>
          <w:color w:val="auto"/>
          <w:sz w:val="32"/>
          <w:szCs w:val="32"/>
          <w:u w:val="single"/>
        </w:rPr>
      </w:pPr>
    </w:p>
    <w:p>
      <w:pPr>
        <w:spacing w:line="48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（被抽样取证人姓名或单位名称）</w:t>
      </w:r>
      <w:r>
        <w:rPr>
          <w:rFonts w:hint="eastAsia" w:ascii="仿宋_GB2312" w:hAnsi="仿宋_GB2312" w:eastAsia="仿宋_GB2312" w:cs="仿宋_GB2312"/>
          <w:color w:val="auto"/>
          <w:sz w:val="32"/>
          <w:szCs w:val="32"/>
        </w:rPr>
        <w:t>：</w:t>
      </w:r>
    </w:p>
    <w:p>
      <w:pPr>
        <w:spacing w:line="4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你（单位）因</w:t>
      </w:r>
      <w:r>
        <w:rPr>
          <w:rFonts w:hint="eastAsia" w:ascii="仿宋_GB2312" w:hAnsi="仿宋_GB2312" w:eastAsia="仿宋_GB2312" w:cs="仿宋_GB2312"/>
          <w:color w:val="auto"/>
          <w:sz w:val="32"/>
          <w:szCs w:val="32"/>
          <w:u w:val="single"/>
        </w:rPr>
        <w:t xml:space="preserve">                                       </w:t>
      </w:r>
    </w:p>
    <w:p>
      <w:pPr>
        <w:spacing w:line="480" w:lineRule="exact"/>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行为，违反了</w:t>
      </w:r>
      <w:r>
        <w:rPr>
          <w:rFonts w:hint="eastAsia" w:ascii="仿宋_GB2312" w:hAnsi="仿宋_GB2312" w:eastAsia="仿宋_GB2312" w:cs="仿宋_GB2312"/>
          <w:color w:val="auto"/>
          <w:sz w:val="32"/>
          <w:szCs w:val="32"/>
          <w:u w:val="single"/>
        </w:rPr>
        <w:t>《……法》（法律依据名称及条、款、项具体内容）</w:t>
      </w:r>
      <w:r>
        <w:rPr>
          <w:rFonts w:hint="eastAsia" w:ascii="仿宋_GB2312" w:hAnsi="仿宋_GB2312" w:eastAsia="仿宋_GB2312" w:cs="仿宋_GB2312"/>
          <w:color w:val="auto"/>
          <w:sz w:val="32"/>
          <w:szCs w:val="32"/>
        </w:rPr>
        <w:t>的规定，本机关于</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日对抽样取证物品清单所列物品进行了抽样取证，经抽样取证</w:t>
      </w:r>
      <w:r>
        <w:rPr>
          <w:rFonts w:hint="eastAsia" w:ascii="仿宋_GB2312" w:hAnsi="仿宋_GB2312" w:eastAsia="仿宋_GB2312" w:cs="仿宋_GB2312"/>
          <w:color w:val="auto"/>
          <w:sz w:val="32"/>
          <w:szCs w:val="32"/>
          <w:u w:val="single"/>
        </w:rPr>
        <w:t xml:space="preserve">                         </w:t>
      </w:r>
    </w:p>
    <w:p>
      <w:pPr>
        <w:spacing w:line="48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pPr>
        <w:spacing w:line="4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依照</w:t>
      </w:r>
      <w:r>
        <w:rPr>
          <w:rFonts w:hint="eastAsia" w:ascii="仿宋_GB2312" w:hAnsi="仿宋_GB2312" w:eastAsia="仿宋_GB2312" w:cs="仿宋_GB2312"/>
          <w:color w:val="auto"/>
          <w:sz w:val="32"/>
          <w:szCs w:val="32"/>
          <w:u w:val="single"/>
        </w:rPr>
        <w:t>《……法》（法律依据名称及条、款、项具体内容）</w:t>
      </w:r>
      <w:r>
        <w:rPr>
          <w:rFonts w:hint="eastAsia" w:ascii="仿宋_GB2312" w:hAnsi="仿宋_GB2312" w:eastAsia="仿宋_GB2312" w:cs="仿宋_GB2312"/>
          <w:color w:val="auto"/>
          <w:sz w:val="32"/>
          <w:szCs w:val="32"/>
        </w:rPr>
        <w:t>的规定，对抽样取证物品处理清单所列物品予以</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pPr>
        <w:spacing w:line="480" w:lineRule="exact"/>
        <w:ind w:firstLine="640" w:firstLineChars="200"/>
        <w:rPr>
          <w:rFonts w:hint="eastAsia" w:ascii="仿宋_GB2312" w:hAnsi="仿宋_GB2312" w:eastAsia="仿宋_GB2312" w:cs="仿宋_GB2312"/>
          <w:color w:val="auto"/>
          <w:sz w:val="32"/>
          <w:szCs w:val="32"/>
        </w:rPr>
      </w:pPr>
    </w:p>
    <w:p>
      <w:pPr>
        <w:spacing w:line="4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rPr>
        <w:t>抽样取证物品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处理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清单（</w:t>
      </w:r>
      <w:r>
        <w:rPr>
          <w:rFonts w:hint="eastAsia" w:ascii="仿宋_GB2312" w:hAnsi="仿宋_GB2312" w:eastAsia="仿宋_GB2312" w:cs="仿宋_GB2312"/>
          <w:color w:val="auto"/>
          <w:sz w:val="32"/>
          <w:szCs w:val="32"/>
          <w:lang w:eastAsia="zh-CN"/>
        </w:rPr>
        <w:t>见</w:t>
      </w:r>
      <w:r>
        <w:rPr>
          <w:rFonts w:hint="eastAsia" w:ascii="仿宋_GB2312" w:hAnsi="仿宋_GB2312" w:eastAsia="仿宋_GB2312" w:cs="仿宋_GB2312"/>
          <w:color w:val="auto"/>
          <w:sz w:val="32"/>
          <w:szCs w:val="32"/>
        </w:rPr>
        <w:t>“行政处罚文书格式</w:t>
      </w:r>
      <w:r>
        <w:rPr>
          <w:rFonts w:hint="eastAsia" w:ascii="仿宋_GB2312" w:hAnsi="仿宋_GB2312" w:eastAsia="仿宋_GB2312" w:cs="仿宋_GB2312"/>
          <w:color w:val="auto"/>
          <w:sz w:val="32"/>
          <w:szCs w:val="32"/>
          <w:lang w:val="en-US" w:eastAsia="zh-CN"/>
        </w:rPr>
        <w:t>50</w:t>
      </w:r>
      <w:r>
        <w:rPr>
          <w:rFonts w:hint="eastAsia" w:ascii="仿宋_GB2312" w:hAnsi="仿宋_GB2312" w:eastAsia="仿宋_GB2312" w:cs="仿宋_GB2312"/>
          <w:color w:val="auto"/>
          <w:sz w:val="32"/>
          <w:szCs w:val="32"/>
        </w:rPr>
        <w:t>”）</w:t>
      </w:r>
    </w:p>
    <w:p>
      <w:pPr>
        <w:spacing w:line="480" w:lineRule="exact"/>
        <w:rPr>
          <w:rFonts w:hint="eastAsia" w:ascii="仿宋_GB2312" w:hAnsi="仿宋_GB2312" w:eastAsia="仿宋_GB2312" w:cs="仿宋_GB2312"/>
          <w:color w:val="auto"/>
          <w:sz w:val="32"/>
          <w:szCs w:val="32"/>
        </w:rPr>
      </w:pPr>
    </w:p>
    <w:p>
      <w:pPr>
        <w:spacing w:line="480" w:lineRule="exact"/>
        <w:rPr>
          <w:rFonts w:hint="eastAsia" w:ascii="仿宋_GB2312" w:hAnsi="仿宋_GB2312" w:eastAsia="仿宋_GB2312" w:cs="仿宋_GB2312"/>
          <w:color w:val="auto"/>
          <w:sz w:val="32"/>
          <w:szCs w:val="32"/>
        </w:rPr>
      </w:pPr>
    </w:p>
    <w:p>
      <w:pPr>
        <w:tabs>
          <w:tab w:val="left" w:pos="4750"/>
        </w:tabs>
        <w:spacing w:line="48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u w:val="single"/>
        </w:rPr>
        <w:t>（行政执法主体名称）</w:t>
      </w:r>
    </w:p>
    <w:p>
      <w:pPr>
        <w:spacing w:line="48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（公章）</w:t>
      </w:r>
    </w:p>
    <w:p>
      <w:pPr>
        <w:spacing w:line="54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年  月  日</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CESI楷体-GB2312" w:hAnsi="CESI楷体-GB2312" w:eastAsia="CESI楷体-GB2312" w:cs="CESI楷体-GB2312"/>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lef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联 系 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联系地址：</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联系电话：</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邮政编码：</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CESI楷体-GB2312" w:hAnsi="CESI楷体-GB2312" w:eastAsia="CESI楷体-GB2312" w:cs="CESI楷体-GB2312"/>
          <w:sz w:val="28"/>
          <w:szCs w:val="28"/>
          <w:u w:val="none"/>
          <w:lang w:val="en-US" w:eastAsia="zh-CN"/>
        </w:rPr>
      </w:pPr>
      <w:r>
        <w:rPr>
          <w:rFonts w:hint="eastAsia" w:ascii="CESI楷体-GB2312" w:hAnsi="CESI楷体-GB2312" w:eastAsia="CESI楷体-GB2312" w:cs="CESI楷体-GB2312"/>
          <w:sz w:val="28"/>
          <w:szCs w:val="28"/>
          <w:u w:val="none"/>
          <w:lang w:val="en-US" w:eastAsia="zh-CN"/>
        </w:rPr>
        <w:t>（</w:t>
      </w:r>
      <w:r>
        <w:rPr>
          <w:rFonts w:hint="eastAsia" w:ascii="CESI楷体-GB2312" w:hAnsi="CESI楷体-GB2312" w:eastAsia="CESI楷体-GB2312" w:cs="CESI楷体-GB2312"/>
          <w:spacing w:val="-11"/>
          <w:sz w:val="28"/>
          <w:szCs w:val="28"/>
          <w:u w:val="none"/>
          <w:lang w:val="en-US" w:eastAsia="zh-CN"/>
        </w:rPr>
        <w:t>注：本文书一式两份，一份送达当事人，一份与送达回证配套附卷归档。</w:t>
      </w:r>
      <w:r>
        <w:rPr>
          <w:rFonts w:hint="eastAsia" w:ascii="CESI楷体-GB2312" w:hAnsi="CESI楷体-GB2312" w:eastAsia="CESI楷体-GB2312" w:cs="CESI楷体-GB2312"/>
          <w:sz w:val="28"/>
          <w:szCs w:val="28"/>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00" w:lineRule="exact"/>
        <w:ind w:right="0" w:rightChars="0" w:firstLine="0" w:firstLineChars="0"/>
        <w:jc w:val="left"/>
        <w:textAlignment w:val="auto"/>
        <w:rPr>
          <w:rFonts w:hint="eastAsia" w:ascii="黑体" w:hAnsi="黑体" w:eastAsia="黑体" w:cs="黑体"/>
          <w:color w:val="auto"/>
          <w:kern w:val="2"/>
          <w:sz w:val="21"/>
          <w:szCs w:val="21"/>
          <w:u w:val="none"/>
          <w:lang w:val="en-US" w:eastAsia="zh-CN" w:bidi="ar-SA"/>
        </w:rPr>
      </w:pPr>
    </w:p>
    <w:p>
      <w:pPr>
        <w:snapToGrid w:val="0"/>
        <w:jc w:val="left"/>
        <w:rPr>
          <w:rStyle w:val="11"/>
          <w:rFonts w:hint="eastAsia" w:ascii="黑体" w:hAnsi="黑体" w:eastAsia="黑体" w:cs="黑体"/>
          <w:color w:val="auto"/>
          <w:kern w:val="2"/>
          <w:sz w:val="21"/>
          <w:szCs w:val="21"/>
          <w:u w:val="none"/>
          <w:lang w:val="en-US" w:eastAsia="zh-CN" w:bidi="ar-SA"/>
        </w:rPr>
      </w:pPr>
      <w:r>
        <w:rPr>
          <w:rStyle w:val="11"/>
          <w:rFonts w:hint="eastAsia" w:ascii="黑体" w:hAnsi="黑体" w:eastAsia="黑体" w:cs="黑体"/>
          <w:color w:val="auto"/>
          <w:kern w:val="2"/>
          <w:sz w:val="21"/>
          <w:szCs w:val="21"/>
          <w:u w:val="none"/>
          <w:lang w:val="en-US" w:eastAsia="zh-CN" w:bidi="ar-SA"/>
        </w:rPr>
        <w:fldChar w:fldCharType="begin"/>
      </w:r>
      <w:r>
        <w:rPr>
          <w:rStyle w:val="11"/>
          <w:rFonts w:hint="eastAsia" w:ascii="黑体" w:hAnsi="黑体" w:eastAsia="黑体" w:cs="黑体"/>
          <w:color w:val="auto"/>
          <w:kern w:val="2"/>
          <w:sz w:val="21"/>
          <w:szCs w:val="21"/>
          <w:u w:val="none"/>
          <w:lang w:val="en-US" w:eastAsia="zh-CN" w:bidi="ar-SA"/>
        </w:rPr>
        <w:instrText xml:space="preserve"> HYPERLINK \l "立案阶段" </w:instrText>
      </w:r>
      <w:r>
        <w:rPr>
          <w:rStyle w:val="11"/>
          <w:rFonts w:hint="eastAsia" w:ascii="黑体" w:hAnsi="黑体" w:eastAsia="黑体" w:cs="黑体"/>
          <w:color w:val="auto"/>
          <w:kern w:val="2"/>
          <w:sz w:val="21"/>
          <w:szCs w:val="21"/>
          <w:u w:val="none"/>
          <w:lang w:val="en-US" w:eastAsia="zh-CN" w:bidi="ar-SA"/>
        </w:rPr>
        <w:fldChar w:fldCharType="separate"/>
      </w:r>
      <w:r>
        <w:rPr>
          <w:rStyle w:val="11"/>
          <w:rFonts w:hint="eastAsia" w:ascii="黑体" w:hAnsi="黑体" w:eastAsia="黑体" w:cs="黑体"/>
          <w:color w:val="auto"/>
          <w:kern w:val="2"/>
          <w:sz w:val="21"/>
          <w:szCs w:val="21"/>
          <w:u w:val="none"/>
          <w:lang w:val="en-US" w:eastAsia="zh-CN" w:bidi="ar-SA"/>
        </w:rPr>
        <w:t>行政处罚文书格式</w:t>
      </w:r>
      <w:r>
        <w:rPr>
          <w:rStyle w:val="11"/>
          <w:rFonts w:hint="eastAsia" w:ascii="黑体" w:hAnsi="黑体" w:eastAsia="黑体" w:cs="黑体"/>
          <w:color w:val="auto"/>
          <w:kern w:val="2"/>
          <w:sz w:val="21"/>
          <w:szCs w:val="21"/>
          <w:u w:val="none"/>
          <w:lang w:val="en-US" w:eastAsia="zh-CN" w:bidi="ar-SA"/>
        </w:rPr>
        <w:fldChar w:fldCharType="end"/>
      </w:r>
      <w:r>
        <w:rPr>
          <w:rStyle w:val="11"/>
          <w:rFonts w:hint="eastAsia" w:ascii="黑体" w:hAnsi="黑体" w:eastAsia="黑体" w:cs="黑体"/>
          <w:color w:val="auto"/>
          <w:kern w:val="2"/>
          <w:sz w:val="21"/>
          <w:szCs w:val="21"/>
          <w:u w:val="none"/>
          <w:lang w:val="en-US" w:eastAsia="zh-CN" w:bidi="ar-SA"/>
        </w:rPr>
        <w:t>14：</w:t>
      </w:r>
    </w:p>
    <w:p>
      <w:pPr>
        <w:keepNext w:val="0"/>
        <w:keepLines w:val="0"/>
        <w:pageBreakBefore w:val="0"/>
        <w:widowControl w:val="0"/>
        <w:kinsoku/>
        <w:wordWrap/>
        <w:overflowPunct/>
        <w:topLinePunct w:val="0"/>
        <w:autoSpaceDE/>
        <w:autoSpaceDN/>
        <w:bidi w:val="0"/>
        <w:adjustRightInd/>
        <w:snapToGrid/>
        <w:spacing w:before="260" w:after="260" w:line="480" w:lineRule="exact"/>
        <w:jc w:val="center"/>
        <w:textAlignment w:val="auto"/>
        <w:rPr>
          <w:sz w:val="32"/>
          <w:szCs w:val="32"/>
        </w:rPr>
      </w:pPr>
      <w:bookmarkStart w:id="20" w:name="先行登记保存证据审批表"/>
      <w:r>
        <w:rPr>
          <w:rFonts w:hint="eastAsia" w:ascii="方正小标宋简体" w:hAnsi="方正小标宋简体" w:eastAsia="方正小标宋简体" w:cs="方正小标宋简体"/>
          <w:b w:val="0"/>
          <w:bCs/>
          <w:sz w:val="44"/>
          <w:szCs w:val="44"/>
        </w:rPr>
        <w:t>先行登记保存证据审批表</w:t>
      </w:r>
    </w:p>
    <w:bookmarkEnd w:id="20"/>
    <w:tbl>
      <w:tblPr>
        <w:tblStyle w:val="8"/>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2835"/>
        <w:gridCol w:w="2100"/>
        <w:gridCol w:w="1286"/>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998"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被先行登记保存</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sz w:val="21"/>
                <w:szCs w:val="21"/>
              </w:rPr>
            </w:pPr>
            <w:r>
              <w:rPr>
                <w:rFonts w:hint="eastAsia" w:asciiTheme="minorEastAsia" w:hAnsiTheme="minorEastAsia" w:eastAsiaTheme="minorEastAsia" w:cstheme="minorEastAsia"/>
                <w:sz w:val="21"/>
                <w:szCs w:val="21"/>
              </w:rPr>
              <w:t>证据人名称（姓名）</w:t>
            </w:r>
          </w:p>
        </w:tc>
        <w:tc>
          <w:tcPr>
            <w:tcW w:w="4935" w:type="dxa"/>
            <w:gridSpan w:val="2"/>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1"/>
                <w:szCs w:val="21"/>
              </w:rPr>
            </w:pPr>
          </w:p>
        </w:tc>
        <w:tc>
          <w:tcPr>
            <w:tcW w:w="1286"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w:t>
            </w:r>
          </w:p>
        </w:tc>
        <w:tc>
          <w:tcPr>
            <w:tcW w:w="1365"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998"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案  </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由</w:t>
            </w:r>
          </w:p>
        </w:tc>
        <w:tc>
          <w:tcPr>
            <w:tcW w:w="7586" w:type="dxa"/>
            <w:gridSpan w:val="4"/>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998"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保存时间</w:t>
            </w:r>
          </w:p>
        </w:tc>
        <w:tc>
          <w:tcPr>
            <w:tcW w:w="2835"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年 </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月 </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日至</w:t>
            </w:r>
          </w:p>
          <w:p>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年 </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日</w:t>
            </w:r>
          </w:p>
        </w:tc>
        <w:tc>
          <w:tcPr>
            <w:tcW w:w="2100"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先行登记保存地点</w:t>
            </w:r>
          </w:p>
        </w:tc>
        <w:tc>
          <w:tcPr>
            <w:tcW w:w="2651" w:type="dxa"/>
            <w:gridSpan w:val="2"/>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998"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保存地点</w:t>
            </w:r>
          </w:p>
        </w:tc>
        <w:tc>
          <w:tcPr>
            <w:tcW w:w="7586" w:type="dxa"/>
            <w:gridSpan w:val="4"/>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998"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保存方式</w:t>
            </w:r>
          </w:p>
        </w:tc>
        <w:tc>
          <w:tcPr>
            <w:tcW w:w="7586" w:type="dxa"/>
            <w:gridSpan w:val="4"/>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7" w:hRule="atLeast"/>
        </w:trPr>
        <w:tc>
          <w:tcPr>
            <w:tcW w:w="1998" w:type="dxa"/>
            <w:textDirection w:val="tbLrV"/>
            <w:vAlign w:val="center"/>
          </w:tcPr>
          <w:p>
            <w:pPr>
              <w:tabs>
                <w:tab w:val="center" w:pos="4153"/>
                <w:tab w:val="right" w:pos="8306"/>
              </w:tabs>
              <w:snapToGrid w:val="0"/>
              <w:spacing w:line="480" w:lineRule="exact"/>
              <w:ind w:left="113" w:right="113"/>
              <w:jc w:val="center"/>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先行登记保存证据理由及依据</w:t>
            </w:r>
          </w:p>
        </w:tc>
        <w:tc>
          <w:tcPr>
            <w:tcW w:w="7586" w:type="dxa"/>
            <w:gridSpan w:val="4"/>
          </w:tcPr>
          <w:p>
            <w:pPr>
              <w:tabs>
                <w:tab w:val="center" w:pos="4153"/>
                <w:tab w:val="right" w:pos="8306"/>
              </w:tabs>
              <w:snapToGrid w:val="0"/>
              <w:spacing w:line="480" w:lineRule="exact"/>
              <w:jc w:val="center"/>
              <w:rPr>
                <w:rFonts w:hint="eastAsia" w:asciiTheme="minorEastAsia" w:hAnsiTheme="minorEastAsia" w:eastAsiaTheme="minorEastAsia" w:cstheme="minorEastAsia"/>
                <w:sz w:val="18"/>
                <w:szCs w:val="18"/>
                <w:lang w:eastAsia="zh-CN"/>
              </w:rPr>
            </w:pPr>
            <w:r>
              <w:rPr>
                <w:rFonts w:hint="eastAsia" w:asciiTheme="minorEastAsia" w:hAnsiTheme="minorEastAsia" w:cstheme="minorEastAsia"/>
                <w:sz w:val="18"/>
                <w:szCs w:val="18"/>
                <w:lang w:eastAsia="zh-CN"/>
              </w:rPr>
              <w:t>（</w:t>
            </w:r>
            <w:r>
              <w:rPr>
                <w:rFonts w:hint="eastAsia" w:ascii="仿宋_GB2312" w:eastAsia="仿宋_GB2312"/>
                <w:sz w:val="18"/>
                <w:szCs w:val="21"/>
                <w:lang w:eastAsia="zh-CN"/>
              </w:rPr>
              <w:t>须注明先行登记保存证据物品及数量</w:t>
            </w:r>
            <w:r>
              <w:rPr>
                <w:rFonts w:hint="eastAsia" w:asciiTheme="minorEastAsia" w:hAnsiTheme="minorEastAsia" w:cstheme="minorEastAsia"/>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998" w:type="dxa"/>
            <w:vAlign w:val="center"/>
          </w:tcPr>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办</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人</w:t>
            </w:r>
          </w:p>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意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见</w:t>
            </w:r>
          </w:p>
        </w:tc>
        <w:tc>
          <w:tcPr>
            <w:tcW w:w="7586" w:type="dxa"/>
            <w:gridSpan w:val="4"/>
          </w:tcPr>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p>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p>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年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月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998" w:type="dxa"/>
            <w:vAlign w:val="center"/>
          </w:tcPr>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承办机构</w:t>
            </w:r>
          </w:p>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审核意见</w:t>
            </w:r>
          </w:p>
        </w:tc>
        <w:tc>
          <w:tcPr>
            <w:tcW w:w="7586" w:type="dxa"/>
            <w:gridSpan w:val="4"/>
          </w:tcPr>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p>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p>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年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月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1998" w:type="dxa"/>
            <w:vAlign w:val="center"/>
          </w:tcPr>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行政负责人</w:t>
            </w:r>
          </w:p>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审批意见</w:t>
            </w:r>
          </w:p>
        </w:tc>
        <w:tc>
          <w:tcPr>
            <w:tcW w:w="7586" w:type="dxa"/>
            <w:gridSpan w:val="4"/>
          </w:tcPr>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p>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p>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年</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月</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98" w:type="dxa"/>
            <w:vAlign w:val="top"/>
          </w:tcPr>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备</w:t>
            </w:r>
            <w:r>
              <w:rPr>
                <w:rFonts w:hint="eastAsia" w:asciiTheme="minorEastAsia" w:hAnsiTheme="minorEastAsia" w:cstheme="minorEastAsia"/>
                <w:sz w:val="21"/>
                <w:szCs w:val="21"/>
                <w:lang w:val="en-US" w:eastAsia="zh-CN"/>
              </w:rPr>
              <w:t xml:space="preserve">    </w:t>
            </w:r>
            <w:r>
              <w:rPr>
                <w:rFonts w:hint="eastAsia" w:asciiTheme="minorEastAsia" w:hAnsiTheme="minorEastAsia" w:cstheme="minorEastAsia"/>
                <w:sz w:val="21"/>
                <w:szCs w:val="21"/>
                <w:lang w:eastAsia="zh-CN"/>
              </w:rPr>
              <w:t>注</w:t>
            </w:r>
          </w:p>
        </w:tc>
        <w:tc>
          <w:tcPr>
            <w:tcW w:w="7586" w:type="dxa"/>
            <w:gridSpan w:val="4"/>
            <w:vAlign w:val="top"/>
          </w:tcPr>
          <w:p>
            <w:pPr>
              <w:tabs>
                <w:tab w:val="center" w:pos="4153"/>
                <w:tab w:val="right" w:pos="8306"/>
              </w:tabs>
              <w:snapToGrid w:val="0"/>
              <w:spacing w:line="480" w:lineRule="exact"/>
              <w:jc w:val="left"/>
              <w:rPr>
                <w:rFonts w:hint="eastAsia" w:asciiTheme="minorEastAsia" w:hAnsiTheme="minorEastAsia" w:eastAsiaTheme="minorEastAsia" w:cstheme="minorEastAsia"/>
                <w:sz w:val="21"/>
                <w:szCs w:val="21"/>
              </w:rPr>
            </w:pPr>
            <w:r>
              <w:rPr>
                <w:color w:val="auto"/>
                <w:sz w:val="24"/>
              </w:rPr>
              <w:t>如：</w:t>
            </w:r>
            <w:r>
              <w:rPr>
                <w:rFonts w:hint="eastAsia"/>
                <w:color w:val="auto"/>
                <w:sz w:val="24"/>
                <w:lang w:eastAsia="zh-CN"/>
              </w:rPr>
              <w:t>“附件：</w:t>
            </w:r>
            <w:r>
              <w:rPr>
                <w:color w:val="auto"/>
                <w:sz w:val="24"/>
              </w:rPr>
              <w:t>《先行登记保存证据通知（决定）书》</w:t>
            </w:r>
            <w:r>
              <w:rPr>
                <w:rFonts w:hint="eastAsia"/>
                <w:color w:val="auto"/>
                <w:sz w:val="24"/>
                <w:lang w:eastAsia="zh-CN"/>
              </w:rPr>
              <w:t>”</w:t>
            </w:r>
            <w:r>
              <w:rPr>
                <w:color w:val="auto"/>
                <w:sz w:val="24"/>
              </w:rPr>
              <w:t>等</w:t>
            </w:r>
          </w:p>
        </w:tc>
      </w:tr>
    </w:tbl>
    <w:p>
      <w:pPr>
        <w:snapToGrid w:val="0"/>
        <w:jc w:val="left"/>
        <w:rPr>
          <w:rStyle w:val="11"/>
          <w:rFonts w:hint="eastAsia" w:ascii="黑体" w:hAnsi="黑体" w:eastAsia="黑体" w:cs="黑体"/>
          <w:color w:val="auto"/>
          <w:kern w:val="2"/>
          <w:sz w:val="21"/>
          <w:szCs w:val="21"/>
          <w:u w:val="none"/>
          <w:lang w:val="en-US" w:eastAsia="zh-CN" w:bidi="ar-SA"/>
        </w:rPr>
      </w:pPr>
      <w:r>
        <w:rPr>
          <w:rStyle w:val="11"/>
          <w:rFonts w:hint="eastAsia" w:ascii="黑体" w:hAnsi="黑体" w:eastAsia="黑体" w:cs="黑体"/>
          <w:color w:val="auto"/>
          <w:kern w:val="2"/>
          <w:sz w:val="21"/>
          <w:szCs w:val="21"/>
          <w:u w:val="none"/>
          <w:lang w:val="en-US" w:eastAsia="zh-CN" w:bidi="ar-SA"/>
        </w:rPr>
        <w:fldChar w:fldCharType="begin"/>
      </w:r>
      <w:r>
        <w:rPr>
          <w:rStyle w:val="11"/>
          <w:rFonts w:hint="eastAsia" w:ascii="黑体" w:hAnsi="黑体" w:eastAsia="黑体" w:cs="黑体"/>
          <w:color w:val="auto"/>
          <w:kern w:val="2"/>
          <w:sz w:val="21"/>
          <w:szCs w:val="21"/>
          <w:u w:val="none"/>
          <w:lang w:val="en-US" w:eastAsia="zh-CN" w:bidi="ar-SA"/>
        </w:rPr>
        <w:instrText xml:space="preserve"> HYPERLINK \l "立案阶段" </w:instrText>
      </w:r>
      <w:r>
        <w:rPr>
          <w:rStyle w:val="11"/>
          <w:rFonts w:hint="eastAsia" w:ascii="黑体" w:hAnsi="黑体" w:eastAsia="黑体" w:cs="黑体"/>
          <w:color w:val="auto"/>
          <w:kern w:val="2"/>
          <w:sz w:val="21"/>
          <w:szCs w:val="21"/>
          <w:u w:val="none"/>
          <w:lang w:val="en-US" w:eastAsia="zh-CN" w:bidi="ar-SA"/>
        </w:rPr>
        <w:fldChar w:fldCharType="separate"/>
      </w:r>
      <w:r>
        <w:rPr>
          <w:rStyle w:val="11"/>
          <w:rFonts w:hint="eastAsia" w:ascii="黑体" w:hAnsi="黑体" w:eastAsia="黑体" w:cs="黑体"/>
          <w:color w:val="auto"/>
          <w:kern w:val="2"/>
          <w:sz w:val="21"/>
          <w:szCs w:val="21"/>
          <w:u w:val="none"/>
          <w:lang w:val="en-US" w:eastAsia="zh-CN" w:bidi="ar-SA"/>
        </w:rPr>
        <w:t>行政处罚文书格式</w:t>
      </w:r>
      <w:r>
        <w:rPr>
          <w:rStyle w:val="11"/>
          <w:rFonts w:hint="eastAsia" w:ascii="黑体" w:hAnsi="黑体" w:eastAsia="黑体" w:cs="黑体"/>
          <w:color w:val="auto"/>
          <w:kern w:val="2"/>
          <w:sz w:val="21"/>
          <w:szCs w:val="21"/>
          <w:u w:val="none"/>
          <w:lang w:val="en-US" w:eastAsia="zh-CN" w:bidi="ar-SA"/>
        </w:rPr>
        <w:fldChar w:fldCharType="end"/>
      </w:r>
      <w:r>
        <w:rPr>
          <w:rStyle w:val="11"/>
          <w:rFonts w:hint="eastAsia" w:ascii="黑体" w:hAnsi="黑体" w:eastAsia="黑体" w:cs="黑体"/>
          <w:color w:val="auto"/>
          <w:kern w:val="2"/>
          <w:sz w:val="21"/>
          <w:szCs w:val="21"/>
          <w:u w:val="none"/>
          <w:lang w:val="en-US" w:eastAsia="zh-CN" w:bidi="ar-SA"/>
        </w:rPr>
        <w:t>15：</w:t>
      </w:r>
    </w:p>
    <w:p>
      <w:pPr>
        <w:keepNext w:val="0"/>
        <w:keepLines w:val="0"/>
        <w:pageBreakBefore w:val="0"/>
        <w:widowControl w:val="0"/>
        <w:kinsoku/>
        <w:wordWrap/>
        <w:overflowPunct/>
        <w:topLinePunct w:val="0"/>
        <w:autoSpaceDE/>
        <w:autoSpaceDN/>
        <w:bidi w:val="0"/>
        <w:adjustRightInd/>
        <w:snapToGrid/>
        <w:spacing w:before="260" w:after="260" w:line="640" w:lineRule="exact"/>
        <w:jc w:val="center"/>
        <w:textAlignment w:val="auto"/>
        <w:rPr>
          <w:b/>
          <w:sz w:val="44"/>
          <w:szCs w:val="44"/>
        </w:rPr>
      </w:pPr>
      <w:bookmarkStart w:id="21" w:name="先行登记保存证据通知书"/>
      <w:r>
        <w:rPr>
          <w:rFonts w:hint="eastAsia" w:ascii="方正小标宋简体" w:hAnsi="方正小标宋简体" w:eastAsia="方正小标宋简体" w:cs="方正小标宋简体"/>
          <w:b w:val="0"/>
          <w:bCs/>
          <w:sz w:val="44"/>
          <w:szCs w:val="44"/>
        </w:rPr>
        <w:t>先行登记保存证据通知书</w:t>
      </w:r>
    </w:p>
    <w:bookmarkEnd w:id="21"/>
    <w:p>
      <w:pPr>
        <w:spacing w:line="480" w:lineRule="exact"/>
        <w:jc w:val="right"/>
        <w:rPr>
          <w:rFonts w:hint="eastAsia" w:ascii="仿宋_GB2312" w:eastAsia="仿宋_GB2312"/>
          <w:sz w:val="32"/>
          <w:szCs w:val="32"/>
          <w:lang w:eastAsia="zh-CN"/>
        </w:rPr>
      </w:pPr>
      <w:r>
        <w:rPr>
          <w:rFonts w:hint="eastAsia" w:ascii="仿宋_GB2312" w:eastAsia="仿宋_GB2312"/>
          <w:sz w:val="32"/>
          <w:szCs w:val="32"/>
        </w:rPr>
        <w:t>沈商务罚登存通</w:t>
      </w:r>
      <w:r>
        <w:rPr>
          <w:rFonts w:hint="eastAsia" w:ascii="仿宋_GB2312" w:eastAsia="仿宋_GB2312"/>
          <w:sz w:val="32"/>
          <w:szCs w:val="32"/>
          <w:lang w:eastAsia="zh-CN"/>
        </w:rPr>
        <w:t>字〔</w:t>
      </w:r>
      <w:r>
        <w:rPr>
          <w:rFonts w:hint="eastAsia" w:ascii="仿宋_GB2312" w:eastAsia="仿宋_GB2312"/>
          <w:sz w:val="32"/>
          <w:szCs w:val="32"/>
        </w:rPr>
        <w:t xml:space="preserve">   </w:t>
      </w:r>
      <w:r>
        <w:rPr>
          <w:rFonts w:hint="eastAsia" w:ascii="仿宋_GB2312" w:eastAsia="仿宋_GB2312"/>
          <w:sz w:val="32"/>
          <w:szCs w:val="32"/>
          <w:lang w:eastAsia="zh-CN"/>
        </w:rPr>
        <w:t>〕第 号</w:t>
      </w:r>
    </w:p>
    <w:p>
      <w:pPr>
        <w:spacing w:line="48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pPr>
        <w:spacing w:line="4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你（单位）因</w:t>
      </w:r>
      <w:r>
        <w:rPr>
          <w:rFonts w:hint="eastAsia" w:ascii="仿宋_GB2312" w:hAnsi="仿宋_GB2312" w:eastAsia="仿宋_GB2312" w:cs="仿宋_GB2312"/>
          <w:color w:val="auto"/>
          <w:sz w:val="32"/>
          <w:szCs w:val="32"/>
          <w:u w:val="single"/>
        </w:rPr>
        <w:t xml:space="preserve">                                       </w:t>
      </w:r>
    </w:p>
    <w:p>
      <w:pPr>
        <w:spacing w:line="48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行为，违反了《……法》</w:t>
      </w:r>
      <w:r>
        <w:rPr>
          <w:rFonts w:hint="eastAsia" w:ascii="仿宋_GB2312" w:hAnsi="仿宋_GB2312" w:eastAsia="仿宋_GB2312" w:cs="仿宋_GB2312"/>
          <w:color w:val="auto"/>
          <w:sz w:val="32"/>
          <w:szCs w:val="32"/>
          <w:u w:val="single"/>
        </w:rPr>
        <w:t xml:space="preserve">             </w:t>
      </w:r>
    </w:p>
    <w:p>
      <w:pPr>
        <w:spacing w:line="48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的规定，依照《中华人民共和国行政处罚法》第五十六条的规定，本机关决定对先行登记保存证据物品清单所列物品予以先行登记保存。先行登记保存证据物品自</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日至</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日，以</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方式，存放于</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pPr>
        <w:spacing w:line="480" w:lineRule="exact"/>
        <w:ind w:firstLine="640" w:firstLineChars="200"/>
        <w:rPr>
          <w:rFonts w:hint="eastAsia" w:ascii="仿宋_GB2312" w:hAnsi="仿宋_GB2312" w:eastAsia="仿宋_GB2312" w:cs="仿宋_GB2312"/>
          <w:color w:val="auto"/>
          <w:sz w:val="32"/>
          <w:szCs w:val="32"/>
        </w:rPr>
      </w:pPr>
    </w:p>
    <w:p>
      <w:pPr>
        <w:spacing w:line="480" w:lineRule="exact"/>
        <w:ind w:firstLine="640" w:firstLineChars="200"/>
        <w:rPr>
          <w:rFonts w:hint="eastAsia" w:ascii="仿宋_GB2312" w:hAnsi="仿宋_GB2312" w:eastAsia="仿宋_GB2312" w:cs="仿宋_GB2312"/>
          <w:color w:val="auto"/>
          <w:sz w:val="32"/>
          <w:szCs w:val="32"/>
        </w:rPr>
      </w:pPr>
    </w:p>
    <w:p>
      <w:pPr>
        <w:spacing w:line="4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rPr>
        <w:t>先行登记保存证据物品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处理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清单（</w:t>
      </w:r>
      <w:r>
        <w:rPr>
          <w:rFonts w:hint="eastAsia" w:ascii="仿宋_GB2312" w:hAnsi="仿宋_GB2312" w:eastAsia="仿宋_GB2312" w:cs="仿宋_GB2312"/>
          <w:color w:val="auto"/>
          <w:sz w:val="32"/>
          <w:szCs w:val="32"/>
          <w:lang w:eastAsia="zh-CN"/>
        </w:rPr>
        <w:t>见</w:t>
      </w:r>
      <w:r>
        <w:rPr>
          <w:rFonts w:hint="eastAsia" w:ascii="仿宋_GB2312" w:hAnsi="仿宋_GB2312" w:eastAsia="仿宋_GB2312" w:cs="仿宋_GB2312"/>
          <w:color w:val="auto"/>
          <w:sz w:val="32"/>
          <w:szCs w:val="32"/>
        </w:rPr>
        <w:t>“行政处罚文书格式</w:t>
      </w:r>
      <w:r>
        <w:rPr>
          <w:rFonts w:hint="eastAsia" w:ascii="仿宋_GB2312" w:hAnsi="仿宋_GB2312" w:eastAsia="仿宋_GB2312" w:cs="仿宋_GB2312"/>
          <w:color w:val="auto"/>
          <w:sz w:val="32"/>
          <w:szCs w:val="32"/>
          <w:lang w:val="en-US" w:eastAsia="zh-CN"/>
        </w:rPr>
        <w:t>51</w:t>
      </w:r>
      <w:r>
        <w:rPr>
          <w:rFonts w:hint="eastAsia" w:ascii="仿宋_GB2312" w:hAnsi="仿宋_GB2312" w:eastAsia="仿宋_GB2312" w:cs="仿宋_GB2312"/>
          <w:color w:val="auto"/>
          <w:sz w:val="32"/>
          <w:szCs w:val="32"/>
        </w:rPr>
        <w:t>”）</w:t>
      </w:r>
    </w:p>
    <w:p>
      <w:pPr>
        <w:autoSpaceDN w:val="0"/>
        <w:spacing w:line="440" w:lineRule="exact"/>
        <w:rPr>
          <w:rFonts w:hint="eastAsia" w:ascii="仿宋_GB2312" w:hAnsi="仿宋_GB2312" w:eastAsia="仿宋_GB2312" w:cs="仿宋_GB2312"/>
          <w:color w:val="auto"/>
          <w:kern w:val="0"/>
          <w:sz w:val="32"/>
          <w:szCs w:val="32"/>
          <w:shd w:val="clear" w:color="auto" w:fill="FFFFFF"/>
        </w:rPr>
      </w:pPr>
    </w:p>
    <w:p>
      <w:pPr>
        <w:autoSpaceDN w:val="0"/>
        <w:spacing w:line="440" w:lineRule="exact"/>
        <w:rPr>
          <w:rFonts w:hint="eastAsia" w:ascii="仿宋_GB2312" w:hAnsi="仿宋_GB2312" w:eastAsia="仿宋_GB2312" w:cs="仿宋_GB2312"/>
          <w:color w:val="auto"/>
          <w:kern w:val="0"/>
          <w:sz w:val="32"/>
          <w:szCs w:val="32"/>
          <w:u w:val="single"/>
          <w:shd w:val="clear" w:color="auto" w:fill="FFFFFF"/>
        </w:rPr>
      </w:pPr>
    </w:p>
    <w:p>
      <w:pPr>
        <w:spacing w:line="480" w:lineRule="exact"/>
        <w:rPr>
          <w:rFonts w:hint="eastAsia" w:ascii="仿宋_GB2312" w:hAnsi="仿宋_GB2312" w:eastAsia="仿宋_GB2312" w:cs="仿宋_GB2312"/>
          <w:color w:val="auto"/>
          <w:sz w:val="32"/>
          <w:szCs w:val="32"/>
        </w:rPr>
      </w:pPr>
    </w:p>
    <w:p>
      <w:pPr>
        <w:spacing w:line="480" w:lineRule="exact"/>
        <w:rPr>
          <w:rFonts w:hint="eastAsia" w:ascii="仿宋_GB2312" w:hAnsi="仿宋_GB2312" w:eastAsia="仿宋_GB2312" w:cs="仿宋_GB2312"/>
          <w:color w:val="auto"/>
          <w:sz w:val="32"/>
          <w:szCs w:val="32"/>
        </w:rPr>
      </w:pPr>
    </w:p>
    <w:p>
      <w:pPr>
        <w:spacing w:line="480" w:lineRule="exact"/>
        <w:ind w:firstLine="4640" w:firstLineChars="14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行政执法机关名称</w:t>
      </w:r>
      <w:r>
        <w:rPr>
          <w:rFonts w:hint="eastAsia" w:ascii="仿宋_GB2312" w:hAnsi="仿宋_GB2312" w:eastAsia="仿宋_GB2312" w:cs="仿宋_GB2312"/>
          <w:color w:val="auto"/>
          <w:sz w:val="32"/>
          <w:szCs w:val="32"/>
        </w:rPr>
        <w:t>（公章）</w:t>
      </w:r>
    </w:p>
    <w:p>
      <w:pPr>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年  月  日 </w:t>
      </w:r>
    </w:p>
    <w:p>
      <w:pPr>
        <w:spacing w:line="480" w:lineRule="exact"/>
        <w:jc w:val="center"/>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lef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联 系 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联系地址：</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联系电话：</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邮政编码：</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CESI楷体-GB2312" w:hAnsi="CESI楷体-GB2312" w:eastAsia="CESI楷体-GB2312" w:cs="CESI楷体-GB2312"/>
          <w:spacing w:val="-6"/>
          <w:sz w:val="21"/>
          <w:szCs w:val="21"/>
          <w:u w:val="none"/>
          <w:lang w:val="en-US" w:eastAsia="zh-CN"/>
        </w:rPr>
      </w:pPr>
      <w:r>
        <w:rPr>
          <w:rFonts w:hint="eastAsia" w:ascii="CESI楷体-GB2312" w:hAnsi="CESI楷体-GB2312" w:eastAsia="CESI楷体-GB2312" w:cs="CESI楷体-GB2312"/>
          <w:spacing w:val="-6"/>
          <w:sz w:val="21"/>
          <w:szCs w:val="21"/>
          <w:u w:val="none"/>
          <w:lang w:val="en-US" w:eastAsia="zh-CN"/>
        </w:rPr>
        <w:t>（</w:t>
      </w:r>
      <w:r>
        <w:rPr>
          <w:rFonts w:hint="eastAsia" w:ascii="CESI楷体-GB2312" w:hAnsi="CESI楷体-GB2312" w:eastAsia="CESI楷体-GB2312" w:cs="CESI楷体-GB2312"/>
          <w:sz w:val="21"/>
          <w:szCs w:val="21"/>
          <w:u w:val="none"/>
          <w:lang w:val="en-US" w:eastAsia="zh-CN"/>
        </w:rPr>
        <w:t>注：本文书一式三份，一份送达当事人，一份随登记物品备查，一份与送达回证配套附卷归档。）</w:t>
      </w:r>
    </w:p>
    <w:p>
      <w:pPr>
        <w:snapToGrid w:val="0"/>
        <w:jc w:val="left"/>
        <w:rPr>
          <w:rStyle w:val="11"/>
          <w:rFonts w:hint="eastAsia" w:ascii="黑体" w:hAnsi="黑体" w:eastAsia="黑体" w:cs="黑体"/>
          <w:color w:val="auto"/>
          <w:kern w:val="2"/>
          <w:sz w:val="21"/>
          <w:szCs w:val="21"/>
          <w:u w:val="none"/>
          <w:lang w:val="en-US" w:eastAsia="zh-CN" w:bidi="ar-SA"/>
        </w:rPr>
      </w:pPr>
      <w:r>
        <w:rPr>
          <w:rStyle w:val="11"/>
          <w:rFonts w:hint="eastAsia" w:ascii="黑体" w:hAnsi="黑体" w:eastAsia="黑体" w:cs="黑体"/>
          <w:color w:val="auto"/>
          <w:kern w:val="2"/>
          <w:sz w:val="21"/>
          <w:szCs w:val="21"/>
          <w:u w:val="none"/>
          <w:lang w:val="en-US" w:eastAsia="zh-CN" w:bidi="ar-SA"/>
        </w:rPr>
        <w:fldChar w:fldCharType="begin"/>
      </w:r>
      <w:r>
        <w:rPr>
          <w:rStyle w:val="11"/>
          <w:rFonts w:hint="eastAsia" w:ascii="黑体" w:hAnsi="黑体" w:eastAsia="黑体" w:cs="黑体"/>
          <w:color w:val="auto"/>
          <w:kern w:val="2"/>
          <w:sz w:val="21"/>
          <w:szCs w:val="21"/>
          <w:u w:val="none"/>
          <w:lang w:val="en-US" w:eastAsia="zh-CN" w:bidi="ar-SA"/>
        </w:rPr>
        <w:instrText xml:space="preserve"> HYPERLINK \l "立案阶段" </w:instrText>
      </w:r>
      <w:r>
        <w:rPr>
          <w:rStyle w:val="11"/>
          <w:rFonts w:hint="eastAsia" w:ascii="黑体" w:hAnsi="黑体" w:eastAsia="黑体" w:cs="黑体"/>
          <w:color w:val="auto"/>
          <w:kern w:val="2"/>
          <w:sz w:val="21"/>
          <w:szCs w:val="21"/>
          <w:u w:val="none"/>
          <w:lang w:val="en-US" w:eastAsia="zh-CN" w:bidi="ar-SA"/>
        </w:rPr>
        <w:fldChar w:fldCharType="separate"/>
      </w:r>
      <w:r>
        <w:rPr>
          <w:rStyle w:val="11"/>
          <w:rFonts w:hint="eastAsia" w:ascii="黑体" w:hAnsi="黑体" w:eastAsia="黑体" w:cs="黑体"/>
          <w:color w:val="auto"/>
          <w:kern w:val="2"/>
          <w:sz w:val="21"/>
          <w:szCs w:val="21"/>
          <w:u w:val="none"/>
          <w:lang w:val="en-US" w:eastAsia="zh-CN" w:bidi="ar-SA"/>
        </w:rPr>
        <w:t>行政处罚文书格式</w:t>
      </w:r>
      <w:r>
        <w:rPr>
          <w:rStyle w:val="11"/>
          <w:rFonts w:hint="eastAsia" w:ascii="黑体" w:hAnsi="黑体" w:eastAsia="黑体" w:cs="黑体"/>
          <w:color w:val="auto"/>
          <w:kern w:val="2"/>
          <w:sz w:val="21"/>
          <w:szCs w:val="21"/>
          <w:u w:val="none"/>
          <w:lang w:val="en-US" w:eastAsia="zh-CN" w:bidi="ar-SA"/>
        </w:rPr>
        <w:fldChar w:fldCharType="end"/>
      </w:r>
      <w:r>
        <w:rPr>
          <w:rStyle w:val="11"/>
          <w:rFonts w:hint="eastAsia" w:ascii="黑体" w:hAnsi="黑体" w:eastAsia="黑体" w:cs="黑体"/>
          <w:color w:val="auto"/>
          <w:kern w:val="2"/>
          <w:sz w:val="21"/>
          <w:szCs w:val="21"/>
          <w:u w:val="none"/>
          <w:lang w:val="en-US" w:eastAsia="zh-CN" w:bidi="ar-SA"/>
        </w:rPr>
        <w:t>16：</w:t>
      </w:r>
    </w:p>
    <w:p>
      <w:pPr>
        <w:keepNext w:val="0"/>
        <w:keepLines w:val="0"/>
        <w:pageBreakBefore w:val="0"/>
        <w:widowControl w:val="0"/>
        <w:kinsoku/>
        <w:wordWrap/>
        <w:overflowPunct/>
        <w:topLinePunct w:val="0"/>
        <w:autoSpaceDE/>
        <w:autoSpaceDN/>
        <w:bidi w:val="0"/>
        <w:adjustRightInd/>
        <w:snapToGrid/>
        <w:spacing w:before="260" w:after="260" w:line="480" w:lineRule="exact"/>
        <w:jc w:val="center"/>
        <w:textAlignment w:val="auto"/>
        <w:rPr>
          <w:rFonts w:ascii="仿宋_GB2312" w:eastAsia="仿宋_GB2312"/>
          <w:sz w:val="32"/>
          <w:szCs w:val="32"/>
        </w:rPr>
      </w:pPr>
      <w:bookmarkStart w:id="22" w:name="先行登记保存证据物品处理通知书"/>
      <w:r>
        <w:rPr>
          <w:rFonts w:hint="eastAsia" w:ascii="方正小标宋简体" w:hAnsi="方正小标宋简体" w:eastAsia="方正小标宋简体" w:cs="方正小标宋简体"/>
          <w:b w:val="0"/>
          <w:bCs/>
          <w:sz w:val="44"/>
          <w:szCs w:val="44"/>
        </w:rPr>
        <w:t>先行登记保存证据物品处理通知书</w:t>
      </w:r>
    </w:p>
    <w:bookmarkEnd w:id="22"/>
    <w:p>
      <w:pPr>
        <w:keepNext w:val="0"/>
        <w:keepLines w:val="0"/>
        <w:pageBreakBefore w:val="0"/>
        <w:widowControl w:val="0"/>
        <w:kinsoku/>
        <w:wordWrap/>
        <w:overflowPunct/>
        <w:topLinePunct w:val="0"/>
        <w:autoSpaceDE/>
        <w:autoSpaceDN/>
        <w:bidi w:val="0"/>
        <w:adjustRightInd/>
        <w:snapToGrid/>
        <w:spacing w:before="340" w:after="330" w:line="640" w:lineRule="exact"/>
        <w:jc w:val="right"/>
        <w:textAlignment w:val="auto"/>
        <w:rPr>
          <w:rFonts w:hint="eastAsia" w:ascii="仿宋_GB2312" w:eastAsia="仿宋_GB2312"/>
          <w:sz w:val="32"/>
          <w:szCs w:val="32"/>
        </w:rPr>
      </w:pPr>
      <w:r>
        <w:rPr>
          <w:rFonts w:hint="eastAsia" w:ascii="仿宋_GB2312" w:eastAsia="仿宋_GB2312"/>
          <w:sz w:val="32"/>
          <w:szCs w:val="32"/>
        </w:rPr>
        <w:t xml:space="preserve">               沈商务罚登处通</w:t>
      </w:r>
      <w:r>
        <w:rPr>
          <w:rFonts w:hint="eastAsia" w:ascii="仿宋_GB2312" w:eastAsia="仿宋_GB2312"/>
          <w:sz w:val="32"/>
          <w:szCs w:val="32"/>
          <w:lang w:eastAsia="zh-CN"/>
        </w:rPr>
        <w:t>字〔</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〕第</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 xml:space="preserve"> 号</w:t>
      </w:r>
      <w:r>
        <w:rPr>
          <w:rFonts w:hint="eastAsia" w:ascii="仿宋_GB2312" w:eastAsia="仿宋_GB2312"/>
          <w:sz w:val="32"/>
          <w:szCs w:val="32"/>
        </w:rPr>
        <w:t xml:space="preserve"> </w:t>
      </w:r>
    </w:p>
    <w:p>
      <w:pPr>
        <w:spacing w:line="48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pPr>
        <w:spacing w:line="4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你（单位）因</w:t>
      </w:r>
      <w:r>
        <w:rPr>
          <w:rFonts w:hint="eastAsia" w:ascii="仿宋_GB2312" w:hAnsi="仿宋_GB2312" w:eastAsia="仿宋_GB2312" w:cs="仿宋_GB2312"/>
          <w:color w:val="auto"/>
          <w:sz w:val="32"/>
          <w:szCs w:val="32"/>
          <w:u w:val="single"/>
        </w:rPr>
        <w:t xml:space="preserve">                                       </w:t>
      </w:r>
    </w:p>
    <w:p>
      <w:pPr>
        <w:spacing w:line="480" w:lineRule="exact"/>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行为，违反了《……法》</w:t>
      </w:r>
      <w:r>
        <w:rPr>
          <w:rFonts w:hint="eastAsia" w:ascii="仿宋_GB2312" w:hAnsi="仿宋_GB2312" w:eastAsia="仿宋_GB2312" w:cs="仿宋_GB2312"/>
          <w:color w:val="auto"/>
          <w:sz w:val="32"/>
          <w:szCs w:val="32"/>
          <w:u w:val="single"/>
        </w:rPr>
        <w:t xml:space="preserve">       </w:t>
      </w:r>
    </w:p>
    <w:p>
      <w:pPr>
        <w:spacing w:line="48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的规定，本机关自</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日至</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日，对先行登记保存证据物品清单所列物品以</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保存方式，存放于</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w:t>
      </w:r>
    </w:p>
    <w:p>
      <w:pPr>
        <w:spacing w:line="4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依照《……法》</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的规定，对被先行登记保存证据物品（见：先行登记保存证据物品处理清单）予以</w:t>
      </w:r>
      <w:r>
        <w:rPr>
          <w:rFonts w:hint="eastAsia" w:ascii="仿宋_GB2312" w:hAnsi="仿宋_GB2312" w:eastAsia="仿宋_GB2312" w:cs="仿宋_GB2312"/>
          <w:color w:val="auto"/>
          <w:sz w:val="32"/>
          <w:szCs w:val="32"/>
          <w:u w:val="single"/>
        </w:rPr>
        <w:t xml:space="preserve">  （作出处理的方式）   </w:t>
      </w:r>
      <w:r>
        <w:rPr>
          <w:rFonts w:hint="eastAsia" w:ascii="仿宋_GB2312" w:hAnsi="仿宋_GB2312" w:eastAsia="仿宋_GB2312" w:cs="仿宋_GB2312"/>
          <w:color w:val="auto"/>
          <w:sz w:val="32"/>
          <w:szCs w:val="32"/>
        </w:rPr>
        <w:t>。</w:t>
      </w:r>
    </w:p>
    <w:p>
      <w:pPr>
        <w:spacing w:line="480" w:lineRule="exact"/>
        <w:ind w:firstLine="640" w:firstLineChars="200"/>
        <w:rPr>
          <w:rFonts w:hint="eastAsia" w:ascii="仿宋_GB2312" w:hAnsi="仿宋_GB2312" w:eastAsia="仿宋_GB2312" w:cs="仿宋_GB2312"/>
          <w:color w:val="auto"/>
          <w:sz w:val="32"/>
          <w:szCs w:val="32"/>
        </w:rPr>
      </w:pPr>
    </w:p>
    <w:p>
      <w:pPr>
        <w:spacing w:line="4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rPr>
        <w:t>先行登记保存证据物品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处理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清单（</w:t>
      </w:r>
      <w:r>
        <w:rPr>
          <w:rFonts w:hint="eastAsia" w:ascii="仿宋_GB2312" w:hAnsi="仿宋_GB2312" w:eastAsia="仿宋_GB2312" w:cs="仿宋_GB2312"/>
          <w:color w:val="auto"/>
          <w:sz w:val="32"/>
          <w:szCs w:val="32"/>
          <w:lang w:eastAsia="zh-CN"/>
        </w:rPr>
        <w:t>见</w:t>
      </w:r>
      <w:r>
        <w:rPr>
          <w:rFonts w:hint="eastAsia" w:ascii="仿宋_GB2312" w:hAnsi="仿宋_GB2312" w:eastAsia="仿宋_GB2312" w:cs="仿宋_GB2312"/>
          <w:color w:val="auto"/>
          <w:sz w:val="32"/>
          <w:szCs w:val="32"/>
        </w:rPr>
        <w:t>“行政处罚文书格式</w:t>
      </w:r>
      <w:r>
        <w:rPr>
          <w:rFonts w:hint="eastAsia" w:ascii="仿宋_GB2312" w:hAnsi="仿宋_GB2312" w:eastAsia="仿宋_GB2312" w:cs="仿宋_GB2312"/>
          <w:color w:val="auto"/>
          <w:sz w:val="32"/>
          <w:szCs w:val="32"/>
          <w:lang w:val="en-US" w:eastAsia="zh-CN"/>
        </w:rPr>
        <w:t>51</w:t>
      </w:r>
      <w:r>
        <w:rPr>
          <w:rFonts w:hint="eastAsia" w:ascii="仿宋_GB2312" w:hAnsi="仿宋_GB2312" w:eastAsia="仿宋_GB2312" w:cs="仿宋_GB2312"/>
          <w:color w:val="auto"/>
          <w:sz w:val="32"/>
          <w:szCs w:val="32"/>
        </w:rPr>
        <w:t>”）</w:t>
      </w:r>
    </w:p>
    <w:p>
      <w:pPr>
        <w:spacing w:line="480" w:lineRule="exact"/>
        <w:rPr>
          <w:rFonts w:hint="eastAsia" w:ascii="仿宋_GB2312" w:hAnsi="仿宋_GB2312" w:eastAsia="仿宋_GB2312" w:cs="仿宋_GB2312"/>
          <w:color w:val="auto"/>
          <w:sz w:val="32"/>
          <w:szCs w:val="32"/>
        </w:rPr>
      </w:pPr>
    </w:p>
    <w:p>
      <w:pPr>
        <w:spacing w:line="480" w:lineRule="exact"/>
        <w:rPr>
          <w:rFonts w:hint="eastAsia" w:ascii="仿宋_GB2312" w:hAnsi="仿宋_GB2312" w:eastAsia="仿宋_GB2312" w:cs="仿宋_GB2312"/>
          <w:color w:val="auto"/>
          <w:sz w:val="32"/>
          <w:szCs w:val="32"/>
        </w:rPr>
      </w:pPr>
    </w:p>
    <w:p>
      <w:pPr>
        <w:spacing w:line="480" w:lineRule="exact"/>
        <w:rPr>
          <w:rFonts w:hint="eastAsia" w:ascii="仿宋_GB2312" w:hAnsi="仿宋_GB2312" w:eastAsia="仿宋_GB2312" w:cs="仿宋_GB2312"/>
          <w:color w:val="auto"/>
          <w:sz w:val="32"/>
          <w:szCs w:val="32"/>
        </w:rPr>
      </w:pPr>
    </w:p>
    <w:p>
      <w:pPr>
        <w:spacing w:line="48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u w:val="single"/>
        </w:rPr>
        <w:t>行政执法机关名称</w:t>
      </w:r>
      <w:r>
        <w:rPr>
          <w:rFonts w:hint="eastAsia" w:ascii="仿宋_GB2312" w:hAnsi="仿宋_GB2312" w:eastAsia="仿宋_GB2312" w:cs="仿宋_GB2312"/>
          <w:color w:val="auto"/>
          <w:sz w:val="32"/>
          <w:szCs w:val="32"/>
        </w:rPr>
        <w:t>（公章）</w:t>
      </w:r>
    </w:p>
    <w:p>
      <w:pPr>
        <w:spacing w:line="4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年  月  日</w:t>
      </w:r>
    </w:p>
    <w:p>
      <w:pPr>
        <w:spacing w:line="480" w:lineRule="exact"/>
        <w:jc w:val="center"/>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left"/>
        <w:textAlignment w:val="auto"/>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sz w:val="28"/>
          <w:szCs w:val="28"/>
          <w:u w:val="none"/>
          <w:lang w:val="en-US" w:eastAsia="zh-CN"/>
        </w:rPr>
        <w:t>联 系 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联系地址：</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联系电话：</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邮政编码：</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CESI楷体-GB2312" w:hAnsi="CESI楷体-GB2312" w:eastAsia="CESI楷体-GB2312" w:cs="CESI楷体-GB2312"/>
          <w:sz w:val="21"/>
          <w:szCs w:val="21"/>
          <w:u w:val="none"/>
          <w:lang w:val="en-US" w:eastAsia="zh-CN"/>
        </w:rPr>
      </w:pPr>
      <w:r>
        <w:rPr>
          <w:rFonts w:hint="eastAsia" w:ascii="CESI楷体-GB2312" w:hAnsi="CESI楷体-GB2312" w:eastAsia="CESI楷体-GB2312" w:cs="CESI楷体-GB2312"/>
          <w:sz w:val="21"/>
          <w:szCs w:val="21"/>
          <w:u w:val="none"/>
          <w:lang w:val="en-US" w:eastAsia="zh-CN"/>
        </w:rPr>
        <w:t>(</w:t>
      </w:r>
      <w:r>
        <w:rPr>
          <w:rFonts w:hint="eastAsia" w:ascii="CESI楷体-GB2312" w:hAnsi="CESI楷体-GB2312" w:eastAsia="CESI楷体-GB2312" w:cs="CESI楷体-GB2312"/>
          <w:spacing w:val="-6"/>
          <w:sz w:val="21"/>
          <w:szCs w:val="21"/>
          <w:u w:val="none"/>
          <w:lang w:val="en-US" w:eastAsia="zh-CN"/>
        </w:rPr>
        <w:t>注：本文书一式三份，一份送达当事人，一份交证据物品保管人，一份与送达回证配套附卷归档。</w:t>
      </w:r>
      <w:r>
        <w:rPr>
          <w:rFonts w:hint="eastAsia" w:ascii="CESI楷体-GB2312" w:hAnsi="CESI楷体-GB2312" w:eastAsia="CESI楷体-GB2312" w:cs="CESI楷体-GB2312"/>
          <w:sz w:val="21"/>
          <w:szCs w:val="21"/>
          <w:u w:val="none"/>
          <w:lang w:val="en-US" w:eastAsia="zh-CN"/>
        </w:rPr>
        <w:t>)</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sectPr>
          <w:footerReference r:id="rId3" w:type="default"/>
          <w:pgSz w:w="11906" w:h="16838"/>
          <w:pgMar w:top="2098" w:right="1587" w:bottom="1984" w:left="1587" w:header="851" w:footer="567" w:gutter="0"/>
          <w:pgBorders>
            <w:top w:val="none" w:sz="0" w:space="0"/>
            <w:left w:val="none" w:sz="0" w:space="0"/>
            <w:bottom w:val="none" w:sz="0" w:space="0"/>
            <w:right w:val="none" w:sz="0" w:space="0"/>
          </w:pgBorders>
          <w:pgNumType w:fmt="numberInDash" w:start="1"/>
          <w:cols w:space="0" w:num="1"/>
          <w:rtlGutter w:val="0"/>
          <w:docGrid w:type="lines" w:linePitch="579" w:charSpace="0"/>
        </w:sectPr>
      </w:pPr>
    </w:p>
    <w:p>
      <w:pPr>
        <w:snapToGrid w:val="0"/>
        <w:jc w:val="left"/>
        <w:rPr>
          <w:rStyle w:val="11"/>
          <w:rFonts w:hint="eastAsia" w:ascii="黑体" w:hAnsi="黑体" w:eastAsia="黑体" w:cs="黑体"/>
          <w:color w:val="auto"/>
          <w:kern w:val="2"/>
          <w:sz w:val="21"/>
          <w:szCs w:val="21"/>
          <w:u w:val="none"/>
          <w:lang w:val="en-US" w:eastAsia="zh-CN" w:bidi="ar-SA"/>
        </w:rPr>
      </w:pPr>
      <w:r>
        <w:rPr>
          <w:rStyle w:val="11"/>
          <w:rFonts w:hint="eastAsia" w:ascii="黑体" w:hAnsi="黑体" w:eastAsia="黑体" w:cs="黑体"/>
          <w:color w:val="auto"/>
          <w:kern w:val="2"/>
          <w:sz w:val="21"/>
          <w:szCs w:val="21"/>
          <w:u w:val="none"/>
          <w:lang w:val="en-US" w:eastAsia="zh-CN" w:bidi="ar-SA"/>
        </w:rPr>
        <w:fldChar w:fldCharType="begin"/>
      </w:r>
      <w:r>
        <w:rPr>
          <w:rStyle w:val="11"/>
          <w:rFonts w:hint="eastAsia" w:ascii="黑体" w:hAnsi="黑体" w:eastAsia="黑体" w:cs="黑体"/>
          <w:color w:val="auto"/>
          <w:kern w:val="2"/>
          <w:sz w:val="21"/>
          <w:szCs w:val="21"/>
          <w:u w:val="none"/>
          <w:lang w:val="en-US" w:eastAsia="zh-CN" w:bidi="ar-SA"/>
        </w:rPr>
        <w:instrText xml:space="preserve"> HYPERLINK \l "立案阶段" </w:instrText>
      </w:r>
      <w:r>
        <w:rPr>
          <w:rStyle w:val="11"/>
          <w:rFonts w:hint="eastAsia" w:ascii="黑体" w:hAnsi="黑体" w:eastAsia="黑体" w:cs="黑体"/>
          <w:color w:val="auto"/>
          <w:kern w:val="2"/>
          <w:sz w:val="21"/>
          <w:szCs w:val="21"/>
          <w:u w:val="none"/>
          <w:lang w:val="en-US" w:eastAsia="zh-CN" w:bidi="ar-SA"/>
        </w:rPr>
        <w:fldChar w:fldCharType="separate"/>
      </w:r>
      <w:r>
        <w:rPr>
          <w:rStyle w:val="11"/>
          <w:rFonts w:hint="eastAsia" w:ascii="黑体" w:hAnsi="黑体" w:eastAsia="黑体" w:cs="黑体"/>
          <w:color w:val="auto"/>
          <w:kern w:val="2"/>
          <w:sz w:val="21"/>
          <w:szCs w:val="21"/>
          <w:u w:val="none"/>
          <w:lang w:val="en-US" w:eastAsia="zh-CN" w:bidi="ar-SA"/>
        </w:rPr>
        <w:t>行政处罚文书格式</w:t>
      </w:r>
      <w:r>
        <w:rPr>
          <w:rStyle w:val="11"/>
          <w:rFonts w:hint="eastAsia" w:ascii="黑体" w:hAnsi="黑体" w:eastAsia="黑体" w:cs="黑体"/>
          <w:color w:val="auto"/>
          <w:kern w:val="2"/>
          <w:sz w:val="21"/>
          <w:szCs w:val="21"/>
          <w:u w:val="none"/>
          <w:lang w:val="en-US" w:eastAsia="zh-CN" w:bidi="ar-SA"/>
        </w:rPr>
        <w:fldChar w:fldCharType="end"/>
      </w:r>
      <w:r>
        <w:rPr>
          <w:rStyle w:val="11"/>
          <w:rFonts w:hint="eastAsia" w:ascii="黑体" w:hAnsi="黑体" w:eastAsia="黑体" w:cs="黑体"/>
          <w:color w:val="auto"/>
          <w:kern w:val="2"/>
          <w:sz w:val="21"/>
          <w:szCs w:val="21"/>
          <w:u w:val="none"/>
          <w:lang w:val="en-US" w:eastAsia="zh-CN" w:bidi="ar-SA"/>
        </w:rPr>
        <w:t>17：</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eastAsia="方正小标宋简体"/>
          <w:bCs/>
          <w:color w:val="auto"/>
          <w:sz w:val="44"/>
        </w:rPr>
      </w:pPr>
      <w:bookmarkStart w:id="23" w:name="责令停止（改正、限期改正）通知书"/>
      <w:r>
        <w:rPr>
          <w:rFonts w:eastAsia="方正小标宋简体"/>
          <w:bCs/>
          <w:color w:val="auto"/>
          <w:sz w:val="44"/>
        </w:rPr>
        <w:t>责令停止（改正、限期改正）通知书</w:t>
      </w:r>
      <w:bookmarkEnd w:id="23"/>
    </w:p>
    <w:p>
      <w:pPr>
        <w:keepNext w:val="0"/>
        <w:keepLines w:val="0"/>
        <w:pageBreakBefore w:val="0"/>
        <w:widowControl w:val="0"/>
        <w:kinsoku/>
        <w:wordWrap/>
        <w:overflowPunct/>
        <w:topLinePunct w:val="0"/>
        <w:autoSpaceDE/>
        <w:autoSpaceDN/>
        <w:bidi w:val="0"/>
        <w:adjustRightInd/>
        <w:snapToGrid/>
        <w:spacing w:line="460" w:lineRule="exact"/>
        <w:ind w:right="420" w:rightChars="200"/>
        <w:jc w:val="right"/>
        <w:textAlignment w:val="auto"/>
        <w:rPr>
          <w:rFonts w:hint="eastAsia" w:ascii="仿宋_GB2312" w:hAnsi="仿宋_GB2312" w:eastAsia="仿宋_GB2312" w:cs="仿宋_GB2312"/>
          <w:color w:val="auto"/>
          <w:sz w:val="32"/>
          <w:szCs w:val="32"/>
          <w:u w:val="single"/>
        </w:rPr>
      </w:pPr>
    </w:p>
    <w:p>
      <w:pPr>
        <w:keepNext w:val="0"/>
        <w:keepLines w:val="0"/>
        <w:pageBreakBefore w:val="0"/>
        <w:widowControl w:val="0"/>
        <w:kinsoku/>
        <w:wordWrap/>
        <w:overflowPunct/>
        <w:topLinePunct w:val="0"/>
        <w:autoSpaceDE/>
        <w:autoSpaceDN/>
        <w:bidi w:val="0"/>
        <w:adjustRightInd/>
        <w:snapToGrid/>
        <w:spacing w:line="460" w:lineRule="exact"/>
        <w:ind w:right="420" w:rightChars="200"/>
        <w:jc w:val="right"/>
        <w:textAlignment w:val="auto"/>
        <w:rPr>
          <w:rFonts w:hint="eastAsia" w:ascii="仿宋_GB2312" w:hAnsi="仿宋_GB2312" w:eastAsia="仿宋_GB2312" w:cs="仿宋_GB2312"/>
          <w:color w:val="auto"/>
          <w:sz w:val="32"/>
          <w:szCs w:val="32"/>
          <w:u w:val="single"/>
        </w:rPr>
      </w:pPr>
      <w:r>
        <w:rPr>
          <w:rFonts w:hint="eastAsia" w:ascii="仿宋_GB2312" w:eastAsia="仿宋_GB2312"/>
          <w:sz w:val="32"/>
          <w:szCs w:val="32"/>
        </w:rPr>
        <w:t>沈商务罚</w:t>
      </w:r>
      <w:r>
        <w:rPr>
          <w:rFonts w:hint="eastAsia" w:ascii="仿宋_GB2312" w:eastAsia="仿宋_GB2312"/>
          <w:sz w:val="32"/>
          <w:szCs w:val="32"/>
          <w:lang w:eastAsia="zh-CN"/>
        </w:rPr>
        <w:t>责</w:t>
      </w:r>
      <w:r>
        <w:rPr>
          <w:rFonts w:hint="eastAsia" w:ascii="仿宋_GB2312" w:eastAsia="仿宋_GB2312"/>
          <w:sz w:val="32"/>
          <w:szCs w:val="32"/>
        </w:rPr>
        <w:t>通</w:t>
      </w:r>
      <w:r>
        <w:rPr>
          <w:rFonts w:hint="eastAsia" w:ascii="仿宋_GB2312" w:eastAsia="仿宋_GB2312"/>
          <w:sz w:val="32"/>
          <w:szCs w:val="32"/>
          <w:lang w:eastAsia="zh-CN"/>
        </w:rPr>
        <w:t>字〔</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〕第</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 xml:space="preserve"> 号</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经查，你（单位）</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的行为，违反了</w:t>
      </w:r>
      <w:r>
        <w:rPr>
          <w:rFonts w:hint="eastAsia" w:ascii="仿宋_GB2312" w:hAnsi="仿宋_GB2312" w:eastAsia="仿宋_GB2312" w:cs="仿宋_GB2312"/>
          <w:bCs/>
          <w:color w:val="auto"/>
          <w:sz w:val="32"/>
          <w:szCs w:val="32"/>
          <w:u w:val="single"/>
        </w:rPr>
        <w:t>（法律依据名称及条、款、项具体内容）</w:t>
      </w:r>
      <w:r>
        <w:rPr>
          <w:rFonts w:hint="eastAsia" w:ascii="仿宋_GB2312" w:hAnsi="仿宋_GB2312" w:eastAsia="仿宋_GB2312" w:cs="仿宋_GB2312"/>
          <w:color w:val="auto"/>
          <w:sz w:val="32"/>
          <w:szCs w:val="32"/>
        </w:rPr>
        <w:t>的规定。依据《中华人民共和国行政处罚法》第二十八条和</w:t>
      </w:r>
      <w:r>
        <w:rPr>
          <w:rFonts w:hint="eastAsia" w:ascii="仿宋_GB2312" w:hAnsi="仿宋_GB2312" w:eastAsia="仿宋_GB2312" w:cs="仿宋_GB2312"/>
          <w:bCs/>
          <w:color w:val="auto"/>
          <w:sz w:val="32"/>
          <w:szCs w:val="32"/>
          <w:u w:val="single"/>
        </w:rPr>
        <w:t>（法律依据名称及条、款、项具体内容）</w:t>
      </w:r>
      <w:r>
        <w:rPr>
          <w:rFonts w:hint="eastAsia" w:ascii="仿宋_GB2312" w:hAnsi="仿宋_GB2312" w:eastAsia="仿宋_GB2312" w:cs="仿宋_GB2312"/>
          <w:color w:val="auto"/>
          <w:sz w:val="32"/>
          <w:szCs w:val="32"/>
        </w:rPr>
        <w:t>的规定，现责令你（单位）：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color w:val="auto"/>
          <w:sz w:val="32"/>
          <w:szCs w:val="32"/>
        </w:rPr>
        <w:t>于</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日前将整改情况书面报告本单位。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如果对本通知不服，可以在收到本通知之日起</w:t>
      </w:r>
      <w:r>
        <w:rPr>
          <w:rFonts w:hint="eastAsia" w:ascii="仿宋_GB2312" w:hAnsi="仿宋_GB2312" w:eastAsia="仿宋_GB2312" w:cs="仿宋_GB2312"/>
          <w:color w:val="auto"/>
          <w:sz w:val="32"/>
          <w:szCs w:val="32"/>
          <w:lang w:val="en-US" w:eastAsia="zh-CN"/>
        </w:rPr>
        <w:t>60日内向沈阳市人民政府申请复议；也可以在6个月内依法向沈阳市铁路运输法院提起诉讼。</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5600" w:firstLineChars="1750"/>
        <w:textAlignment w:val="auto"/>
        <w:rPr>
          <w:rFonts w:hint="eastAsia" w:ascii="仿宋_GB2312" w:hAnsi="仿宋_GB2312" w:eastAsia="仿宋_GB2312" w:cs="仿宋_GB2312"/>
          <w:color w:val="auto"/>
          <w:sz w:val="32"/>
          <w:szCs w:val="32"/>
          <w:u w:val="single"/>
        </w:rPr>
      </w:pP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行政执法机关名称</w:t>
      </w:r>
      <w:r>
        <w:rPr>
          <w:rFonts w:hint="eastAsia" w:ascii="仿宋_GB2312" w:hAnsi="仿宋_GB2312" w:eastAsia="仿宋_GB2312" w:cs="仿宋_GB2312"/>
          <w:color w:val="auto"/>
          <w:sz w:val="32"/>
          <w:szCs w:val="32"/>
        </w:rPr>
        <w:t xml:space="preserve">（印章）                                         </w:t>
      </w:r>
    </w:p>
    <w:p>
      <w:pPr>
        <w:keepNext w:val="0"/>
        <w:keepLines w:val="0"/>
        <w:pageBreakBefore w:val="0"/>
        <w:widowControl w:val="0"/>
        <w:kinsoku/>
        <w:wordWrap/>
        <w:overflowPunct/>
        <w:topLinePunct w:val="0"/>
        <w:autoSpaceDE/>
        <w:autoSpaceDN/>
        <w:bidi w:val="0"/>
        <w:adjustRightInd/>
        <w:snapToGrid/>
        <w:spacing w:line="500" w:lineRule="exact"/>
        <w:ind w:firstLine="4480" w:firstLineChars="14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年  月  日 </w:t>
      </w:r>
    </w:p>
    <w:p>
      <w:pPr>
        <w:keepNext w:val="0"/>
        <w:keepLines w:val="0"/>
        <w:pageBreakBefore w:val="0"/>
        <w:widowControl w:val="0"/>
        <w:kinsoku/>
        <w:wordWrap/>
        <w:overflowPunct/>
        <w:topLinePunct w:val="0"/>
        <w:autoSpaceDE/>
        <w:autoSpaceDN/>
        <w:bidi w:val="0"/>
        <w:adjustRightInd/>
        <w:snapToGrid/>
        <w:spacing w:line="500" w:lineRule="exact"/>
        <w:ind w:firstLine="4480" w:firstLineChars="14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left"/>
        <w:textAlignment w:val="auto"/>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sz w:val="28"/>
          <w:szCs w:val="28"/>
          <w:u w:val="none"/>
          <w:lang w:val="en-US" w:eastAsia="zh-CN"/>
        </w:rPr>
        <w:t>联 系 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联系地址：</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联系电话：</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邮政编码：</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CESI楷体-GB2312" w:hAnsi="CESI楷体-GB2312" w:eastAsia="CESI楷体-GB2312" w:cs="CESI楷体-GB2312"/>
          <w:sz w:val="28"/>
          <w:szCs w:val="28"/>
          <w:u w:val="none"/>
          <w:lang w:val="en-US" w:eastAsia="zh-CN"/>
        </w:rPr>
      </w:pPr>
      <w:r>
        <w:rPr>
          <w:rFonts w:hint="eastAsia" w:ascii="CESI楷体-GB2312" w:hAnsi="CESI楷体-GB2312" w:eastAsia="CESI楷体-GB2312" w:cs="CESI楷体-GB2312"/>
          <w:sz w:val="28"/>
          <w:szCs w:val="28"/>
          <w:u w:val="none"/>
          <w:lang w:val="en-US" w:eastAsia="zh-CN"/>
        </w:rPr>
        <w:t>(</w:t>
      </w:r>
      <w:r>
        <w:rPr>
          <w:rFonts w:hint="eastAsia" w:ascii="CESI楷体-GB2312" w:hAnsi="CESI楷体-GB2312" w:eastAsia="CESI楷体-GB2312" w:cs="CESI楷体-GB2312"/>
          <w:spacing w:val="-6"/>
          <w:sz w:val="28"/>
          <w:szCs w:val="28"/>
          <w:u w:val="none"/>
          <w:lang w:val="en-US" w:eastAsia="zh-CN"/>
        </w:rPr>
        <w:t>注：本文书一式二份，一份送达当事人，一份与送达回证配套附卷归档。</w:t>
      </w:r>
      <w:r>
        <w:rPr>
          <w:rFonts w:hint="eastAsia" w:ascii="CESI楷体-GB2312" w:hAnsi="CESI楷体-GB2312" w:eastAsia="CESI楷体-GB2312" w:cs="CESI楷体-GB2312"/>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28"/>
          <w:szCs w:val="28"/>
          <w:lang w:val="en-US" w:eastAsia="zh-CN"/>
        </w:rPr>
        <w:sectPr>
          <w:pgSz w:w="11906" w:h="16838"/>
          <w:pgMar w:top="2098" w:right="1587" w:bottom="1984" w:left="1587" w:header="851" w:footer="567" w:gutter="0"/>
          <w:pgBorders>
            <w:top w:val="none" w:sz="0" w:space="0"/>
            <w:left w:val="none" w:sz="0" w:space="0"/>
            <w:bottom w:val="none" w:sz="0" w:space="0"/>
            <w:right w:val="none" w:sz="0" w:space="0"/>
          </w:pgBorders>
          <w:pgNumType w:fmt="numberInDash"/>
          <w:cols w:space="0" w:num="1"/>
          <w:rtlGutter w:val="0"/>
          <w:docGrid w:type="lines" w:linePitch="579" w:charSpace="0"/>
        </w:sectPr>
      </w:pPr>
    </w:p>
    <w:p>
      <w:pPr>
        <w:snapToGrid w:val="0"/>
        <w:jc w:val="left"/>
        <w:rPr>
          <w:rStyle w:val="11"/>
          <w:rFonts w:hint="eastAsia" w:ascii="黑体" w:hAnsi="黑体" w:eastAsia="黑体" w:cs="黑体"/>
          <w:color w:val="auto"/>
          <w:kern w:val="2"/>
          <w:sz w:val="21"/>
          <w:szCs w:val="21"/>
          <w:u w:val="none"/>
          <w:lang w:val="en-US" w:eastAsia="zh-CN" w:bidi="ar-SA"/>
        </w:rPr>
      </w:pPr>
      <w:r>
        <w:rPr>
          <w:rStyle w:val="11"/>
          <w:rFonts w:hint="eastAsia" w:ascii="黑体" w:hAnsi="黑体" w:eastAsia="黑体" w:cs="黑体"/>
          <w:color w:val="auto"/>
          <w:kern w:val="2"/>
          <w:sz w:val="21"/>
          <w:szCs w:val="21"/>
          <w:u w:val="none"/>
          <w:lang w:val="en-US" w:eastAsia="zh-CN" w:bidi="ar-SA"/>
        </w:rPr>
        <w:fldChar w:fldCharType="begin"/>
      </w:r>
      <w:r>
        <w:rPr>
          <w:rStyle w:val="11"/>
          <w:rFonts w:hint="eastAsia" w:ascii="黑体" w:hAnsi="黑体" w:eastAsia="黑体" w:cs="黑体"/>
          <w:color w:val="auto"/>
          <w:kern w:val="2"/>
          <w:sz w:val="21"/>
          <w:szCs w:val="21"/>
          <w:u w:val="none"/>
          <w:lang w:val="en-US" w:eastAsia="zh-CN" w:bidi="ar-SA"/>
        </w:rPr>
        <w:instrText xml:space="preserve"> HYPERLINK \l "立案阶段" </w:instrText>
      </w:r>
      <w:r>
        <w:rPr>
          <w:rStyle w:val="11"/>
          <w:rFonts w:hint="eastAsia" w:ascii="黑体" w:hAnsi="黑体" w:eastAsia="黑体" w:cs="黑体"/>
          <w:color w:val="auto"/>
          <w:kern w:val="2"/>
          <w:sz w:val="21"/>
          <w:szCs w:val="21"/>
          <w:u w:val="none"/>
          <w:lang w:val="en-US" w:eastAsia="zh-CN" w:bidi="ar-SA"/>
        </w:rPr>
        <w:fldChar w:fldCharType="separate"/>
      </w:r>
      <w:r>
        <w:rPr>
          <w:rStyle w:val="11"/>
          <w:rFonts w:hint="eastAsia" w:ascii="黑体" w:hAnsi="黑体" w:eastAsia="黑体" w:cs="黑体"/>
          <w:color w:val="auto"/>
          <w:kern w:val="2"/>
          <w:sz w:val="21"/>
          <w:szCs w:val="21"/>
          <w:u w:val="none"/>
          <w:lang w:val="en-US" w:eastAsia="zh-CN" w:bidi="ar-SA"/>
        </w:rPr>
        <w:t>行政处罚文书格式</w:t>
      </w:r>
      <w:r>
        <w:rPr>
          <w:rStyle w:val="11"/>
          <w:rFonts w:hint="eastAsia" w:ascii="黑体" w:hAnsi="黑体" w:eastAsia="黑体" w:cs="黑体"/>
          <w:color w:val="auto"/>
          <w:kern w:val="2"/>
          <w:sz w:val="21"/>
          <w:szCs w:val="21"/>
          <w:u w:val="none"/>
          <w:lang w:val="en-US" w:eastAsia="zh-CN" w:bidi="ar-SA"/>
        </w:rPr>
        <w:fldChar w:fldCharType="end"/>
      </w:r>
      <w:r>
        <w:rPr>
          <w:rStyle w:val="11"/>
          <w:rFonts w:hint="eastAsia" w:ascii="黑体" w:hAnsi="黑体" w:eastAsia="黑体" w:cs="黑体"/>
          <w:color w:val="auto"/>
          <w:kern w:val="2"/>
          <w:sz w:val="21"/>
          <w:szCs w:val="21"/>
          <w:u w:val="none"/>
          <w:lang w:val="en-US" w:eastAsia="zh-CN" w:bidi="ar-SA"/>
        </w:rPr>
        <w:t>18：</w:t>
      </w:r>
    </w:p>
    <w:p>
      <w:pPr>
        <w:tabs>
          <w:tab w:val="left" w:pos="2894"/>
          <w:tab w:val="center" w:pos="4422"/>
        </w:tabs>
        <w:snapToGrid w:val="0"/>
        <w:jc w:val="center"/>
        <w:rPr>
          <w:rFonts w:eastAsia="方正小标宋简体"/>
          <w:color w:val="auto"/>
          <w:sz w:val="44"/>
          <w:szCs w:val="44"/>
        </w:rPr>
      </w:pPr>
      <w:bookmarkStart w:id="24" w:name="案件调查报告"/>
      <w:r>
        <w:rPr>
          <w:rFonts w:eastAsia="方正小标宋简体"/>
          <w:color w:val="auto"/>
          <w:sz w:val="44"/>
          <w:szCs w:val="44"/>
        </w:rPr>
        <w:t>案件调查报告</w:t>
      </w:r>
    </w:p>
    <w:bookmarkEnd w:id="24"/>
    <w:p>
      <w:p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当事人：</w:t>
      </w:r>
    </w:p>
    <w:p>
      <w:pPr>
        <w:spacing w:line="500" w:lineRule="exact"/>
        <w:ind w:firstLine="640" w:firstLineChars="20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（法人）名称：</w:t>
      </w:r>
      <w:r>
        <w:rPr>
          <w:rFonts w:hint="eastAsia" w:ascii="仿宋_GB2312" w:hAnsi="仿宋_GB2312" w:eastAsia="仿宋_GB2312" w:cs="仿宋_GB2312"/>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统一社会信用代码：</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p>
    <w:p>
      <w:pPr>
        <w:spacing w:line="500" w:lineRule="exact"/>
        <w:ind w:firstLine="640" w:firstLineChars="20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（自然人</w:t>
      </w:r>
      <w:r>
        <w:rPr>
          <w:rFonts w:hint="eastAsia" w:ascii="仿宋_GB2312" w:hAnsi="仿宋_GB2312" w:eastAsia="仿宋_GB2312" w:cs="仿宋_GB2312"/>
          <w:color w:val="auto"/>
          <w:sz w:val="32"/>
          <w:szCs w:val="32"/>
          <w:lang w:eastAsia="zh-CN"/>
        </w:rPr>
        <w:t>或</w:t>
      </w:r>
      <w:r>
        <w:rPr>
          <w:rFonts w:hint="eastAsia" w:ascii="仿宋_GB2312" w:hAnsi="仿宋_GB2312" w:eastAsia="仿宋_GB2312" w:cs="仿宋_GB2312"/>
          <w:color w:val="auto"/>
          <w:sz w:val="32"/>
          <w:szCs w:val="32"/>
        </w:rPr>
        <w:t>个体工商户）姓名：</w:t>
      </w:r>
      <w:r>
        <w:rPr>
          <w:rFonts w:hint="eastAsia" w:ascii="仿宋_GB2312" w:hAnsi="仿宋_GB2312" w:eastAsia="仿宋_GB2312" w:cs="仿宋_GB2312"/>
          <w:color w:val="auto"/>
          <w:sz w:val="32"/>
          <w:szCs w:val="32"/>
          <w:u w:val="single"/>
        </w:rPr>
        <w:t xml:space="preserve">      　　　　                     </w:t>
      </w:r>
    </w:p>
    <w:p>
      <w:pPr>
        <w:spacing w:line="500" w:lineRule="exact"/>
        <w:ind w:firstLine="640" w:firstLineChars="20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证件类型及号码：</w:t>
      </w:r>
      <w:r>
        <w:rPr>
          <w:rFonts w:hint="eastAsia" w:ascii="仿宋_GB2312" w:hAnsi="仿宋_GB2312" w:eastAsia="仿宋_GB2312" w:cs="仿宋_GB2312"/>
          <w:color w:val="auto"/>
          <w:sz w:val="32"/>
          <w:szCs w:val="32"/>
          <w:u w:val="single"/>
        </w:rPr>
        <w:t xml:space="preserve">   　　　　                        </w:t>
      </w:r>
    </w:p>
    <w:p>
      <w:pPr>
        <w:spacing w:line="500" w:lineRule="exact"/>
        <w:ind w:firstLine="640" w:firstLineChars="20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（非法人组织）名称：</w:t>
      </w:r>
      <w:r>
        <w:rPr>
          <w:rFonts w:hint="eastAsia" w:ascii="仿宋_GB2312" w:hAnsi="仿宋_GB2312" w:eastAsia="仿宋_GB2312" w:cs="仿宋_GB2312"/>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ind w:firstLine="640" w:firstLineChars="200"/>
        <w:jc w:val="left"/>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lang w:val="en-US" w:eastAsia="zh-CN"/>
        </w:rPr>
        <w:t>统一社会信用代码：</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p>
    <w:p>
      <w:pPr>
        <w:spacing w:line="500" w:lineRule="exact"/>
        <w:ind w:firstLine="640" w:firstLineChars="20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住所（地址）：</w:t>
      </w:r>
      <w:r>
        <w:rPr>
          <w:rFonts w:hint="eastAsia" w:ascii="仿宋_GB2312" w:hAnsi="仿宋_GB2312" w:eastAsia="仿宋_GB2312" w:cs="仿宋_GB2312"/>
          <w:color w:val="auto"/>
          <w:sz w:val="32"/>
          <w:szCs w:val="32"/>
          <w:u w:val="single"/>
        </w:rPr>
        <w:t xml:space="preserve">                                      </w:t>
      </w:r>
    </w:p>
    <w:p>
      <w:pPr>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调查时间：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时至</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时</w:t>
      </w:r>
    </w:p>
    <w:p>
      <w:pPr>
        <w:spacing w:line="500" w:lineRule="exact"/>
        <w:ind w:firstLine="640" w:firstLineChars="20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案件承办人：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 xml:space="preserve">              </w:t>
      </w:r>
    </w:p>
    <w:p>
      <w:p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内容：</w:t>
      </w:r>
    </w:p>
    <w:p>
      <w:pPr>
        <w:spacing w:line="500" w:lineRule="exact"/>
        <w:ind w:firstLine="640" w:firstLineChars="20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u w:val="single"/>
          <w:lang w:eastAsia="zh-CN"/>
        </w:rPr>
        <w:t>履行案件调查程序简述，</w:t>
      </w:r>
      <w:r>
        <w:rPr>
          <w:rFonts w:hint="eastAsia" w:ascii="仿宋_GB2312" w:hAnsi="仿宋_GB2312" w:eastAsia="仿宋_GB2312" w:cs="仿宋_GB2312"/>
          <w:color w:val="auto"/>
          <w:sz w:val="32"/>
          <w:szCs w:val="32"/>
          <w:u w:val="single"/>
        </w:rPr>
        <w:t>当事人违法的事实和证据，违反的法律依据名称及条、款、项具体内容</w:t>
      </w:r>
    </w:p>
    <w:p>
      <w:pPr>
        <w:spacing w:line="500" w:lineRule="exact"/>
        <w:ind w:firstLine="640" w:firstLineChars="20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u w:val="single"/>
        </w:rPr>
        <w:t>根据违法事实、性质、情节和社会危害程度，按照《××法（条例、办法）行政处罚裁量标准》，确定违法行为适用的行政处罚裁量等次</w:t>
      </w:r>
    </w:p>
    <w:p>
      <w:pPr>
        <w:spacing w:line="500" w:lineRule="exact"/>
        <w:ind w:firstLine="640" w:firstLineChars="20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u w:val="single"/>
        </w:rPr>
        <w:t>拟处罚的法律依据及行政处罚建议</w:t>
      </w:r>
    </w:p>
    <w:p>
      <w:pPr>
        <w:spacing w:line="500" w:lineRule="exact"/>
        <w:ind w:firstLine="640" w:firstLineChars="200"/>
        <w:rPr>
          <w:rFonts w:hint="eastAsia" w:ascii="仿宋_GB2312" w:hAnsi="仿宋_GB2312" w:eastAsia="仿宋_GB2312" w:cs="仿宋_GB2312"/>
          <w:color w:val="auto"/>
          <w:sz w:val="32"/>
          <w:szCs w:val="32"/>
          <w:u w:val="single"/>
        </w:rPr>
      </w:pPr>
    </w:p>
    <w:p>
      <w:pPr>
        <w:spacing w:line="500" w:lineRule="exact"/>
        <w:ind w:firstLine="640" w:firstLineChars="200"/>
        <w:rPr>
          <w:rFonts w:hint="eastAsia" w:ascii="仿宋_GB2312" w:hAnsi="仿宋_GB2312" w:eastAsia="仿宋_GB2312" w:cs="仿宋_GB2312"/>
          <w:color w:val="auto"/>
          <w:sz w:val="32"/>
          <w:szCs w:val="32"/>
        </w:rPr>
      </w:pPr>
    </w:p>
    <w:p>
      <w:pPr>
        <w:spacing w:line="500" w:lineRule="exact"/>
        <w:ind w:firstLine="640" w:firstLineChars="200"/>
        <w:rPr>
          <w:rFonts w:hint="eastAsia" w:ascii="仿宋_GB2312" w:hAnsi="仿宋_GB2312" w:eastAsia="仿宋_GB2312" w:cs="仿宋_GB2312"/>
          <w:color w:val="auto"/>
          <w:sz w:val="32"/>
          <w:szCs w:val="32"/>
        </w:rPr>
      </w:pPr>
    </w:p>
    <w:p>
      <w:pPr>
        <w:spacing w:line="500" w:lineRule="exact"/>
        <w:jc w:val="right"/>
        <w:rPr>
          <w:rFonts w:hint="eastAsia" w:ascii="仿宋_GB2312" w:hAnsi="仿宋_GB2312" w:eastAsia="仿宋_GB2312" w:cs="仿宋_GB2312"/>
          <w:color w:val="auto"/>
          <w:sz w:val="32"/>
          <w:szCs w:val="32"/>
          <w:u w:val="single"/>
          <w:lang w:eastAsia="zh-CN"/>
        </w:rPr>
      </w:pPr>
      <w:r>
        <w:rPr>
          <w:rFonts w:hint="eastAsia" w:ascii="仿宋_GB2312" w:hAnsi="仿宋_GB2312" w:eastAsia="仿宋_GB2312" w:cs="仿宋_GB2312"/>
          <w:color w:val="auto"/>
          <w:sz w:val="32"/>
          <w:szCs w:val="32"/>
          <w:u w:val="single"/>
        </w:rPr>
        <w:t>案件承办机构</w:t>
      </w:r>
      <w:r>
        <w:rPr>
          <w:rFonts w:hint="eastAsia" w:ascii="仿宋_GB2312" w:hAnsi="仿宋_GB2312" w:eastAsia="仿宋_GB2312" w:cs="仿宋_GB2312"/>
          <w:color w:val="auto"/>
          <w:sz w:val="32"/>
          <w:szCs w:val="32"/>
          <w:u w:val="single"/>
          <w:lang w:eastAsia="zh-CN"/>
        </w:rPr>
        <w:t>（盖章）</w:t>
      </w:r>
    </w:p>
    <w:p>
      <w:p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年   月   日</w:t>
      </w:r>
    </w:p>
    <w:p>
      <w:pPr>
        <w:keepNext w:val="0"/>
        <w:keepLines w:val="0"/>
        <w:pageBreakBefore w:val="0"/>
        <w:widowControl w:val="0"/>
        <w:kinsoku/>
        <w:wordWrap/>
        <w:overflowPunct/>
        <w:topLinePunct w:val="0"/>
        <w:autoSpaceDE/>
        <w:autoSpaceDN/>
        <w:bidi w:val="0"/>
        <w:adjustRightInd w:val="0"/>
        <w:snapToGrid w:val="0"/>
        <w:spacing w:line="300" w:lineRule="exact"/>
        <w:ind w:right="0" w:rightChars="0" w:firstLine="0" w:firstLineChars="0"/>
        <w:jc w:val="left"/>
        <w:textAlignment w:val="auto"/>
        <w:rPr>
          <w:rFonts w:hint="eastAsia" w:ascii="黑体" w:hAnsi="黑体" w:eastAsia="黑体" w:cs="黑体"/>
          <w:color w:val="auto"/>
          <w:kern w:val="2"/>
          <w:sz w:val="21"/>
          <w:szCs w:val="21"/>
          <w:u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right="0" w:rightChars="0" w:firstLine="0" w:firstLineChars="0"/>
        <w:jc w:val="left"/>
        <w:textAlignment w:val="auto"/>
        <w:rPr>
          <w:rFonts w:hint="eastAsia" w:ascii="黑体" w:hAnsi="黑体" w:eastAsia="黑体" w:cs="黑体"/>
          <w:color w:val="auto"/>
          <w:kern w:val="2"/>
          <w:sz w:val="21"/>
          <w:szCs w:val="21"/>
          <w:u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right="0" w:rightChars="0" w:firstLine="0" w:firstLineChars="0"/>
        <w:jc w:val="left"/>
        <w:textAlignment w:val="auto"/>
        <w:rPr>
          <w:rFonts w:hint="eastAsia" w:ascii="黑体" w:hAnsi="黑体" w:eastAsia="黑体" w:cs="黑体"/>
          <w:color w:val="auto"/>
          <w:kern w:val="2"/>
          <w:sz w:val="21"/>
          <w:szCs w:val="21"/>
          <w:u w:val="none"/>
          <w:lang w:val="en-US" w:eastAsia="zh-CN" w:bidi="ar-SA"/>
        </w:rPr>
      </w:pPr>
    </w:p>
    <w:p>
      <w:pPr>
        <w:snapToGrid w:val="0"/>
        <w:jc w:val="left"/>
        <w:rPr>
          <w:rStyle w:val="11"/>
          <w:rFonts w:hint="eastAsia" w:ascii="黑体" w:hAnsi="黑体" w:eastAsia="黑体" w:cs="黑体"/>
          <w:color w:val="auto"/>
          <w:kern w:val="2"/>
          <w:sz w:val="21"/>
          <w:szCs w:val="21"/>
          <w:u w:val="none"/>
          <w:lang w:val="en-US" w:eastAsia="zh-CN" w:bidi="ar-SA"/>
        </w:rPr>
      </w:pPr>
      <w:r>
        <w:rPr>
          <w:rStyle w:val="11"/>
          <w:rFonts w:hint="eastAsia" w:ascii="黑体" w:hAnsi="黑体" w:eastAsia="黑体" w:cs="黑体"/>
          <w:color w:val="auto"/>
          <w:kern w:val="2"/>
          <w:sz w:val="21"/>
          <w:szCs w:val="21"/>
          <w:u w:val="none"/>
          <w:lang w:val="en-US" w:eastAsia="zh-CN" w:bidi="ar-SA"/>
        </w:rPr>
        <w:fldChar w:fldCharType="begin"/>
      </w:r>
      <w:r>
        <w:rPr>
          <w:rStyle w:val="11"/>
          <w:rFonts w:hint="eastAsia" w:ascii="黑体" w:hAnsi="黑体" w:eastAsia="黑体" w:cs="黑体"/>
          <w:color w:val="auto"/>
          <w:kern w:val="2"/>
          <w:sz w:val="21"/>
          <w:szCs w:val="21"/>
          <w:u w:val="none"/>
          <w:lang w:val="en-US" w:eastAsia="zh-CN" w:bidi="ar-SA"/>
        </w:rPr>
        <w:instrText xml:space="preserve"> HYPERLINK \l "立案阶段" </w:instrText>
      </w:r>
      <w:r>
        <w:rPr>
          <w:rStyle w:val="11"/>
          <w:rFonts w:hint="eastAsia" w:ascii="黑体" w:hAnsi="黑体" w:eastAsia="黑体" w:cs="黑体"/>
          <w:color w:val="auto"/>
          <w:kern w:val="2"/>
          <w:sz w:val="21"/>
          <w:szCs w:val="21"/>
          <w:u w:val="none"/>
          <w:lang w:val="en-US" w:eastAsia="zh-CN" w:bidi="ar-SA"/>
        </w:rPr>
        <w:fldChar w:fldCharType="separate"/>
      </w:r>
      <w:r>
        <w:rPr>
          <w:rStyle w:val="11"/>
          <w:rFonts w:hint="eastAsia" w:ascii="黑体" w:hAnsi="黑体" w:eastAsia="黑体" w:cs="黑体"/>
          <w:color w:val="auto"/>
          <w:kern w:val="2"/>
          <w:sz w:val="21"/>
          <w:szCs w:val="21"/>
          <w:u w:val="none"/>
          <w:lang w:val="en-US" w:eastAsia="zh-CN" w:bidi="ar-SA"/>
        </w:rPr>
        <w:t>行政处罚文书格式</w:t>
      </w:r>
      <w:r>
        <w:rPr>
          <w:rStyle w:val="11"/>
          <w:rFonts w:hint="eastAsia" w:ascii="黑体" w:hAnsi="黑体" w:eastAsia="黑体" w:cs="黑体"/>
          <w:color w:val="auto"/>
          <w:kern w:val="2"/>
          <w:sz w:val="21"/>
          <w:szCs w:val="21"/>
          <w:u w:val="none"/>
          <w:lang w:val="en-US" w:eastAsia="zh-CN" w:bidi="ar-SA"/>
        </w:rPr>
        <w:fldChar w:fldCharType="end"/>
      </w:r>
      <w:r>
        <w:rPr>
          <w:rStyle w:val="11"/>
          <w:rFonts w:hint="eastAsia" w:ascii="黑体" w:hAnsi="黑体" w:eastAsia="黑体" w:cs="黑体"/>
          <w:color w:val="auto"/>
          <w:kern w:val="2"/>
          <w:sz w:val="21"/>
          <w:szCs w:val="21"/>
          <w:u w:val="none"/>
          <w:lang w:val="en-US" w:eastAsia="zh-CN" w:bidi="ar-SA"/>
        </w:rPr>
        <w:t>19：</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bookmarkStart w:id="25" w:name="案件处理审批表"/>
      <w:r>
        <w:rPr>
          <w:rFonts w:hint="eastAsia" w:ascii="方正小标宋简体" w:hAnsi="方正小标宋简体" w:eastAsia="方正小标宋简体" w:cs="方正小标宋简体"/>
          <w:sz w:val="44"/>
          <w:szCs w:val="44"/>
          <w:lang w:val="en-US" w:eastAsia="zh-CN"/>
        </w:rPr>
        <w:t>案件处理审批表</w:t>
      </w:r>
      <w:bookmarkEnd w:id="25"/>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编号：</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458"/>
        <w:gridCol w:w="1061"/>
        <w:gridCol w:w="2611"/>
        <w:gridCol w:w="1138"/>
        <w:gridCol w:w="2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4" w:type="dxa"/>
            <w:vAlign w:val="center"/>
          </w:tcPr>
          <w:p>
            <w:pPr>
              <w:jc w:val="center"/>
              <w:rPr>
                <w:rFonts w:hint="eastAsia"/>
                <w:vertAlign w:val="baseline"/>
                <w:lang w:val="en-US" w:eastAsia="zh-CN"/>
              </w:rPr>
            </w:pPr>
            <w:r>
              <w:rPr>
                <w:rFonts w:hint="eastAsia"/>
                <w:vertAlign w:val="baseline"/>
                <w:lang w:val="en-US" w:eastAsia="zh-CN"/>
              </w:rPr>
              <w:t>案    号</w:t>
            </w:r>
          </w:p>
        </w:tc>
        <w:tc>
          <w:tcPr>
            <w:tcW w:w="7604" w:type="dxa"/>
            <w:gridSpan w:val="5"/>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4" w:type="dxa"/>
            <w:vAlign w:val="center"/>
          </w:tcPr>
          <w:p>
            <w:pPr>
              <w:jc w:val="center"/>
              <w:rPr>
                <w:rFonts w:hint="eastAsia"/>
                <w:vertAlign w:val="baseline"/>
                <w:lang w:val="en-US" w:eastAsia="zh-CN"/>
              </w:rPr>
            </w:pPr>
            <w:r>
              <w:rPr>
                <w:rFonts w:hint="eastAsia"/>
                <w:vertAlign w:val="baseline"/>
                <w:lang w:val="en-US" w:eastAsia="zh-CN"/>
              </w:rPr>
              <w:t>案    由</w:t>
            </w:r>
          </w:p>
        </w:tc>
        <w:tc>
          <w:tcPr>
            <w:tcW w:w="7604" w:type="dxa"/>
            <w:gridSpan w:val="5"/>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4" w:type="dxa"/>
            <w:vAlign w:val="center"/>
          </w:tcPr>
          <w:p>
            <w:pPr>
              <w:jc w:val="center"/>
              <w:rPr>
                <w:rFonts w:hint="eastAsia"/>
                <w:vertAlign w:val="baseline"/>
                <w:lang w:val="en-US" w:eastAsia="zh-CN"/>
              </w:rPr>
            </w:pPr>
            <w:r>
              <w:rPr>
                <w:rFonts w:hint="eastAsia"/>
                <w:vertAlign w:val="baseline"/>
                <w:lang w:val="en-US" w:eastAsia="zh-CN"/>
              </w:rPr>
              <w:t>案件来源</w:t>
            </w:r>
          </w:p>
        </w:tc>
        <w:tc>
          <w:tcPr>
            <w:tcW w:w="7604" w:type="dxa"/>
            <w:gridSpan w:val="5"/>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default"/>
                <w:vertAlign w:val="baseline"/>
                <w:lang w:val="en-US" w:eastAsia="zh-CN"/>
              </w:rPr>
            </w:pPr>
            <w:r>
              <w:rPr>
                <w:rFonts w:hint="eastAsia"/>
                <w:vertAlign w:val="baseline"/>
                <w:lang w:val="en-US" w:eastAsia="zh-CN"/>
              </w:rPr>
              <w:sym w:font="Wingdings 2" w:char="00A3"/>
            </w:r>
            <w:r>
              <w:rPr>
                <w:rFonts w:hint="eastAsia"/>
                <w:vertAlign w:val="baseline"/>
                <w:lang w:val="en-US" w:eastAsia="zh-CN"/>
              </w:rPr>
              <w:t>投诉举报、</w:t>
            </w:r>
            <w:r>
              <w:rPr>
                <w:rFonts w:hint="eastAsia"/>
                <w:vertAlign w:val="baseline"/>
                <w:lang w:val="en-US" w:eastAsia="zh-CN"/>
              </w:rPr>
              <w:sym w:font="Wingdings 2" w:char="00A3"/>
            </w:r>
            <w:r>
              <w:rPr>
                <w:rFonts w:hint="eastAsia"/>
                <w:vertAlign w:val="baseline"/>
                <w:lang w:val="en-US" w:eastAsia="zh-CN"/>
              </w:rPr>
              <w:t>检查发现、</w:t>
            </w:r>
            <w:r>
              <w:rPr>
                <w:rFonts w:hint="eastAsia"/>
                <w:vertAlign w:val="baseline"/>
                <w:lang w:val="en-US" w:eastAsia="zh-CN"/>
              </w:rPr>
              <w:sym w:font="Wingdings 2" w:char="00A3"/>
            </w:r>
            <w:r>
              <w:rPr>
                <w:rFonts w:hint="eastAsia"/>
                <w:vertAlign w:val="baseline"/>
                <w:lang w:val="en-US" w:eastAsia="zh-CN"/>
              </w:rPr>
              <w:t>媒体披露曝光、</w:t>
            </w:r>
            <w:r>
              <w:rPr>
                <w:rFonts w:hint="eastAsia"/>
                <w:vertAlign w:val="baseline"/>
                <w:lang w:val="en-US" w:eastAsia="zh-CN"/>
              </w:rPr>
              <w:sym w:font="Wingdings 2" w:char="00A3"/>
            </w:r>
            <w:r>
              <w:rPr>
                <w:rFonts w:hint="eastAsia"/>
                <w:vertAlign w:val="baseline"/>
                <w:lang w:val="en-US" w:eastAsia="zh-CN"/>
              </w:rPr>
              <w:t>部门移送、</w:t>
            </w:r>
            <w:r>
              <w:rPr>
                <w:rFonts w:hint="eastAsia"/>
                <w:vertAlign w:val="baseline"/>
                <w:lang w:val="en-US" w:eastAsia="zh-CN"/>
              </w:rPr>
              <w:sym w:font="Wingdings 2" w:char="00A3"/>
            </w:r>
            <w:r>
              <w:rPr>
                <w:rFonts w:hint="eastAsia"/>
                <w:vertAlign w:val="baseline"/>
                <w:lang w:val="en-US" w:eastAsia="zh-CN"/>
              </w:rPr>
              <w:t>上级交办、</w:t>
            </w:r>
            <w:r>
              <w:rPr>
                <w:rFonts w:hint="eastAsia"/>
                <w:vertAlign w:val="baseline"/>
                <w:lang w:val="en-US" w:eastAsia="zh-CN"/>
              </w:rPr>
              <w:sym w:font="Wingdings 2" w:char="00A3"/>
            </w:r>
            <w:r>
              <w:rPr>
                <w:rFonts w:hint="eastAsia"/>
                <w:vertAlign w:val="baseline"/>
                <w:lang w:val="en-US" w:eastAsia="zh-CN"/>
              </w:rPr>
              <w:t>群众来信上访、</w:t>
            </w:r>
            <w:r>
              <w:rPr>
                <w:rFonts w:hint="eastAsia"/>
                <w:vertAlign w:val="baseline"/>
                <w:lang w:val="en-US" w:eastAsia="zh-CN"/>
              </w:rPr>
              <w:sym w:font="Wingdings 2" w:char="00A3"/>
            </w:r>
            <w:r>
              <w:rPr>
                <w:rFonts w:hint="eastAsia"/>
                <w:vertAlign w:val="baseline"/>
                <w:lang w:val="en-US" w:eastAsia="zh-CN"/>
              </w:rPr>
              <w:t>其它</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344" w:type="dxa"/>
            <w:vAlign w:val="center"/>
          </w:tcPr>
          <w:p>
            <w:pPr>
              <w:snapToGrid w:val="0"/>
              <w:jc w:val="center"/>
              <w:rPr>
                <w:rFonts w:hint="eastAsia"/>
                <w:vertAlign w:val="baseline"/>
                <w:lang w:val="en-US" w:eastAsia="zh-CN"/>
              </w:rPr>
            </w:pPr>
            <w:r>
              <w:rPr>
                <w:color w:val="auto"/>
                <w:sz w:val="24"/>
                <w:szCs w:val="22"/>
              </w:rPr>
              <w:t>调查时间</w:t>
            </w:r>
          </w:p>
        </w:tc>
        <w:tc>
          <w:tcPr>
            <w:tcW w:w="7604" w:type="dxa"/>
            <w:gridSpan w:val="5"/>
            <w:vAlign w:val="center"/>
          </w:tcPr>
          <w:p>
            <w:pPr>
              <w:snapToGrid w:val="0"/>
              <w:ind w:firstLine="2520" w:firstLineChars="1050"/>
              <w:rPr>
                <w:rFonts w:hint="default"/>
                <w:vertAlign w:val="baseline"/>
                <w:lang w:val="en-US" w:eastAsia="zh-CN"/>
              </w:rPr>
            </w:pPr>
            <w:r>
              <w:rPr>
                <w:color w:val="auto"/>
                <w:sz w:val="24"/>
                <w:szCs w:val="22"/>
              </w:rPr>
              <w:t>年   月    日 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4" w:type="dxa"/>
            <w:vMerge w:val="restart"/>
            <w:vAlign w:val="center"/>
          </w:tcPr>
          <w:p>
            <w:pPr>
              <w:jc w:val="center"/>
              <w:rPr>
                <w:rFonts w:hint="eastAsia"/>
                <w:vertAlign w:val="baseline"/>
                <w:lang w:val="en-US" w:eastAsia="zh-CN"/>
              </w:rPr>
            </w:pPr>
            <w:r>
              <w:rPr>
                <w:rFonts w:hint="eastAsia"/>
                <w:vertAlign w:val="baseline"/>
                <w:lang w:val="en-US" w:eastAsia="zh-CN"/>
              </w:rPr>
              <w:t>涉案对象</w:t>
            </w:r>
          </w:p>
        </w:tc>
        <w:tc>
          <w:tcPr>
            <w:tcW w:w="458"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vertAlign w:val="baseline"/>
                <w:lang w:val="en-US" w:eastAsia="zh-CN"/>
              </w:rPr>
            </w:pPr>
            <w:r>
              <w:rPr>
                <w:rFonts w:hint="eastAsia"/>
                <w:vertAlign w:val="baseline"/>
                <w:lang w:val="en-US" w:eastAsia="zh-CN"/>
              </w:rPr>
              <w:t>个人或个体工商户</w:t>
            </w:r>
          </w:p>
        </w:tc>
        <w:tc>
          <w:tcPr>
            <w:tcW w:w="1061" w:type="dxa"/>
            <w:vAlign w:val="center"/>
          </w:tcPr>
          <w:p>
            <w:pPr>
              <w:jc w:val="center"/>
              <w:rPr>
                <w:rFonts w:hint="eastAsia"/>
                <w:vertAlign w:val="baseline"/>
                <w:lang w:val="en-US" w:eastAsia="zh-CN"/>
              </w:rPr>
            </w:pPr>
            <w:r>
              <w:rPr>
                <w:rFonts w:hint="eastAsia"/>
                <w:vertAlign w:val="baseline"/>
                <w:lang w:val="en-US" w:eastAsia="zh-CN"/>
              </w:rPr>
              <w:t>姓   名</w:t>
            </w:r>
          </w:p>
        </w:tc>
        <w:tc>
          <w:tcPr>
            <w:tcW w:w="2611" w:type="dxa"/>
            <w:vAlign w:val="center"/>
          </w:tcPr>
          <w:p>
            <w:pPr>
              <w:jc w:val="center"/>
              <w:rPr>
                <w:rFonts w:hint="eastAsia"/>
                <w:vertAlign w:val="baseline"/>
                <w:lang w:val="en-US" w:eastAsia="zh-CN"/>
              </w:rPr>
            </w:pPr>
          </w:p>
        </w:tc>
        <w:tc>
          <w:tcPr>
            <w:tcW w:w="1138" w:type="dxa"/>
            <w:vAlign w:val="center"/>
          </w:tcPr>
          <w:p>
            <w:pPr>
              <w:jc w:val="center"/>
              <w:rPr>
                <w:rFonts w:hint="eastAsia"/>
                <w:vertAlign w:val="baseline"/>
                <w:lang w:val="en-US" w:eastAsia="zh-CN"/>
              </w:rPr>
            </w:pPr>
            <w:r>
              <w:rPr>
                <w:rFonts w:hint="eastAsia"/>
                <w:vertAlign w:val="baseline"/>
                <w:lang w:val="en-US" w:eastAsia="zh-CN"/>
              </w:rPr>
              <w:t>联系电话</w:t>
            </w:r>
          </w:p>
        </w:tc>
        <w:tc>
          <w:tcPr>
            <w:tcW w:w="2336"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4" w:type="dxa"/>
            <w:vMerge w:val="continue"/>
            <w:vAlign w:val="center"/>
          </w:tcPr>
          <w:p>
            <w:pPr>
              <w:jc w:val="center"/>
              <w:rPr>
                <w:rFonts w:hint="eastAsia"/>
                <w:vertAlign w:val="baseline"/>
                <w:lang w:val="en-US" w:eastAsia="zh-CN"/>
              </w:rPr>
            </w:pPr>
          </w:p>
        </w:tc>
        <w:tc>
          <w:tcPr>
            <w:tcW w:w="458" w:type="dxa"/>
            <w:vMerge w:val="continue"/>
            <w:vAlign w:val="center"/>
          </w:tcPr>
          <w:p>
            <w:pPr>
              <w:jc w:val="center"/>
              <w:rPr>
                <w:rFonts w:hint="eastAsia"/>
                <w:vertAlign w:val="baseline"/>
                <w:lang w:val="en-US" w:eastAsia="zh-CN"/>
              </w:rPr>
            </w:pPr>
          </w:p>
        </w:tc>
        <w:tc>
          <w:tcPr>
            <w:tcW w:w="1061" w:type="dxa"/>
            <w:vAlign w:val="center"/>
          </w:tcPr>
          <w:p>
            <w:pPr>
              <w:jc w:val="center"/>
              <w:rPr>
                <w:rFonts w:hint="eastAsia"/>
                <w:vertAlign w:val="baseline"/>
                <w:lang w:val="en-US" w:eastAsia="zh-CN"/>
              </w:rPr>
            </w:pPr>
            <w:r>
              <w:rPr>
                <w:rFonts w:hint="eastAsia"/>
                <w:vertAlign w:val="baseline"/>
                <w:lang w:val="en-US" w:eastAsia="zh-CN"/>
              </w:rPr>
              <w:t>性   别</w:t>
            </w:r>
          </w:p>
        </w:tc>
        <w:tc>
          <w:tcPr>
            <w:tcW w:w="2611" w:type="dxa"/>
            <w:vAlign w:val="center"/>
          </w:tcPr>
          <w:p>
            <w:pPr>
              <w:jc w:val="center"/>
              <w:rPr>
                <w:rFonts w:hint="eastAsia"/>
                <w:vertAlign w:val="baseline"/>
                <w:lang w:val="en-US" w:eastAsia="zh-CN"/>
              </w:rPr>
            </w:pPr>
          </w:p>
        </w:tc>
        <w:tc>
          <w:tcPr>
            <w:tcW w:w="1138" w:type="dxa"/>
            <w:vAlign w:val="center"/>
          </w:tcPr>
          <w:p>
            <w:pPr>
              <w:jc w:val="center"/>
              <w:rPr>
                <w:rFonts w:hint="eastAsia"/>
                <w:vertAlign w:val="baseline"/>
                <w:lang w:val="en-US" w:eastAsia="zh-CN"/>
              </w:rPr>
            </w:pPr>
            <w:r>
              <w:rPr>
                <w:rFonts w:hint="eastAsia"/>
                <w:vertAlign w:val="baseline"/>
                <w:lang w:val="en-US" w:eastAsia="zh-CN"/>
              </w:rPr>
              <w:t>年    龄</w:t>
            </w:r>
          </w:p>
        </w:tc>
        <w:tc>
          <w:tcPr>
            <w:tcW w:w="2336"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4" w:type="dxa"/>
            <w:vMerge w:val="continue"/>
            <w:vAlign w:val="center"/>
          </w:tcPr>
          <w:p>
            <w:pPr>
              <w:jc w:val="center"/>
              <w:rPr>
                <w:rFonts w:hint="eastAsia"/>
                <w:vertAlign w:val="baseline"/>
                <w:lang w:val="en-US" w:eastAsia="zh-CN"/>
              </w:rPr>
            </w:pPr>
          </w:p>
        </w:tc>
        <w:tc>
          <w:tcPr>
            <w:tcW w:w="458" w:type="dxa"/>
            <w:vMerge w:val="continue"/>
            <w:vAlign w:val="center"/>
          </w:tcPr>
          <w:p>
            <w:pPr>
              <w:jc w:val="center"/>
              <w:rPr>
                <w:rFonts w:hint="eastAsia"/>
                <w:vertAlign w:val="baseline"/>
                <w:lang w:val="en-US" w:eastAsia="zh-CN"/>
              </w:rPr>
            </w:pPr>
          </w:p>
        </w:tc>
        <w:tc>
          <w:tcPr>
            <w:tcW w:w="106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vertAlign w:val="baseline"/>
                <w:lang w:val="en-US" w:eastAsia="zh-CN"/>
              </w:rPr>
            </w:pPr>
            <w:r>
              <w:rPr>
                <w:rFonts w:hint="eastAsia"/>
                <w:vertAlign w:val="baseline"/>
                <w:lang w:val="en-US" w:eastAsia="zh-CN"/>
              </w:rPr>
              <w:t>身份证号</w:t>
            </w:r>
          </w:p>
        </w:tc>
        <w:tc>
          <w:tcPr>
            <w:tcW w:w="6085" w:type="dxa"/>
            <w:gridSpan w:val="3"/>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4" w:type="dxa"/>
            <w:vMerge w:val="continue"/>
            <w:vAlign w:val="center"/>
          </w:tcPr>
          <w:p>
            <w:pPr>
              <w:jc w:val="center"/>
              <w:rPr>
                <w:rFonts w:hint="eastAsia"/>
                <w:vertAlign w:val="baseline"/>
                <w:lang w:val="en-US" w:eastAsia="zh-CN"/>
              </w:rPr>
            </w:pPr>
          </w:p>
        </w:tc>
        <w:tc>
          <w:tcPr>
            <w:tcW w:w="458" w:type="dxa"/>
            <w:vMerge w:val="continue"/>
            <w:vAlign w:val="center"/>
          </w:tcPr>
          <w:p>
            <w:pPr>
              <w:jc w:val="center"/>
              <w:rPr>
                <w:rFonts w:hint="eastAsia"/>
                <w:vertAlign w:val="baseline"/>
                <w:lang w:val="en-US" w:eastAsia="zh-CN"/>
              </w:rPr>
            </w:pPr>
          </w:p>
        </w:tc>
        <w:tc>
          <w:tcPr>
            <w:tcW w:w="106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vertAlign w:val="baseline"/>
                <w:lang w:val="en-US" w:eastAsia="zh-CN"/>
              </w:rPr>
            </w:pPr>
            <w:r>
              <w:rPr>
                <w:rFonts w:hint="eastAsia"/>
                <w:vertAlign w:val="baseline"/>
                <w:lang w:val="en-US" w:eastAsia="zh-CN"/>
              </w:rPr>
              <w:t>住址或</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vertAlign w:val="baseline"/>
                <w:lang w:val="en-US" w:eastAsia="zh-CN"/>
              </w:rPr>
            </w:pPr>
            <w:r>
              <w:rPr>
                <w:rFonts w:hint="eastAsia"/>
                <w:vertAlign w:val="baseline"/>
                <w:lang w:val="en-US" w:eastAsia="zh-CN"/>
              </w:rPr>
              <w:t>工作单位</w:t>
            </w:r>
          </w:p>
        </w:tc>
        <w:tc>
          <w:tcPr>
            <w:tcW w:w="6085" w:type="dxa"/>
            <w:gridSpan w:val="3"/>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4" w:type="dxa"/>
            <w:vMerge w:val="continue"/>
            <w:vAlign w:val="center"/>
          </w:tcPr>
          <w:p>
            <w:pPr>
              <w:jc w:val="center"/>
              <w:rPr>
                <w:rFonts w:hint="eastAsia"/>
                <w:vertAlign w:val="baseline"/>
                <w:lang w:val="en-US" w:eastAsia="zh-CN"/>
              </w:rPr>
            </w:pPr>
          </w:p>
        </w:tc>
        <w:tc>
          <w:tcPr>
            <w:tcW w:w="458"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vertAlign w:val="baseline"/>
                <w:lang w:val="en-US" w:eastAsia="zh-CN"/>
              </w:rPr>
            </w:pPr>
            <w:r>
              <w:rPr>
                <w:rFonts w:hint="eastAsia"/>
                <w:vertAlign w:val="baseline"/>
                <w:lang w:val="en-US" w:eastAsia="zh-CN"/>
              </w:rPr>
              <w:t>法人或其它组织</w:t>
            </w:r>
          </w:p>
        </w:tc>
        <w:tc>
          <w:tcPr>
            <w:tcW w:w="1061" w:type="dxa"/>
            <w:vAlign w:val="center"/>
          </w:tcPr>
          <w:p>
            <w:pPr>
              <w:jc w:val="center"/>
              <w:rPr>
                <w:rFonts w:hint="eastAsia"/>
                <w:vertAlign w:val="baseline"/>
                <w:lang w:val="en-US" w:eastAsia="zh-CN"/>
              </w:rPr>
            </w:pPr>
            <w:r>
              <w:rPr>
                <w:rFonts w:hint="eastAsia"/>
                <w:vertAlign w:val="baseline"/>
                <w:lang w:val="en-US" w:eastAsia="zh-CN"/>
              </w:rPr>
              <w:t>名    称</w:t>
            </w:r>
          </w:p>
        </w:tc>
        <w:tc>
          <w:tcPr>
            <w:tcW w:w="6085" w:type="dxa"/>
            <w:gridSpan w:val="3"/>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4" w:type="dxa"/>
            <w:vMerge w:val="continue"/>
            <w:vAlign w:val="center"/>
          </w:tcPr>
          <w:p>
            <w:pPr>
              <w:jc w:val="center"/>
              <w:rPr>
                <w:rFonts w:hint="eastAsia"/>
                <w:vertAlign w:val="baseline"/>
                <w:lang w:val="en-US" w:eastAsia="zh-CN"/>
              </w:rPr>
            </w:pPr>
          </w:p>
        </w:tc>
        <w:tc>
          <w:tcPr>
            <w:tcW w:w="458" w:type="dxa"/>
            <w:vMerge w:val="continue"/>
            <w:vAlign w:val="center"/>
          </w:tcPr>
          <w:p>
            <w:pPr>
              <w:jc w:val="center"/>
              <w:rPr>
                <w:rFonts w:hint="eastAsia"/>
                <w:vertAlign w:val="baseline"/>
                <w:lang w:val="en-US" w:eastAsia="zh-CN"/>
              </w:rPr>
            </w:pPr>
          </w:p>
        </w:tc>
        <w:tc>
          <w:tcPr>
            <w:tcW w:w="106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vertAlign w:val="baseline"/>
                <w:lang w:val="en-US" w:eastAsia="zh-CN"/>
              </w:rPr>
            </w:pPr>
            <w:r>
              <w:rPr>
                <w:rFonts w:hint="eastAsia"/>
                <w:vertAlign w:val="baseline"/>
                <w:lang w:val="en-US" w:eastAsia="zh-CN"/>
              </w:rPr>
              <w:t>法人代表</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vertAlign w:val="baseline"/>
                <w:lang w:val="en-US" w:eastAsia="zh-CN"/>
              </w:rPr>
            </w:pPr>
            <w:r>
              <w:rPr>
                <w:rFonts w:hint="eastAsia"/>
                <w:vertAlign w:val="baseline"/>
                <w:lang w:val="en-US" w:eastAsia="zh-CN"/>
              </w:rPr>
              <w:t>或负责人</w:t>
            </w:r>
          </w:p>
        </w:tc>
        <w:tc>
          <w:tcPr>
            <w:tcW w:w="2611" w:type="dxa"/>
            <w:vAlign w:val="center"/>
          </w:tcPr>
          <w:p>
            <w:pPr>
              <w:jc w:val="center"/>
              <w:rPr>
                <w:rFonts w:hint="eastAsia"/>
                <w:vertAlign w:val="baseline"/>
                <w:lang w:val="en-US" w:eastAsia="zh-CN"/>
              </w:rPr>
            </w:pPr>
          </w:p>
        </w:tc>
        <w:tc>
          <w:tcPr>
            <w:tcW w:w="1138" w:type="dxa"/>
            <w:vAlign w:val="center"/>
          </w:tcPr>
          <w:p>
            <w:pPr>
              <w:jc w:val="center"/>
              <w:rPr>
                <w:rFonts w:hint="eastAsia"/>
                <w:vertAlign w:val="baseline"/>
                <w:lang w:val="en-US" w:eastAsia="zh-CN"/>
              </w:rPr>
            </w:pPr>
            <w:r>
              <w:rPr>
                <w:rFonts w:hint="eastAsia"/>
                <w:vertAlign w:val="baseline"/>
                <w:lang w:val="en-US" w:eastAsia="zh-CN"/>
              </w:rPr>
              <w:t>职  务</w:t>
            </w:r>
          </w:p>
        </w:tc>
        <w:tc>
          <w:tcPr>
            <w:tcW w:w="2336"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4" w:type="dxa"/>
            <w:vMerge w:val="continue"/>
            <w:vAlign w:val="center"/>
          </w:tcPr>
          <w:p>
            <w:pPr>
              <w:jc w:val="center"/>
              <w:rPr>
                <w:rFonts w:hint="eastAsia"/>
                <w:vertAlign w:val="baseline"/>
                <w:lang w:val="en-US" w:eastAsia="zh-CN"/>
              </w:rPr>
            </w:pPr>
          </w:p>
        </w:tc>
        <w:tc>
          <w:tcPr>
            <w:tcW w:w="458" w:type="dxa"/>
            <w:vMerge w:val="continue"/>
            <w:vAlign w:val="center"/>
          </w:tcPr>
          <w:p>
            <w:pPr>
              <w:jc w:val="center"/>
              <w:rPr>
                <w:rFonts w:hint="eastAsia"/>
                <w:vertAlign w:val="baseline"/>
                <w:lang w:val="en-US" w:eastAsia="zh-CN"/>
              </w:rPr>
            </w:pPr>
          </w:p>
        </w:tc>
        <w:tc>
          <w:tcPr>
            <w:tcW w:w="106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vertAlign w:val="baseline"/>
                <w:lang w:val="en-US" w:eastAsia="zh-CN"/>
              </w:rPr>
            </w:pPr>
            <w:r>
              <w:rPr>
                <w:rFonts w:hint="eastAsia"/>
                <w:vertAlign w:val="baseline"/>
                <w:lang w:val="en-US" w:eastAsia="zh-CN"/>
              </w:rPr>
              <w:t>统一社会</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vertAlign w:val="baseline"/>
                <w:lang w:val="en-US" w:eastAsia="zh-CN"/>
              </w:rPr>
            </w:pPr>
            <w:r>
              <w:rPr>
                <w:rFonts w:hint="eastAsia"/>
                <w:vertAlign w:val="baseline"/>
                <w:lang w:val="en-US" w:eastAsia="zh-CN"/>
              </w:rPr>
              <w:t>信用代码</w:t>
            </w:r>
          </w:p>
        </w:tc>
        <w:tc>
          <w:tcPr>
            <w:tcW w:w="2611" w:type="dxa"/>
            <w:vAlign w:val="center"/>
          </w:tcPr>
          <w:p>
            <w:pPr>
              <w:jc w:val="center"/>
              <w:rPr>
                <w:rFonts w:hint="eastAsia"/>
                <w:vertAlign w:val="baseline"/>
                <w:lang w:val="en-US" w:eastAsia="zh-CN"/>
              </w:rPr>
            </w:pPr>
          </w:p>
        </w:tc>
        <w:tc>
          <w:tcPr>
            <w:tcW w:w="1138" w:type="dxa"/>
            <w:vAlign w:val="center"/>
          </w:tcPr>
          <w:p>
            <w:pPr>
              <w:jc w:val="center"/>
              <w:rPr>
                <w:rFonts w:hint="eastAsia"/>
                <w:vertAlign w:val="baseline"/>
                <w:lang w:val="en-US" w:eastAsia="zh-CN"/>
              </w:rPr>
            </w:pPr>
            <w:r>
              <w:rPr>
                <w:rFonts w:hint="eastAsia"/>
                <w:vertAlign w:val="baseline"/>
                <w:lang w:val="en-US" w:eastAsia="zh-CN"/>
              </w:rPr>
              <w:t>联系电话</w:t>
            </w:r>
          </w:p>
        </w:tc>
        <w:tc>
          <w:tcPr>
            <w:tcW w:w="2336"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4" w:type="dxa"/>
            <w:vMerge w:val="continue"/>
            <w:vAlign w:val="center"/>
          </w:tcPr>
          <w:p>
            <w:pPr>
              <w:jc w:val="center"/>
              <w:rPr>
                <w:rFonts w:hint="eastAsia"/>
                <w:vertAlign w:val="baseline"/>
                <w:lang w:val="en-US" w:eastAsia="zh-CN"/>
              </w:rPr>
            </w:pPr>
          </w:p>
        </w:tc>
        <w:tc>
          <w:tcPr>
            <w:tcW w:w="458" w:type="dxa"/>
            <w:vMerge w:val="continue"/>
            <w:vAlign w:val="center"/>
          </w:tcPr>
          <w:p>
            <w:pPr>
              <w:jc w:val="center"/>
              <w:rPr>
                <w:rFonts w:hint="eastAsia"/>
                <w:vertAlign w:val="baseline"/>
                <w:lang w:val="en-US" w:eastAsia="zh-CN"/>
              </w:rPr>
            </w:pPr>
          </w:p>
        </w:tc>
        <w:tc>
          <w:tcPr>
            <w:tcW w:w="1061" w:type="dxa"/>
            <w:vAlign w:val="center"/>
          </w:tcPr>
          <w:p>
            <w:pPr>
              <w:jc w:val="center"/>
              <w:rPr>
                <w:rFonts w:hint="eastAsia"/>
                <w:vertAlign w:val="baseline"/>
                <w:lang w:val="en-US" w:eastAsia="zh-CN"/>
              </w:rPr>
            </w:pPr>
            <w:r>
              <w:rPr>
                <w:rFonts w:hint="eastAsia"/>
                <w:vertAlign w:val="baseline"/>
                <w:lang w:val="en-US" w:eastAsia="zh-CN"/>
              </w:rPr>
              <w:t>地    址</w:t>
            </w:r>
          </w:p>
        </w:tc>
        <w:tc>
          <w:tcPr>
            <w:tcW w:w="6085" w:type="dxa"/>
            <w:gridSpan w:val="3"/>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2" w:hRule="atLeast"/>
        </w:trPr>
        <w:tc>
          <w:tcPr>
            <w:tcW w:w="1344" w:type="dxa"/>
            <w:vAlign w:val="center"/>
          </w:tcPr>
          <w:p>
            <w:pPr>
              <w:jc w:val="center"/>
              <w:rPr>
                <w:rFonts w:hint="eastAsia"/>
                <w:vertAlign w:val="baseline"/>
                <w:lang w:val="en-US" w:eastAsia="zh-CN"/>
              </w:rPr>
            </w:pPr>
            <w:r>
              <w:rPr>
                <w:rFonts w:hint="eastAsia"/>
                <w:vertAlign w:val="baseline"/>
                <w:lang w:val="en-US" w:eastAsia="zh-CN"/>
              </w:rPr>
              <w:t>案件调查</w:t>
            </w:r>
          </w:p>
          <w:p>
            <w:pPr>
              <w:jc w:val="center"/>
              <w:rPr>
                <w:rFonts w:hint="eastAsia"/>
                <w:vertAlign w:val="baseline"/>
                <w:lang w:val="en-US" w:eastAsia="zh-CN"/>
              </w:rPr>
            </w:pPr>
            <w:r>
              <w:rPr>
                <w:rFonts w:hint="eastAsia"/>
                <w:vertAlign w:val="baseline"/>
                <w:lang w:val="en-US" w:eastAsia="zh-CN"/>
              </w:rPr>
              <w:t>摘    要</w:t>
            </w:r>
          </w:p>
        </w:tc>
        <w:tc>
          <w:tcPr>
            <w:tcW w:w="7604" w:type="dxa"/>
            <w:gridSpan w:val="5"/>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jc w:val="left"/>
              <w:textAlignment w:val="auto"/>
            </w:pPr>
          </w:p>
          <w:p>
            <w:pPr>
              <w:jc w:val="left"/>
              <w:rPr>
                <w:rFonts w:hint="eastAsia"/>
                <w:vertAlign w:val="baseline"/>
                <w:lang w:val="en-US" w:eastAsia="zh-CN"/>
              </w:rPr>
            </w:pPr>
          </w:p>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9" w:hRule="atLeast"/>
        </w:trPr>
        <w:tc>
          <w:tcPr>
            <w:tcW w:w="1344" w:type="dxa"/>
            <w:vAlign w:val="center"/>
          </w:tcPr>
          <w:p>
            <w:pPr>
              <w:jc w:val="center"/>
              <w:rPr>
                <w:rFonts w:hint="eastAsia"/>
                <w:vertAlign w:val="baseline"/>
                <w:lang w:val="en-US" w:eastAsia="zh-CN"/>
              </w:rPr>
            </w:pPr>
            <w:r>
              <w:rPr>
                <w:rFonts w:hint="eastAsia"/>
                <w:vertAlign w:val="baseline"/>
                <w:lang w:val="en-US" w:eastAsia="zh-CN"/>
              </w:rPr>
              <w:t>案件调查</w:t>
            </w:r>
          </w:p>
          <w:p>
            <w:pPr>
              <w:jc w:val="center"/>
              <w:rPr>
                <w:rFonts w:hint="eastAsia"/>
                <w:vertAlign w:val="baseline"/>
                <w:lang w:val="en-US" w:eastAsia="zh-CN"/>
              </w:rPr>
            </w:pPr>
            <w:r>
              <w:rPr>
                <w:rFonts w:hint="eastAsia"/>
                <w:vertAlign w:val="baseline"/>
                <w:lang w:val="en-US" w:eastAsia="zh-CN"/>
              </w:rPr>
              <w:t>摘    要</w:t>
            </w:r>
          </w:p>
        </w:tc>
        <w:tc>
          <w:tcPr>
            <w:tcW w:w="7604" w:type="dxa"/>
            <w:gridSpan w:val="5"/>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jc w:val="left"/>
              <w:textAlignment w:val="auto"/>
            </w:pPr>
          </w:p>
          <w:p>
            <w:pPr>
              <w:jc w:val="left"/>
              <w:rPr>
                <w:rFonts w:hint="eastAsia"/>
                <w:vertAlign w:val="baseline"/>
                <w:lang w:val="en-US" w:eastAsia="zh-CN"/>
              </w:rPr>
            </w:pPr>
          </w:p>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7" w:hRule="atLeast"/>
        </w:trPr>
        <w:tc>
          <w:tcPr>
            <w:tcW w:w="1344" w:type="dxa"/>
            <w:vAlign w:val="center"/>
          </w:tcPr>
          <w:p>
            <w:pPr>
              <w:jc w:val="center"/>
              <w:rPr>
                <w:rFonts w:hint="eastAsia"/>
                <w:vertAlign w:val="baseline"/>
                <w:lang w:val="en-US" w:eastAsia="zh-CN"/>
              </w:rPr>
            </w:pPr>
            <w:r>
              <w:rPr>
                <w:rFonts w:hint="eastAsia"/>
                <w:vertAlign w:val="baseline"/>
                <w:lang w:val="en-US" w:eastAsia="zh-CN"/>
              </w:rPr>
              <w:t>案件处理</w:t>
            </w:r>
          </w:p>
          <w:p>
            <w:pPr>
              <w:jc w:val="center"/>
              <w:rPr>
                <w:rFonts w:hint="eastAsia"/>
                <w:vertAlign w:val="baseline"/>
                <w:lang w:val="en-US" w:eastAsia="zh-CN"/>
              </w:rPr>
            </w:pPr>
            <w:r>
              <w:rPr>
                <w:rFonts w:hint="eastAsia"/>
                <w:vertAlign w:val="baseline"/>
                <w:lang w:val="en-US" w:eastAsia="zh-CN"/>
              </w:rPr>
              <w:t>理由及依据</w:t>
            </w:r>
          </w:p>
        </w:tc>
        <w:tc>
          <w:tcPr>
            <w:tcW w:w="7604" w:type="dxa"/>
            <w:gridSpan w:val="5"/>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jc w:val="left"/>
              <w:textAlignment w:val="auto"/>
            </w:pPr>
          </w:p>
          <w:p>
            <w:pPr>
              <w:jc w:val="left"/>
              <w:rPr>
                <w:rFonts w:hint="eastAsia"/>
                <w:vertAlign w:val="baseline"/>
                <w:lang w:val="en-US" w:eastAsia="zh-CN"/>
              </w:rPr>
            </w:pPr>
          </w:p>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1344" w:type="dxa"/>
            <w:vAlign w:val="center"/>
          </w:tcPr>
          <w:p>
            <w:pPr>
              <w:jc w:val="center"/>
              <w:rPr>
                <w:rFonts w:hint="eastAsia"/>
                <w:vertAlign w:val="baseline"/>
                <w:lang w:val="en-US" w:eastAsia="zh-CN"/>
              </w:rPr>
            </w:pPr>
            <w:r>
              <w:rPr>
                <w:rFonts w:hint="eastAsia"/>
                <w:vertAlign w:val="baseline"/>
                <w:lang w:val="en-US" w:eastAsia="zh-CN"/>
              </w:rPr>
              <w:t>承办人意见</w:t>
            </w:r>
          </w:p>
        </w:tc>
        <w:tc>
          <w:tcPr>
            <w:tcW w:w="7604" w:type="dxa"/>
            <w:gridSpan w:val="5"/>
          </w:tcPr>
          <w:p>
            <w:pPr>
              <w:jc w:val="center"/>
              <w:rPr>
                <w:rFonts w:hint="eastAsia"/>
                <w:vertAlign w:val="baseline"/>
                <w:lang w:val="en-US" w:eastAsia="zh-CN"/>
              </w:rPr>
            </w:pPr>
          </w:p>
          <w:p>
            <w:pPr>
              <w:jc w:val="center"/>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textAlignment w:val="auto"/>
              <w:rPr>
                <w:rFonts w:hint="eastAsia"/>
                <w:vertAlign w:val="baseline"/>
                <w:lang w:val="en-US" w:eastAsia="zh-CN"/>
              </w:rPr>
            </w:pPr>
            <w:r>
              <w:rPr>
                <w:rFonts w:hint="eastAsia"/>
                <w:vertAlign w:val="baseline"/>
                <w:lang w:val="en-US" w:eastAsia="zh-CN"/>
              </w:rPr>
              <w:t xml:space="preserve">                              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1344" w:type="dxa"/>
            <w:vAlign w:val="center"/>
          </w:tcPr>
          <w:p>
            <w:pPr>
              <w:jc w:val="center"/>
              <w:rPr>
                <w:rFonts w:hint="eastAsia"/>
                <w:vertAlign w:val="baseline"/>
                <w:lang w:val="en-US" w:eastAsia="zh-CN"/>
              </w:rPr>
            </w:pPr>
            <w:r>
              <w:rPr>
                <w:rFonts w:hint="eastAsia"/>
                <w:vertAlign w:val="baseline"/>
                <w:lang w:val="en-US" w:eastAsia="zh-CN"/>
              </w:rPr>
              <w:t>承办机构</w:t>
            </w:r>
          </w:p>
          <w:p>
            <w:pPr>
              <w:jc w:val="center"/>
              <w:rPr>
                <w:rFonts w:hint="eastAsia"/>
                <w:vertAlign w:val="baseline"/>
                <w:lang w:val="en-US" w:eastAsia="zh-CN"/>
              </w:rPr>
            </w:pPr>
            <w:r>
              <w:rPr>
                <w:rFonts w:hint="eastAsia"/>
                <w:vertAlign w:val="baseline"/>
                <w:lang w:val="en-US" w:eastAsia="zh-CN"/>
              </w:rPr>
              <w:t>复核意见</w:t>
            </w:r>
          </w:p>
        </w:tc>
        <w:tc>
          <w:tcPr>
            <w:tcW w:w="7604" w:type="dxa"/>
            <w:gridSpan w:val="5"/>
          </w:tcPr>
          <w:p>
            <w:pPr>
              <w:keepNext w:val="0"/>
              <w:keepLines w:val="0"/>
              <w:pageBreakBefore w:val="0"/>
              <w:widowControl w:val="0"/>
              <w:kinsoku/>
              <w:wordWrap/>
              <w:overflowPunct/>
              <w:topLinePunct w:val="0"/>
              <w:autoSpaceDE/>
              <w:autoSpaceDN/>
              <w:bidi w:val="0"/>
              <w:adjustRightInd w:val="0"/>
              <w:snapToGrid w:val="0"/>
              <w:spacing w:line="240" w:lineRule="auto"/>
              <w:ind w:firstLine="3360" w:firstLineChars="1600"/>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3360" w:firstLineChars="1600"/>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3360" w:firstLineChars="1600"/>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3360" w:firstLineChars="1600"/>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2310" w:firstLineChars="1100"/>
              <w:jc w:val="left"/>
              <w:textAlignment w:val="auto"/>
              <w:rPr>
                <w:rFonts w:hint="eastAsia"/>
                <w:vertAlign w:val="baseline"/>
                <w:lang w:val="en-US" w:eastAsia="zh-CN"/>
              </w:rPr>
            </w:pPr>
            <w:r>
              <w:rPr>
                <w:rFonts w:hint="eastAsia"/>
                <w:lang w:val="en-US" w:eastAsia="zh-CN"/>
              </w:rPr>
              <w:t>签名（盖章）：</w:t>
            </w:r>
            <w:r>
              <w:rPr>
                <w:rFonts w:hint="eastAsia"/>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134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vertAlign w:val="baseline"/>
                <w:lang w:val="en-US" w:eastAsia="zh-CN"/>
              </w:rPr>
            </w:pPr>
            <w:r>
              <w:rPr>
                <w:rFonts w:hint="eastAsia"/>
                <w:vertAlign w:val="baseline"/>
                <w:lang w:val="en-US" w:eastAsia="zh-CN"/>
              </w:rPr>
              <w:t>行政负责人</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vertAlign w:val="baseline"/>
                <w:lang w:val="en-US" w:eastAsia="zh-CN"/>
              </w:rPr>
            </w:pPr>
            <w:r>
              <w:rPr>
                <w:rFonts w:hint="eastAsia"/>
                <w:vertAlign w:val="baseline"/>
                <w:lang w:val="en-US" w:eastAsia="zh-CN"/>
              </w:rPr>
              <w:t>审批意见</w:t>
            </w:r>
          </w:p>
        </w:tc>
        <w:tc>
          <w:tcPr>
            <w:tcW w:w="7604" w:type="dxa"/>
            <w:gridSpan w:val="5"/>
          </w:tcPr>
          <w:p>
            <w:pPr>
              <w:keepNext w:val="0"/>
              <w:keepLines w:val="0"/>
              <w:pageBreakBefore w:val="0"/>
              <w:widowControl w:val="0"/>
              <w:kinsoku/>
              <w:wordWrap/>
              <w:overflowPunct/>
              <w:topLinePunct w:val="0"/>
              <w:autoSpaceDE/>
              <w:autoSpaceDN/>
              <w:bidi w:val="0"/>
              <w:adjustRightInd w:val="0"/>
              <w:snapToGrid w:val="0"/>
              <w:spacing w:line="240" w:lineRule="auto"/>
              <w:ind w:firstLine="2730" w:firstLineChars="1300"/>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2730" w:firstLineChars="1300"/>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2730" w:firstLineChars="1300"/>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2730" w:firstLineChars="1300"/>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ind w:firstLine="3150" w:firstLineChars="1500"/>
              <w:textAlignment w:val="auto"/>
              <w:rPr>
                <w:rFonts w:hint="eastAsia"/>
                <w:lang w:val="en-US" w:eastAsia="zh-CN"/>
              </w:rPr>
            </w:pPr>
            <w:r>
              <w:rPr>
                <w:rFonts w:hint="eastAsia"/>
                <w:lang w:val="en-US" w:eastAsia="zh-CN"/>
              </w:rPr>
              <w:t>签名：</w:t>
            </w:r>
            <w:r>
              <w:rPr>
                <w:rFonts w:hint="eastAsia"/>
                <w:vertAlign w:val="baseline"/>
                <w:lang w:val="en-US" w:eastAsia="zh-CN"/>
              </w:rPr>
              <w:t xml:space="preserve">                     年    月    日</w:t>
            </w:r>
          </w:p>
        </w:tc>
      </w:tr>
    </w:tbl>
    <w:p>
      <w:pPr>
        <w:snapToGrid w:val="0"/>
        <w:jc w:val="left"/>
        <w:rPr>
          <w:rStyle w:val="11"/>
          <w:rFonts w:hint="eastAsia" w:ascii="黑体" w:hAnsi="黑体" w:eastAsia="黑体" w:cs="黑体"/>
          <w:color w:val="auto"/>
          <w:kern w:val="2"/>
          <w:sz w:val="21"/>
          <w:szCs w:val="21"/>
          <w:u w:val="none"/>
          <w:lang w:val="en-US" w:eastAsia="zh-CN" w:bidi="ar-SA"/>
        </w:rPr>
      </w:pPr>
      <w:r>
        <w:rPr>
          <w:rStyle w:val="11"/>
          <w:rFonts w:hint="eastAsia" w:ascii="黑体" w:hAnsi="黑体" w:eastAsia="黑体" w:cs="黑体"/>
          <w:color w:val="auto"/>
          <w:kern w:val="2"/>
          <w:sz w:val="21"/>
          <w:szCs w:val="21"/>
          <w:u w:val="none"/>
          <w:lang w:val="en-US" w:eastAsia="zh-CN" w:bidi="ar-SA"/>
        </w:rPr>
        <w:fldChar w:fldCharType="begin"/>
      </w:r>
      <w:r>
        <w:rPr>
          <w:rStyle w:val="11"/>
          <w:rFonts w:hint="eastAsia" w:ascii="黑体" w:hAnsi="黑体" w:eastAsia="黑体" w:cs="黑体"/>
          <w:color w:val="auto"/>
          <w:kern w:val="2"/>
          <w:sz w:val="21"/>
          <w:szCs w:val="21"/>
          <w:u w:val="none"/>
          <w:lang w:val="en-US" w:eastAsia="zh-CN" w:bidi="ar-SA"/>
        </w:rPr>
        <w:instrText xml:space="preserve"> HYPERLINK \l "法制审核阶段" </w:instrText>
      </w:r>
      <w:r>
        <w:rPr>
          <w:rStyle w:val="11"/>
          <w:rFonts w:hint="eastAsia" w:ascii="黑体" w:hAnsi="黑体" w:eastAsia="黑体" w:cs="黑体"/>
          <w:color w:val="auto"/>
          <w:kern w:val="2"/>
          <w:sz w:val="21"/>
          <w:szCs w:val="21"/>
          <w:u w:val="none"/>
          <w:lang w:val="en-US" w:eastAsia="zh-CN" w:bidi="ar-SA"/>
        </w:rPr>
        <w:fldChar w:fldCharType="separate"/>
      </w:r>
      <w:r>
        <w:rPr>
          <w:rStyle w:val="11"/>
          <w:rFonts w:hint="eastAsia" w:ascii="黑体" w:hAnsi="黑体" w:eastAsia="黑体" w:cs="黑体"/>
          <w:color w:val="auto"/>
          <w:kern w:val="2"/>
          <w:sz w:val="21"/>
          <w:szCs w:val="21"/>
          <w:u w:val="none"/>
          <w:lang w:val="en-US" w:eastAsia="zh-CN" w:bidi="ar-SA"/>
        </w:rPr>
        <w:t>行政处罚文书格式</w:t>
      </w:r>
      <w:r>
        <w:rPr>
          <w:rStyle w:val="11"/>
          <w:rFonts w:hint="eastAsia" w:ascii="黑体" w:hAnsi="黑体" w:eastAsia="黑体" w:cs="黑体"/>
          <w:color w:val="auto"/>
          <w:kern w:val="2"/>
          <w:sz w:val="21"/>
          <w:szCs w:val="21"/>
          <w:u w:val="none"/>
          <w:lang w:val="en-US" w:eastAsia="zh-CN" w:bidi="ar-SA"/>
        </w:rPr>
        <w:fldChar w:fldCharType="end"/>
      </w:r>
      <w:r>
        <w:rPr>
          <w:rStyle w:val="11"/>
          <w:rFonts w:hint="eastAsia" w:ascii="黑体" w:hAnsi="黑体" w:eastAsia="黑体" w:cs="黑体"/>
          <w:color w:val="auto"/>
          <w:kern w:val="2"/>
          <w:sz w:val="21"/>
          <w:szCs w:val="21"/>
          <w:u w:val="none"/>
          <w:lang w:val="en-US" w:eastAsia="zh-CN" w:bidi="ar-SA"/>
        </w:rPr>
        <w:t>20：</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bookmarkStart w:id="26" w:name="行政执法决定法制审核意见书"/>
      <w:r>
        <w:rPr>
          <w:rFonts w:hint="eastAsia" w:ascii="方正小标宋简体" w:hAnsi="方正小标宋简体" w:eastAsia="方正小标宋简体" w:cs="方正小标宋简体"/>
          <w:sz w:val="44"/>
          <w:szCs w:val="44"/>
          <w:lang w:val="en-US" w:eastAsia="zh-CN"/>
        </w:rPr>
        <w:t>行政执法决定法制审核意见书</w:t>
      </w:r>
      <w:bookmarkEnd w:id="26"/>
    </w:p>
    <w:tbl>
      <w:tblPr>
        <w:tblStyle w:val="8"/>
        <w:tblW w:w="88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4"/>
        <w:gridCol w:w="1087"/>
        <w:gridCol w:w="2519"/>
        <w:gridCol w:w="1200"/>
        <w:gridCol w:w="56"/>
        <w:gridCol w:w="1063"/>
        <w:gridCol w:w="162"/>
        <w:gridCol w:w="17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 w:hRule="atLeast"/>
        </w:trPr>
        <w:tc>
          <w:tcPr>
            <w:tcW w:w="8899" w:type="dxa"/>
            <w:gridSpan w:val="8"/>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编号：沈商务法审</w:t>
            </w:r>
            <w:r>
              <w:rPr>
                <w:rFonts w:hint="eastAsia" w:ascii="宋体" w:hAnsi="宋体" w:cs="宋体"/>
                <w:i w:val="0"/>
                <w:color w:val="000000"/>
                <w:kern w:val="0"/>
                <w:sz w:val="22"/>
                <w:szCs w:val="22"/>
                <w:u w:val="none"/>
                <w:lang w:val="en-US" w:eastAsia="zh-CN" w:bidi="ar"/>
              </w:rPr>
              <w:t xml:space="preserve">字〔    </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auto"/>
                <w:kern w:val="0"/>
                <w:sz w:val="22"/>
                <w:szCs w:val="22"/>
                <w:u w:val="none"/>
                <w:lang w:val="en-US" w:eastAsia="zh-CN" w:bidi="ar"/>
              </w:rPr>
              <w:t xml:space="preserve">第   </w:t>
            </w:r>
            <w:r>
              <w:rPr>
                <w:rFonts w:hint="eastAsia" w:ascii="宋体" w:hAnsi="宋体" w:eastAsia="宋体" w:cs="宋体"/>
                <w:i w:val="0"/>
                <w:color w:val="000000"/>
                <w:kern w:val="0"/>
                <w:sz w:val="22"/>
                <w:szCs w:val="22"/>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94"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事    由</w:t>
            </w:r>
          </w:p>
        </w:tc>
        <w:tc>
          <w:tcPr>
            <w:tcW w:w="7805" w:type="dxa"/>
            <w:gridSpan w:val="7"/>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9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承办机构</w:t>
            </w:r>
          </w:p>
        </w:tc>
        <w:tc>
          <w:tcPr>
            <w:tcW w:w="486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1"/>
                <w:szCs w:val="21"/>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立案时间</w:t>
            </w:r>
          </w:p>
        </w:tc>
        <w:tc>
          <w:tcPr>
            <w:tcW w:w="188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年</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月</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9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当 事 人</w:t>
            </w:r>
          </w:p>
        </w:tc>
        <w:tc>
          <w:tcPr>
            <w:tcW w:w="780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9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送审材料</w:t>
            </w:r>
          </w:p>
        </w:tc>
        <w:tc>
          <w:tcPr>
            <w:tcW w:w="780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4" w:hRule="atLeast"/>
        </w:trPr>
        <w:tc>
          <w:tcPr>
            <w:tcW w:w="109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承办机构</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处理意见</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基本情况</w:t>
            </w:r>
          </w:p>
        </w:tc>
        <w:tc>
          <w:tcPr>
            <w:tcW w:w="67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109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法律依据（裁量基准运用）</w:t>
            </w:r>
          </w:p>
        </w:tc>
        <w:tc>
          <w:tcPr>
            <w:tcW w:w="67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8" w:hRule="atLeast"/>
        </w:trPr>
        <w:tc>
          <w:tcPr>
            <w:tcW w:w="109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拟作出的决定意见</w:t>
            </w:r>
          </w:p>
        </w:tc>
        <w:tc>
          <w:tcPr>
            <w:tcW w:w="67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9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案</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件</w:t>
            </w:r>
          </w:p>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承办人</w:t>
            </w:r>
          </w:p>
        </w:tc>
        <w:tc>
          <w:tcPr>
            <w:tcW w:w="36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 xml:space="preserve">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承办机构</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负责人</w:t>
            </w:r>
          </w:p>
        </w:tc>
        <w:tc>
          <w:tcPr>
            <w:tcW w:w="29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9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承办机构分管领导</w:t>
            </w:r>
          </w:p>
        </w:tc>
        <w:tc>
          <w:tcPr>
            <w:tcW w:w="36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 xml:space="preserve">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报审时间</w:t>
            </w:r>
          </w:p>
        </w:tc>
        <w:tc>
          <w:tcPr>
            <w:tcW w:w="29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094"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法制审核</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内    容</w:t>
            </w:r>
          </w:p>
        </w:tc>
        <w:tc>
          <w:tcPr>
            <w:tcW w:w="6087" w:type="dxa"/>
            <w:gridSpan w:val="6"/>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行政执法机关主体是否合法</w:t>
            </w:r>
          </w:p>
        </w:tc>
        <w:tc>
          <w:tcPr>
            <w:tcW w:w="1718"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ascii="Wingdings 2" w:hAnsi="Wingdings 2" w:eastAsia="Wingdings 2" w:cs="Wingdings 2"/>
                <w:i w:val="0"/>
                <w:color w:val="000000"/>
                <w:sz w:val="21"/>
                <w:szCs w:val="21"/>
                <w:u w:val="none"/>
              </w:rPr>
            </w:pPr>
            <w:r>
              <w:rPr>
                <w:rStyle w:val="13"/>
                <w:sz w:val="21"/>
                <w:szCs w:val="21"/>
                <w:lang w:val="en-US" w:eastAsia="zh-CN" w:bidi="ar"/>
              </w:rPr>
              <w:t>£</w:t>
            </w:r>
            <w:r>
              <w:rPr>
                <w:rStyle w:val="14"/>
                <w:sz w:val="21"/>
                <w:szCs w:val="21"/>
                <w:lang w:val="en-US" w:eastAsia="zh-CN" w:bidi="ar"/>
              </w:rPr>
              <w:t xml:space="preserve">是  </w:t>
            </w:r>
            <w:r>
              <w:rPr>
                <w:rStyle w:val="13"/>
                <w:sz w:val="21"/>
                <w:szCs w:val="21"/>
                <w:lang w:val="en-US" w:eastAsia="zh-CN" w:bidi="ar"/>
              </w:rPr>
              <w:t>£</w:t>
            </w:r>
            <w:r>
              <w:rPr>
                <w:rStyle w:val="14"/>
                <w:sz w:val="21"/>
                <w:szCs w:val="21"/>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94"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08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行政执法人员是否具备执法资格</w:t>
            </w:r>
          </w:p>
        </w:tc>
        <w:tc>
          <w:tcPr>
            <w:tcW w:w="171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Wingdings 2" w:hAnsi="Wingdings 2" w:eastAsia="Wingdings 2" w:cs="Wingdings 2"/>
                <w:i w:val="0"/>
                <w:color w:val="000000"/>
                <w:sz w:val="21"/>
                <w:szCs w:val="21"/>
                <w:u w:val="none"/>
              </w:rPr>
            </w:pPr>
            <w:r>
              <w:rPr>
                <w:rStyle w:val="13"/>
                <w:sz w:val="21"/>
                <w:szCs w:val="21"/>
                <w:lang w:val="en-US" w:eastAsia="zh-CN" w:bidi="ar"/>
              </w:rPr>
              <w:t>£</w:t>
            </w:r>
            <w:r>
              <w:rPr>
                <w:rStyle w:val="14"/>
                <w:sz w:val="21"/>
                <w:szCs w:val="21"/>
                <w:lang w:val="en-US" w:eastAsia="zh-CN" w:bidi="ar"/>
              </w:rPr>
              <w:t xml:space="preserve">是  </w:t>
            </w:r>
            <w:r>
              <w:rPr>
                <w:rStyle w:val="13"/>
                <w:sz w:val="21"/>
                <w:szCs w:val="21"/>
                <w:lang w:val="en-US" w:eastAsia="zh-CN" w:bidi="ar"/>
              </w:rPr>
              <w:t>£</w:t>
            </w:r>
            <w:r>
              <w:rPr>
                <w:rStyle w:val="14"/>
                <w:sz w:val="21"/>
                <w:szCs w:val="21"/>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94"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08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FF0000"/>
                <w:sz w:val="21"/>
                <w:szCs w:val="21"/>
                <w:u w:val="none"/>
              </w:rPr>
            </w:pPr>
            <w:r>
              <w:rPr>
                <w:rFonts w:hint="eastAsia" w:ascii="宋体" w:hAnsi="宋体" w:eastAsia="宋体" w:cs="宋体"/>
                <w:i w:val="0"/>
                <w:color w:val="auto"/>
                <w:kern w:val="0"/>
                <w:sz w:val="21"/>
                <w:szCs w:val="21"/>
                <w:u w:val="none"/>
                <w:lang w:val="en-US" w:eastAsia="zh-CN" w:bidi="ar"/>
              </w:rPr>
              <w:t>行政相对人认定是否正确</w:t>
            </w:r>
          </w:p>
        </w:tc>
        <w:tc>
          <w:tcPr>
            <w:tcW w:w="171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Wingdings 2" w:hAnsi="Wingdings 2" w:eastAsia="Wingdings 2" w:cs="Wingdings 2"/>
                <w:i w:val="0"/>
                <w:color w:val="000000"/>
                <w:sz w:val="21"/>
                <w:szCs w:val="21"/>
                <w:u w:val="none"/>
              </w:rPr>
            </w:pPr>
            <w:r>
              <w:rPr>
                <w:rStyle w:val="13"/>
                <w:sz w:val="21"/>
                <w:szCs w:val="21"/>
                <w:lang w:val="en-US" w:eastAsia="zh-CN" w:bidi="ar"/>
              </w:rPr>
              <w:t>£</w:t>
            </w:r>
            <w:r>
              <w:rPr>
                <w:rStyle w:val="14"/>
                <w:sz w:val="21"/>
                <w:szCs w:val="21"/>
                <w:lang w:val="en-US" w:eastAsia="zh-CN" w:bidi="ar"/>
              </w:rPr>
              <w:t xml:space="preserve">是  </w:t>
            </w:r>
            <w:r>
              <w:rPr>
                <w:rStyle w:val="13"/>
                <w:sz w:val="21"/>
                <w:szCs w:val="21"/>
                <w:lang w:val="en-US" w:eastAsia="zh-CN" w:bidi="ar"/>
              </w:rPr>
              <w:t>£</w:t>
            </w:r>
            <w:r>
              <w:rPr>
                <w:rStyle w:val="14"/>
                <w:sz w:val="21"/>
                <w:szCs w:val="21"/>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94"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08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行政执法</w:t>
            </w:r>
            <w:r>
              <w:rPr>
                <w:rFonts w:hint="eastAsia" w:ascii="宋体" w:hAnsi="宋体" w:eastAsia="宋体" w:cs="宋体"/>
                <w:i w:val="0"/>
                <w:color w:val="000000"/>
                <w:kern w:val="0"/>
                <w:sz w:val="21"/>
                <w:szCs w:val="21"/>
                <w:u w:val="none"/>
                <w:lang w:val="en-US" w:eastAsia="zh-CN" w:bidi="ar"/>
              </w:rPr>
              <w:t>程序是否合法</w:t>
            </w:r>
          </w:p>
        </w:tc>
        <w:tc>
          <w:tcPr>
            <w:tcW w:w="171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Wingdings 2" w:hAnsi="Wingdings 2" w:eastAsia="Wingdings 2" w:cs="Wingdings 2"/>
                <w:i w:val="0"/>
                <w:color w:val="000000"/>
                <w:sz w:val="21"/>
                <w:szCs w:val="21"/>
                <w:u w:val="none"/>
              </w:rPr>
            </w:pPr>
            <w:r>
              <w:rPr>
                <w:rStyle w:val="13"/>
                <w:sz w:val="21"/>
                <w:szCs w:val="21"/>
                <w:lang w:val="en-US" w:eastAsia="zh-CN" w:bidi="ar"/>
              </w:rPr>
              <w:t>£</w:t>
            </w:r>
            <w:r>
              <w:rPr>
                <w:rStyle w:val="14"/>
                <w:sz w:val="21"/>
                <w:szCs w:val="21"/>
                <w:lang w:val="en-US" w:eastAsia="zh-CN" w:bidi="ar"/>
              </w:rPr>
              <w:t xml:space="preserve">是  </w:t>
            </w:r>
            <w:r>
              <w:rPr>
                <w:rStyle w:val="13"/>
                <w:sz w:val="21"/>
                <w:szCs w:val="21"/>
                <w:lang w:val="en-US" w:eastAsia="zh-CN" w:bidi="ar"/>
              </w:rPr>
              <w:t>£</w:t>
            </w:r>
            <w:r>
              <w:rPr>
                <w:rStyle w:val="14"/>
                <w:sz w:val="21"/>
                <w:szCs w:val="21"/>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94"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08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主要事实是否清楚，证据是否确凿、充分</w:t>
            </w:r>
          </w:p>
        </w:tc>
        <w:tc>
          <w:tcPr>
            <w:tcW w:w="171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Wingdings 2" w:hAnsi="Wingdings 2" w:eastAsia="Wingdings 2" w:cs="Wingdings 2"/>
                <w:i w:val="0"/>
                <w:color w:val="000000"/>
                <w:sz w:val="21"/>
                <w:szCs w:val="21"/>
                <w:u w:val="none"/>
              </w:rPr>
            </w:pPr>
            <w:r>
              <w:rPr>
                <w:rStyle w:val="13"/>
                <w:sz w:val="21"/>
                <w:szCs w:val="21"/>
                <w:lang w:val="en-US" w:eastAsia="zh-CN" w:bidi="ar"/>
              </w:rPr>
              <w:t>£</w:t>
            </w:r>
            <w:r>
              <w:rPr>
                <w:rStyle w:val="14"/>
                <w:sz w:val="21"/>
                <w:szCs w:val="21"/>
                <w:lang w:val="en-US" w:eastAsia="zh-CN" w:bidi="ar"/>
              </w:rPr>
              <w:t xml:space="preserve">是  </w:t>
            </w:r>
            <w:r>
              <w:rPr>
                <w:rStyle w:val="13"/>
                <w:sz w:val="21"/>
                <w:szCs w:val="21"/>
                <w:lang w:val="en-US" w:eastAsia="zh-CN" w:bidi="ar"/>
              </w:rPr>
              <w:t>£</w:t>
            </w:r>
            <w:r>
              <w:rPr>
                <w:rStyle w:val="14"/>
                <w:sz w:val="21"/>
                <w:szCs w:val="21"/>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94"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08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适用法律、法规、规章是否准确，裁量基准运用是否适当</w:t>
            </w:r>
          </w:p>
        </w:tc>
        <w:tc>
          <w:tcPr>
            <w:tcW w:w="171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Wingdings 2" w:hAnsi="Wingdings 2" w:eastAsia="Wingdings 2" w:cs="Wingdings 2"/>
                <w:i w:val="0"/>
                <w:color w:val="000000"/>
                <w:sz w:val="21"/>
                <w:szCs w:val="21"/>
                <w:u w:val="none"/>
              </w:rPr>
            </w:pPr>
            <w:r>
              <w:rPr>
                <w:rStyle w:val="13"/>
                <w:sz w:val="21"/>
                <w:szCs w:val="21"/>
                <w:lang w:val="en-US" w:eastAsia="zh-CN" w:bidi="ar"/>
              </w:rPr>
              <w:t>£</w:t>
            </w:r>
            <w:r>
              <w:rPr>
                <w:rStyle w:val="14"/>
                <w:sz w:val="21"/>
                <w:szCs w:val="21"/>
                <w:lang w:val="en-US" w:eastAsia="zh-CN" w:bidi="ar"/>
              </w:rPr>
              <w:t xml:space="preserve">是  </w:t>
            </w:r>
            <w:r>
              <w:rPr>
                <w:rStyle w:val="13"/>
                <w:sz w:val="21"/>
                <w:szCs w:val="21"/>
                <w:lang w:val="en-US" w:eastAsia="zh-CN" w:bidi="ar"/>
              </w:rPr>
              <w:t>£</w:t>
            </w:r>
            <w:r>
              <w:rPr>
                <w:rStyle w:val="14"/>
                <w:sz w:val="21"/>
                <w:szCs w:val="21"/>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94"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08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执法是否有超越执法机关法定权限或者滥用职权的情形</w:t>
            </w:r>
          </w:p>
        </w:tc>
        <w:tc>
          <w:tcPr>
            <w:tcW w:w="171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Wingdings 2" w:hAnsi="Wingdings 2" w:eastAsia="Wingdings 2" w:cs="Wingdings 2"/>
                <w:i w:val="0"/>
                <w:color w:val="000000"/>
                <w:sz w:val="21"/>
                <w:szCs w:val="21"/>
                <w:u w:val="none"/>
              </w:rPr>
            </w:pPr>
            <w:r>
              <w:rPr>
                <w:rStyle w:val="13"/>
                <w:sz w:val="21"/>
                <w:szCs w:val="21"/>
                <w:lang w:val="en-US" w:eastAsia="zh-CN" w:bidi="ar"/>
              </w:rPr>
              <w:t>£</w:t>
            </w:r>
            <w:r>
              <w:rPr>
                <w:rStyle w:val="14"/>
                <w:sz w:val="21"/>
                <w:szCs w:val="21"/>
                <w:lang w:val="en-US" w:eastAsia="zh-CN" w:bidi="ar"/>
              </w:rPr>
              <w:t xml:space="preserve">是  </w:t>
            </w:r>
            <w:r>
              <w:rPr>
                <w:rStyle w:val="13"/>
                <w:sz w:val="21"/>
                <w:szCs w:val="21"/>
                <w:lang w:val="en-US" w:eastAsia="zh-CN" w:bidi="ar"/>
              </w:rPr>
              <w:t>£</w:t>
            </w:r>
            <w:r>
              <w:rPr>
                <w:rStyle w:val="14"/>
                <w:sz w:val="21"/>
                <w:szCs w:val="21"/>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94"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08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行政执法文书的制作是否规范、齐备</w:t>
            </w:r>
          </w:p>
        </w:tc>
        <w:tc>
          <w:tcPr>
            <w:tcW w:w="171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Wingdings 2" w:hAnsi="Wingdings 2" w:eastAsia="Wingdings 2" w:cs="Wingdings 2"/>
                <w:i w:val="0"/>
                <w:color w:val="000000"/>
                <w:sz w:val="21"/>
                <w:szCs w:val="21"/>
                <w:u w:val="none"/>
              </w:rPr>
            </w:pPr>
            <w:r>
              <w:rPr>
                <w:rStyle w:val="13"/>
                <w:sz w:val="21"/>
                <w:szCs w:val="21"/>
                <w:lang w:val="en-US" w:eastAsia="zh-CN" w:bidi="ar"/>
              </w:rPr>
              <w:t>£</w:t>
            </w:r>
            <w:r>
              <w:rPr>
                <w:rStyle w:val="14"/>
                <w:sz w:val="21"/>
                <w:szCs w:val="21"/>
                <w:lang w:val="en-US" w:eastAsia="zh-CN" w:bidi="ar"/>
              </w:rPr>
              <w:t xml:space="preserve">是  </w:t>
            </w:r>
            <w:r>
              <w:rPr>
                <w:rStyle w:val="13"/>
                <w:sz w:val="21"/>
                <w:szCs w:val="21"/>
                <w:lang w:val="en-US" w:eastAsia="zh-CN" w:bidi="ar"/>
              </w:rPr>
              <w:t>£</w:t>
            </w:r>
            <w:r>
              <w:rPr>
                <w:rStyle w:val="14"/>
                <w:sz w:val="21"/>
                <w:szCs w:val="21"/>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94"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08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FF0000"/>
                <w:sz w:val="21"/>
                <w:szCs w:val="21"/>
                <w:u w:val="none"/>
              </w:rPr>
            </w:pPr>
            <w:r>
              <w:rPr>
                <w:rFonts w:hint="eastAsia" w:ascii="宋体" w:hAnsi="宋体" w:eastAsia="宋体" w:cs="宋体"/>
                <w:i w:val="0"/>
                <w:color w:val="auto"/>
                <w:kern w:val="0"/>
                <w:sz w:val="21"/>
                <w:szCs w:val="21"/>
                <w:u w:val="none"/>
                <w:lang w:val="en-US" w:eastAsia="zh-CN" w:bidi="ar"/>
              </w:rPr>
              <w:t>是否属于重大行政执法决定</w:t>
            </w:r>
          </w:p>
        </w:tc>
        <w:tc>
          <w:tcPr>
            <w:tcW w:w="171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Wingdings 2" w:hAnsi="Wingdings 2" w:eastAsia="Wingdings 2" w:cs="Wingdings 2"/>
                <w:i w:val="0"/>
                <w:color w:val="000000"/>
                <w:sz w:val="21"/>
                <w:szCs w:val="21"/>
                <w:u w:val="none"/>
              </w:rPr>
            </w:pPr>
            <w:r>
              <w:rPr>
                <w:rStyle w:val="13"/>
                <w:sz w:val="21"/>
                <w:szCs w:val="21"/>
                <w:lang w:val="en-US" w:eastAsia="zh-CN" w:bidi="ar"/>
              </w:rPr>
              <w:t>£</w:t>
            </w:r>
            <w:r>
              <w:rPr>
                <w:rStyle w:val="14"/>
                <w:sz w:val="21"/>
                <w:szCs w:val="21"/>
                <w:lang w:val="en-US" w:eastAsia="zh-CN" w:bidi="ar"/>
              </w:rPr>
              <w:t xml:space="preserve">是  </w:t>
            </w:r>
            <w:r>
              <w:rPr>
                <w:rStyle w:val="13"/>
                <w:sz w:val="21"/>
                <w:szCs w:val="21"/>
                <w:lang w:val="en-US" w:eastAsia="zh-CN" w:bidi="ar"/>
              </w:rPr>
              <w:t>£</w:t>
            </w:r>
            <w:r>
              <w:rPr>
                <w:rStyle w:val="14"/>
                <w:sz w:val="21"/>
                <w:szCs w:val="21"/>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94"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08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非法行为是否涉嫌犯罪、需要移送司法机关</w:t>
            </w:r>
          </w:p>
        </w:tc>
        <w:tc>
          <w:tcPr>
            <w:tcW w:w="171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Wingdings 2" w:hAnsi="Wingdings 2" w:eastAsia="Wingdings 2" w:cs="Wingdings 2"/>
                <w:i w:val="0"/>
                <w:color w:val="000000"/>
                <w:sz w:val="21"/>
                <w:szCs w:val="21"/>
                <w:u w:val="none"/>
              </w:rPr>
            </w:pPr>
            <w:r>
              <w:rPr>
                <w:rStyle w:val="13"/>
                <w:sz w:val="21"/>
                <w:szCs w:val="21"/>
                <w:lang w:val="en-US" w:eastAsia="zh-CN" w:bidi="ar"/>
              </w:rPr>
              <w:t>£</w:t>
            </w:r>
            <w:r>
              <w:rPr>
                <w:rStyle w:val="14"/>
                <w:sz w:val="21"/>
                <w:szCs w:val="21"/>
                <w:lang w:val="en-US" w:eastAsia="zh-CN" w:bidi="ar"/>
              </w:rPr>
              <w:t xml:space="preserve">是  </w:t>
            </w:r>
            <w:r>
              <w:rPr>
                <w:rStyle w:val="13"/>
                <w:sz w:val="21"/>
                <w:szCs w:val="21"/>
                <w:lang w:val="en-US" w:eastAsia="zh-CN" w:bidi="ar"/>
              </w:rPr>
              <w:t>£</w:t>
            </w:r>
            <w:r>
              <w:rPr>
                <w:rStyle w:val="14"/>
                <w:sz w:val="21"/>
                <w:szCs w:val="21"/>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2" w:hRule="atLeast"/>
        </w:trPr>
        <w:tc>
          <w:tcPr>
            <w:tcW w:w="109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法制审核人意见</w:t>
            </w:r>
          </w:p>
        </w:tc>
        <w:tc>
          <w:tcPr>
            <w:tcW w:w="78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i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i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i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i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val="0"/>
              <w:snapToGrid w:val="0"/>
              <w:textAlignment w:val="auto"/>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签名                    年   月   日</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cs="宋体"/>
                <w:i w:val="0"/>
                <w:color w:val="000000"/>
                <w:kern w:val="0"/>
                <w:sz w:val="21"/>
                <w:szCs w:val="21"/>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9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法制审核</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机构负责人意见</w:t>
            </w:r>
          </w:p>
        </w:tc>
        <w:tc>
          <w:tcPr>
            <w:tcW w:w="78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i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i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i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签名（盖章）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1094" w:type="dxa"/>
            <w:tcBorders>
              <w:top w:val="single" w:color="000000" w:sz="4" w:space="0"/>
              <w:left w:val="single" w:color="000000" w:sz="8" w:space="0"/>
              <w:bottom w:val="nil"/>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法    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分管领导</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意    见</w:t>
            </w:r>
          </w:p>
        </w:tc>
        <w:tc>
          <w:tcPr>
            <w:tcW w:w="7805" w:type="dxa"/>
            <w:gridSpan w:val="7"/>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签名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1094" w:type="dxa"/>
            <w:tcBorders>
              <w:top w:val="single" w:color="000000" w:sz="4" w:space="0"/>
              <w:left w:val="single" w:color="000000" w:sz="8"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备注</w:t>
            </w:r>
          </w:p>
        </w:tc>
        <w:tc>
          <w:tcPr>
            <w:tcW w:w="7805" w:type="dxa"/>
            <w:gridSpan w:val="7"/>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此件一式两份。承办机构存档一份，法制审核机构存档一份。</w:t>
            </w:r>
          </w:p>
        </w:tc>
      </w:tr>
    </w:tbl>
    <w:p>
      <w:pPr>
        <w:snapToGrid w:val="0"/>
        <w:jc w:val="left"/>
        <w:rPr>
          <w:rStyle w:val="11"/>
          <w:rFonts w:hint="eastAsia" w:ascii="黑体" w:hAnsi="黑体" w:eastAsia="黑体" w:cs="黑体"/>
          <w:color w:val="auto"/>
          <w:kern w:val="2"/>
          <w:sz w:val="21"/>
          <w:szCs w:val="21"/>
          <w:u w:val="none"/>
          <w:lang w:val="en-US" w:eastAsia="zh-CN" w:bidi="ar-SA"/>
        </w:rPr>
      </w:pPr>
      <w:r>
        <w:rPr>
          <w:rStyle w:val="11"/>
          <w:rFonts w:hint="eastAsia" w:ascii="黑体" w:hAnsi="黑体" w:eastAsia="黑体" w:cs="黑体"/>
          <w:color w:val="auto"/>
          <w:kern w:val="2"/>
          <w:sz w:val="21"/>
          <w:szCs w:val="21"/>
          <w:u w:val="none"/>
          <w:lang w:val="en-US" w:eastAsia="zh-CN" w:bidi="ar-SA"/>
        </w:rPr>
        <w:fldChar w:fldCharType="begin"/>
      </w:r>
      <w:r>
        <w:rPr>
          <w:rStyle w:val="11"/>
          <w:rFonts w:hint="eastAsia" w:ascii="黑体" w:hAnsi="黑体" w:eastAsia="黑体" w:cs="黑体"/>
          <w:color w:val="auto"/>
          <w:kern w:val="2"/>
          <w:sz w:val="21"/>
          <w:szCs w:val="21"/>
          <w:u w:val="none"/>
          <w:lang w:val="en-US" w:eastAsia="zh-CN" w:bidi="ar-SA"/>
        </w:rPr>
        <w:instrText xml:space="preserve"> HYPERLINK \l "处罚阶段" </w:instrText>
      </w:r>
      <w:r>
        <w:rPr>
          <w:rStyle w:val="11"/>
          <w:rFonts w:hint="eastAsia" w:ascii="黑体" w:hAnsi="黑体" w:eastAsia="黑体" w:cs="黑体"/>
          <w:color w:val="auto"/>
          <w:kern w:val="2"/>
          <w:sz w:val="21"/>
          <w:szCs w:val="21"/>
          <w:u w:val="none"/>
          <w:lang w:val="en-US" w:eastAsia="zh-CN" w:bidi="ar-SA"/>
        </w:rPr>
        <w:fldChar w:fldCharType="separate"/>
      </w:r>
      <w:r>
        <w:rPr>
          <w:rStyle w:val="11"/>
          <w:rFonts w:hint="eastAsia" w:ascii="黑体" w:hAnsi="黑体" w:eastAsia="黑体" w:cs="黑体"/>
          <w:color w:val="auto"/>
          <w:kern w:val="2"/>
          <w:sz w:val="21"/>
          <w:szCs w:val="21"/>
          <w:u w:val="none"/>
          <w:lang w:val="en-US" w:eastAsia="zh-CN" w:bidi="ar-SA"/>
        </w:rPr>
        <w:t>行政处罚文书格式</w:t>
      </w:r>
      <w:r>
        <w:rPr>
          <w:rStyle w:val="11"/>
          <w:rFonts w:hint="eastAsia" w:ascii="黑体" w:hAnsi="黑体" w:eastAsia="黑体" w:cs="黑体"/>
          <w:color w:val="auto"/>
          <w:kern w:val="2"/>
          <w:sz w:val="21"/>
          <w:szCs w:val="21"/>
          <w:u w:val="none"/>
          <w:lang w:val="en-US" w:eastAsia="zh-CN" w:bidi="ar-SA"/>
        </w:rPr>
        <w:fldChar w:fldCharType="end"/>
      </w:r>
      <w:r>
        <w:rPr>
          <w:rStyle w:val="11"/>
          <w:rFonts w:hint="eastAsia" w:ascii="黑体" w:hAnsi="黑体" w:eastAsia="黑体" w:cs="黑体"/>
          <w:color w:val="auto"/>
          <w:kern w:val="2"/>
          <w:sz w:val="21"/>
          <w:szCs w:val="21"/>
          <w:u w:val="none"/>
          <w:lang w:val="en-US" w:eastAsia="zh-CN" w:bidi="ar-SA"/>
        </w:rPr>
        <w:t>21：</w:t>
      </w:r>
    </w:p>
    <w:p>
      <w:pPr>
        <w:keepNext w:val="0"/>
        <w:keepLines w:val="0"/>
        <w:pageBreakBefore w:val="0"/>
        <w:widowControl w:val="0"/>
        <w:kinsoku/>
        <w:wordWrap/>
        <w:overflowPunct/>
        <w:topLinePunct w:val="0"/>
        <w:autoSpaceDE/>
        <w:autoSpaceDN/>
        <w:bidi w:val="0"/>
        <w:adjustRightInd/>
        <w:snapToGrid/>
        <w:spacing w:before="260" w:after="260" w:line="480" w:lineRule="exact"/>
        <w:jc w:val="center"/>
        <w:textAlignment w:val="auto"/>
        <w:rPr>
          <w:b/>
          <w:sz w:val="44"/>
          <w:szCs w:val="44"/>
        </w:rPr>
      </w:pPr>
      <w:bookmarkStart w:id="27" w:name="行政处罚先行告知书"/>
      <w:r>
        <w:rPr>
          <w:rFonts w:hint="eastAsia" w:ascii="方正小标宋简体" w:hAnsi="方正小标宋简体" w:eastAsia="方正小标宋简体" w:cs="方正小标宋简体"/>
          <w:b w:val="0"/>
          <w:bCs/>
          <w:sz w:val="44"/>
          <w:szCs w:val="44"/>
        </w:rPr>
        <w:t>行政处罚先行告知书</w:t>
      </w:r>
    </w:p>
    <w:bookmarkEnd w:id="27"/>
    <w:p>
      <w:pPr>
        <w:keepNext w:val="0"/>
        <w:keepLines w:val="0"/>
        <w:pageBreakBefore w:val="0"/>
        <w:widowControl w:val="0"/>
        <w:kinsoku/>
        <w:wordWrap/>
        <w:overflowPunct/>
        <w:topLinePunct w:val="0"/>
        <w:autoSpaceDE/>
        <w:autoSpaceDN/>
        <w:bidi w:val="0"/>
        <w:adjustRightInd/>
        <w:snapToGrid/>
        <w:spacing w:line="480" w:lineRule="exact"/>
        <w:ind w:right="210" w:rightChars="100"/>
        <w:jc w:val="right"/>
        <w:textAlignment w:val="auto"/>
        <w:rPr>
          <w:rFonts w:hint="eastAsia" w:ascii="仿宋_GB2312" w:eastAsia="仿宋_GB2312"/>
          <w:sz w:val="32"/>
          <w:szCs w:val="32"/>
          <w:lang w:eastAsia="zh-CN"/>
        </w:rPr>
      </w:pPr>
      <w:r>
        <w:rPr>
          <w:rFonts w:hint="eastAsia" w:ascii="仿宋_GB2312" w:eastAsia="仿宋_GB2312"/>
          <w:sz w:val="32"/>
          <w:szCs w:val="32"/>
        </w:rPr>
        <w:t>沈商务罚先告</w:t>
      </w:r>
      <w:r>
        <w:rPr>
          <w:rFonts w:hint="eastAsia" w:ascii="仿宋_GB2312" w:eastAsia="仿宋_GB2312"/>
          <w:sz w:val="32"/>
          <w:szCs w:val="32"/>
          <w:lang w:eastAsia="zh-CN"/>
        </w:rPr>
        <w:t>字〔</w:t>
      </w:r>
      <w:r>
        <w:rPr>
          <w:rFonts w:hint="eastAsia" w:ascii="仿宋_GB2312" w:eastAsia="仿宋_GB2312"/>
          <w:sz w:val="32"/>
          <w:szCs w:val="32"/>
        </w:rPr>
        <w:t xml:space="preserve">   </w:t>
      </w:r>
      <w:r>
        <w:rPr>
          <w:rFonts w:hint="eastAsia" w:ascii="仿宋_GB2312" w:eastAsia="仿宋_GB2312"/>
          <w:sz w:val="32"/>
          <w:szCs w:val="32"/>
          <w:lang w:eastAsia="zh-CN"/>
        </w:rPr>
        <w:t>〕第</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 xml:space="preserve"> 号</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eastAsia="仿宋_GB2312"/>
          <w:sz w:val="32"/>
          <w:szCs w:val="32"/>
          <w:u w:val="single"/>
          <w:lang w:val="en-US" w:eastAsia="zh-CN"/>
        </w:rPr>
      </w:pPr>
      <w:r>
        <w:rPr>
          <w:rFonts w:hint="eastAsia" w:ascii="仿宋_GB2312" w:eastAsia="仿宋_GB2312"/>
          <w:sz w:val="32"/>
          <w:szCs w:val="32"/>
          <w:lang w:eastAsia="zh-CN"/>
        </w:rPr>
        <w:t>根据</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的规定，本机关于</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年</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月</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日</w:t>
      </w:r>
      <w:r>
        <w:rPr>
          <w:rFonts w:hint="eastAsia" w:ascii="仿宋_GB2312" w:eastAsia="仿宋_GB2312"/>
          <w:sz w:val="32"/>
          <w:szCs w:val="32"/>
          <w:lang w:eastAsia="zh-CN"/>
        </w:rPr>
        <w:t>对你（单位）涉嫌</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的行为予以立案调查。</w:t>
      </w:r>
      <w:r>
        <w:rPr>
          <w:rFonts w:hint="eastAsia" w:ascii="仿宋_GB2312" w:eastAsia="仿宋_GB2312"/>
          <w:sz w:val="32"/>
          <w:szCs w:val="32"/>
          <w:lang w:eastAsia="zh-CN"/>
        </w:rPr>
        <w:t>现查明，</w:t>
      </w:r>
      <w:r>
        <w:rPr>
          <w:rFonts w:hint="eastAsia" w:ascii="仿宋_GB2312" w:eastAsia="仿宋_GB2312"/>
          <w:sz w:val="32"/>
          <w:szCs w:val="32"/>
        </w:rPr>
        <w:t>你（单位）</w:t>
      </w:r>
      <w:r>
        <w:rPr>
          <w:rFonts w:hint="eastAsia" w:ascii="仿宋_GB2312" w:eastAsia="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_GB2312" w:eastAsia="仿宋_GB2312"/>
          <w:sz w:val="32"/>
          <w:szCs w:val="32"/>
          <w:u w:val="single"/>
          <w:lang w:val="en-US"/>
        </w:rPr>
      </w:pP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。本机关认为，你（单位）上述</w:t>
      </w:r>
      <w:r>
        <w:rPr>
          <w:rFonts w:hint="eastAsia" w:ascii="仿宋_GB2312" w:eastAsia="仿宋_GB2312"/>
          <w:sz w:val="32"/>
          <w:szCs w:val="32"/>
        </w:rPr>
        <w:t>行为，违反了</w:t>
      </w:r>
      <w:r>
        <w:rPr>
          <w:rFonts w:hint="eastAsia" w:ascii="仿宋_GB2312" w:eastAsia="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sz w:val="32"/>
          <w:szCs w:val="32"/>
          <w:lang w:eastAsia="zh-CN"/>
        </w:rPr>
      </w:pP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的规定，本机关依照</w:t>
      </w:r>
      <w:r>
        <w:rPr>
          <w:rFonts w:hint="eastAsia" w:ascii="仿宋_GB2312" w:eastAsia="仿宋_GB2312"/>
          <w:sz w:val="32"/>
          <w:szCs w:val="32"/>
          <w:u w:val="single"/>
        </w:rPr>
        <w:t xml:space="preserve">              </w:t>
      </w:r>
      <w:r>
        <w:rPr>
          <w:rFonts w:hint="eastAsia" w:ascii="仿宋_GB2312" w:eastAsia="仿宋_GB2312"/>
          <w:sz w:val="32"/>
          <w:szCs w:val="32"/>
        </w:rPr>
        <w:t>的规定，拟对你（单位）作出</w:t>
      </w:r>
      <w:r>
        <w:rPr>
          <w:rFonts w:hint="eastAsia" w:ascii="仿宋_GB2312" w:eastAsia="仿宋_GB2312"/>
          <w:sz w:val="32"/>
          <w:szCs w:val="32"/>
          <w:lang w:eastAsia="zh-CN"/>
        </w:rPr>
        <w:t>如下行政处罚：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30"/>
        <w:jc w:val="left"/>
        <w:textAlignment w:val="auto"/>
        <w:rPr>
          <w:rFonts w:hint="eastAsia" w:ascii="仿宋_GB2312" w:eastAsia="仿宋_GB2312"/>
          <w:sz w:val="32"/>
          <w:szCs w:val="32"/>
          <w:lang w:eastAsia="zh-CN"/>
        </w:rPr>
      </w:pPr>
      <w:r>
        <w:rPr>
          <w:rFonts w:hint="eastAsia" w:ascii="仿宋_GB2312" w:eastAsia="仿宋_GB2312"/>
          <w:sz w:val="32"/>
          <w:szCs w:val="32"/>
        </w:rPr>
        <w:t>依据《中华人民共和国行政处罚法》第四十四条和第四十五条之规定，如你（单位）对我局上述认定的违法事实、处罚依据及处罚内容等持有异议，可</w:t>
      </w:r>
      <w:r>
        <w:rPr>
          <w:rFonts w:hint="eastAsia" w:ascii="仿宋_GB2312" w:eastAsia="仿宋_GB2312"/>
          <w:sz w:val="32"/>
          <w:szCs w:val="32"/>
          <w:lang w:eastAsia="zh-CN"/>
        </w:rPr>
        <w:t>在收到本告知书起</w:t>
      </w:r>
      <w:r>
        <w:rPr>
          <w:rFonts w:hint="eastAsia" w:ascii="仿宋_GB2312" w:eastAsia="仿宋_GB2312"/>
          <w:color w:val="auto"/>
          <w:sz w:val="32"/>
          <w:szCs w:val="32"/>
          <w:u w:val="none"/>
          <w:lang w:val="en-US" w:eastAsia="zh-CN"/>
        </w:rPr>
        <w:t>3</w:t>
      </w:r>
      <w:r>
        <w:rPr>
          <w:rFonts w:hint="eastAsia" w:ascii="仿宋_GB2312" w:eastAsia="仿宋_GB2312"/>
          <w:sz w:val="32"/>
          <w:szCs w:val="32"/>
          <w:lang w:val="en-US" w:eastAsia="zh-CN"/>
        </w:rPr>
        <w:t>个工作日内</w:t>
      </w:r>
      <w:r>
        <w:rPr>
          <w:rFonts w:hint="eastAsia" w:ascii="仿宋_GB2312" w:eastAsia="仿宋_GB2312"/>
          <w:sz w:val="32"/>
          <w:szCs w:val="32"/>
        </w:rPr>
        <w:t>提出书面陈述（</w:t>
      </w:r>
      <w:r>
        <w:rPr>
          <w:rFonts w:hint="eastAsia" w:ascii="仿宋_GB2312" w:eastAsia="仿宋_GB2312"/>
          <w:sz w:val="32"/>
          <w:szCs w:val="32"/>
          <w:lang w:eastAsia="zh-CN"/>
        </w:rPr>
        <w:t>申</w:t>
      </w:r>
      <w:r>
        <w:rPr>
          <w:rFonts w:hint="eastAsia" w:ascii="仿宋_GB2312" w:eastAsia="仿宋_GB2312"/>
          <w:sz w:val="32"/>
          <w:szCs w:val="32"/>
        </w:rPr>
        <w:t>辩）意见，或到</w:t>
      </w:r>
      <w:r>
        <w:rPr>
          <w:rFonts w:hint="eastAsia" w:ascii="仿宋_GB2312" w:eastAsia="仿宋_GB2312"/>
          <w:sz w:val="32"/>
          <w:szCs w:val="32"/>
          <w:u w:val="single"/>
        </w:rPr>
        <w:t xml:space="preserve">              </w:t>
      </w:r>
      <w:r>
        <w:rPr>
          <w:rFonts w:hint="eastAsia" w:ascii="仿宋_GB2312" w:eastAsia="仿宋_GB2312"/>
          <w:sz w:val="32"/>
          <w:szCs w:val="32"/>
        </w:rPr>
        <w:t>进行陈述（申辩）。</w:t>
      </w:r>
      <w:r>
        <w:rPr>
          <w:rFonts w:hint="eastAsia" w:ascii="仿宋_GB2312" w:eastAsia="仿宋_GB2312"/>
          <w:sz w:val="32"/>
          <w:szCs w:val="32"/>
          <w:lang w:eastAsia="zh-CN"/>
        </w:rPr>
        <w:t>逾期不提供陈述、申辩意见，本机关将依法作出行政处罚决定。</w:t>
      </w:r>
    </w:p>
    <w:p>
      <w:pPr>
        <w:keepNext w:val="0"/>
        <w:keepLines w:val="0"/>
        <w:pageBreakBefore w:val="0"/>
        <w:widowControl w:val="0"/>
        <w:kinsoku/>
        <w:wordWrap/>
        <w:overflowPunct/>
        <w:topLinePunct w:val="0"/>
        <w:autoSpaceDE/>
        <w:autoSpaceDN/>
        <w:bidi w:val="0"/>
        <w:adjustRightInd/>
        <w:snapToGrid/>
        <w:spacing w:line="540" w:lineRule="exact"/>
        <w:ind w:firstLine="4800" w:firstLineChars="15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行政执法机关全称（印章）</w:t>
      </w:r>
    </w:p>
    <w:p>
      <w:pPr>
        <w:keepNext w:val="0"/>
        <w:keepLines w:val="0"/>
        <w:pageBreakBefore w:val="0"/>
        <w:widowControl w:val="0"/>
        <w:kinsoku/>
        <w:wordWrap/>
        <w:overflowPunct/>
        <w:topLinePunct w:val="0"/>
        <w:autoSpaceDE/>
        <w:autoSpaceDN/>
        <w:bidi w:val="0"/>
        <w:adjustRightInd/>
        <w:snapToGrid/>
        <w:spacing w:line="540" w:lineRule="exact"/>
        <w:ind w:firstLine="5440" w:firstLineChars="1700"/>
        <w:jc w:val="left"/>
        <w:textAlignment w:val="auto"/>
        <w:rPr>
          <w:rFonts w:hint="default" w:ascii="仿宋_GB2312" w:eastAsia="仿宋_GB2312"/>
          <w:sz w:val="32"/>
          <w:szCs w:val="32"/>
          <w:lang w:val="en-US" w:eastAsia="zh-CN"/>
        </w:rPr>
      </w:pPr>
      <w:r>
        <w:rPr>
          <w:rFonts w:hint="eastAsia" w:ascii="仿宋_GB2312" w:eastAsia="仿宋_GB2312"/>
          <w:sz w:val="32"/>
          <w:szCs w:val="32"/>
          <w:lang w:eastAsia="zh-CN"/>
        </w:rPr>
        <w:t>年</w:t>
      </w:r>
      <w:r>
        <w:rPr>
          <w:rFonts w:hint="eastAsia" w:ascii="仿宋_GB2312" w:eastAsia="仿宋_GB2312"/>
          <w:sz w:val="32"/>
          <w:szCs w:val="32"/>
          <w:lang w:val="en-US" w:eastAsia="zh-CN"/>
        </w:rPr>
        <w:t xml:space="preserve">   月   日</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left"/>
        <w:textAlignment w:val="auto"/>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sz w:val="28"/>
          <w:szCs w:val="28"/>
          <w:u w:val="none"/>
          <w:lang w:val="en-US" w:eastAsia="zh-CN"/>
        </w:rPr>
        <w:t>联 系 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联系地址：</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联系电话：</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邮政编码：</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CESI楷体-GB2312" w:hAnsi="CESI楷体-GB2312" w:eastAsia="CESI楷体-GB2312" w:cs="CESI楷体-GB2312"/>
          <w:sz w:val="21"/>
          <w:szCs w:val="21"/>
          <w:u w:val="none"/>
          <w:lang w:val="en-US" w:eastAsia="zh-CN"/>
        </w:rPr>
      </w:pPr>
      <w:r>
        <w:rPr>
          <w:rFonts w:hint="eastAsia" w:ascii="CESI楷体-GB2312" w:hAnsi="CESI楷体-GB2312" w:eastAsia="CESI楷体-GB2312" w:cs="CESI楷体-GB2312"/>
          <w:sz w:val="21"/>
          <w:szCs w:val="21"/>
          <w:u w:val="none"/>
          <w:lang w:val="en-US" w:eastAsia="zh-CN"/>
        </w:rPr>
        <w:t>(注：本文书一式两份，一份送达当事人，一份与送达回证配套附卷归档。)</w:t>
      </w:r>
    </w:p>
    <w:p>
      <w:pPr>
        <w:snapToGrid w:val="0"/>
        <w:jc w:val="left"/>
        <w:rPr>
          <w:rStyle w:val="11"/>
          <w:rFonts w:hint="eastAsia" w:ascii="黑体" w:hAnsi="黑体" w:eastAsia="黑体" w:cs="黑体"/>
          <w:color w:val="auto"/>
          <w:kern w:val="2"/>
          <w:sz w:val="21"/>
          <w:szCs w:val="21"/>
          <w:u w:val="none"/>
          <w:lang w:val="en-US" w:eastAsia="zh-CN" w:bidi="ar-SA"/>
        </w:rPr>
      </w:pPr>
      <w:r>
        <w:rPr>
          <w:rStyle w:val="11"/>
          <w:rFonts w:hint="eastAsia" w:ascii="黑体" w:hAnsi="黑体" w:eastAsia="黑体" w:cs="黑体"/>
          <w:color w:val="auto"/>
          <w:kern w:val="2"/>
          <w:sz w:val="21"/>
          <w:szCs w:val="21"/>
          <w:u w:val="none"/>
          <w:lang w:val="en-US" w:eastAsia="zh-CN" w:bidi="ar-SA"/>
        </w:rPr>
        <w:fldChar w:fldCharType="begin"/>
      </w:r>
      <w:r>
        <w:rPr>
          <w:rStyle w:val="11"/>
          <w:rFonts w:hint="eastAsia" w:ascii="黑体" w:hAnsi="黑体" w:eastAsia="黑体" w:cs="黑体"/>
          <w:color w:val="auto"/>
          <w:kern w:val="2"/>
          <w:sz w:val="21"/>
          <w:szCs w:val="21"/>
          <w:u w:val="none"/>
          <w:lang w:val="en-US" w:eastAsia="zh-CN" w:bidi="ar-SA"/>
        </w:rPr>
        <w:instrText xml:space="preserve"> HYPERLINK \l "处罚阶段" </w:instrText>
      </w:r>
      <w:r>
        <w:rPr>
          <w:rStyle w:val="11"/>
          <w:rFonts w:hint="eastAsia" w:ascii="黑体" w:hAnsi="黑体" w:eastAsia="黑体" w:cs="黑体"/>
          <w:color w:val="auto"/>
          <w:kern w:val="2"/>
          <w:sz w:val="21"/>
          <w:szCs w:val="21"/>
          <w:u w:val="none"/>
          <w:lang w:val="en-US" w:eastAsia="zh-CN" w:bidi="ar-SA"/>
        </w:rPr>
        <w:fldChar w:fldCharType="separate"/>
      </w:r>
      <w:r>
        <w:rPr>
          <w:rStyle w:val="11"/>
          <w:rFonts w:hint="eastAsia" w:ascii="黑体" w:hAnsi="黑体" w:eastAsia="黑体" w:cs="黑体"/>
          <w:color w:val="auto"/>
          <w:kern w:val="2"/>
          <w:sz w:val="21"/>
          <w:szCs w:val="21"/>
          <w:u w:val="none"/>
          <w:lang w:val="en-US" w:eastAsia="zh-CN" w:bidi="ar-SA"/>
        </w:rPr>
        <w:t>行政处罚文书格式</w:t>
      </w:r>
      <w:r>
        <w:rPr>
          <w:rStyle w:val="11"/>
          <w:rFonts w:hint="eastAsia" w:ascii="黑体" w:hAnsi="黑体" w:eastAsia="黑体" w:cs="黑体"/>
          <w:color w:val="auto"/>
          <w:kern w:val="2"/>
          <w:sz w:val="21"/>
          <w:szCs w:val="21"/>
          <w:u w:val="none"/>
          <w:lang w:val="en-US" w:eastAsia="zh-CN" w:bidi="ar-SA"/>
        </w:rPr>
        <w:fldChar w:fldCharType="end"/>
      </w:r>
      <w:r>
        <w:rPr>
          <w:rStyle w:val="11"/>
          <w:rFonts w:hint="eastAsia" w:ascii="黑体" w:hAnsi="黑体" w:eastAsia="黑体" w:cs="黑体"/>
          <w:color w:val="auto"/>
          <w:kern w:val="2"/>
          <w:sz w:val="21"/>
          <w:szCs w:val="21"/>
          <w:u w:val="none"/>
          <w:lang w:val="en-US" w:eastAsia="zh-CN" w:bidi="ar-SA"/>
        </w:rPr>
        <w:t>22：</w:t>
      </w:r>
    </w:p>
    <w:p>
      <w:pPr>
        <w:keepNext w:val="0"/>
        <w:keepLines w:val="0"/>
        <w:pageBreakBefore w:val="0"/>
        <w:widowControl w:val="0"/>
        <w:kinsoku/>
        <w:wordWrap/>
        <w:overflowPunct/>
        <w:topLinePunct w:val="0"/>
        <w:autoSpaceDE/>
        <w:autoSpaceDN/>
        <w:bidi w:val="0"/>
        <w:adjustRightInd/>
        <w:snapToGrid/>
        <w:spacing w:before="260" w:after="260" w:line="480" w:lineRule="exact"/>
        <w:jc w:val="center"/>
        <w:textAlignment w:val="auto"/>
        <w:rPr>
          <w:rFonts w:hint="eastAsia" w:ascii="方正小标宋简体" w:hAnsi="方正小标宋简体" w:eastAsia="方正小标宋简体" w:cs="方正小标宋简体"/>
          <w:b w:val="0"/>
          <w:bCs/>
          <w:sz w:val="44"/>
          <w:szCs w:val="44"/>
        </w:rPr>
      </w:pPr>
      <w:bookmarkStart w:id="28" w:name="陈述（申辩）笔录"/>
      <w:r>
        <w:rPr>
          <w:rFonts w:hint="eastAsia" w:ascii="方正小标宋简体" w:hAnsi="方正小标宋简体" w:eastAsia="方正小标宋简体" w:cs="方正小标宋简体"/>
          <w:b w:val="0"/>
          <w:bCs/>
          <w:sz w:val="44"/>
          <w:szCs w:val="44"/>
        </w:rPr>
        <w:t>陈述（申辩）笔录</w:t>
      </w:r>
    </w:p>
    <w:bookmarkEnd w:id="28"/>
    <w:p>
      <w:pPr>
        <w:keepNext w:val="0"/>
        <w:keepLines w:val="0"/>
        <w:pageBreakBefore w:val="0"/>
        <w:widowControl w:val="0"/>
        <w:kinsoku/>
        <w:wordWrap/>
        <w:overflowPunct/>
        <w:topLinePunct w:val="0"/>
        <w:autoSpaceDE/>
        <w:autoSpaceDN/>
        <w:bidi w:val="0"/>
        <w:adjustRightInd/>
        <w:snapToGrid/>
        <w:spacing w:line="120" w:lineRule="exact"/>
        <w:textAlignment w:val="auto"/>
        <w:rPr>
          <w:sz w:val="28"/>
          <w:szCs w:val="28"/>
          <w:u w:val="single"/>
        </w:rPr>
      </w:pPr>
      <w:r>
        <w:rPr>
          <w:rFonts w:hint="eastAsia"/>
          <w:b/>
          <w:sz w:val="44"/>
          <w:szCs w:val="44"/>
          <w:u w:val="single"/>
        </w:rPr>
        <w:t xml:space="preserve">                                        </w:t>
      </w:r>
    </w:p>
    <w:p>
      <w:pPr>
        <w:spacing w:line="480" w:lineRule="exact"/>
        <w:rPr>
          <w:rFonts w:ascii="仿宋_GB2312" w:eastAsia="仿宋_GB2312"/>
          <w:sz w:val="32"/>
          <w:szCs w:val="32"/>
        </w:rPr>
      </w:pPr>
      <w:r>
        <w:rPr>
          <w:rFonts w:hint="eastAsia" w:ascii="仿宋_GB2312" w:eastAsia="仿宋_GB2312"/>
          <w:sz w:val="32"/>
          <w:szCs w:val="32"/>
        </w:rPr>
        <w:t>陈述（申辩）时间：</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r>
        <w:rPr>
          <w:rFonts w:hint="eastAsia" w:ascii="仿宋_GB2312" w:eastAsia="仿宋_GB2312"/>
          <w:sz w:val="32"/>
          <w:szCs w:val="32"/>
          <w:u w:val="single"/>
        </w:rPr>
        <w:t xml:space="preserve">   </w:t>
      </w:r>
      <w:r>
        <w:rPr>
          <w:rFonts w:hint="eastAsia" w:ascii="仿宋_GB2312" w:eastAsia="仿宋_GB2312"/>
          <w:sz w:val="32"/>
          <w:szCs w:val="32"/>
        </w:rPr>
        <w:t>时</w:t>
      </w:r>
      <w:r>
        <w:rPr>
          <w:rFonts w:hint="eastAsia" w:ascii="仿宋_GB2312" w:eastAsia="仿宋_GB2312"/>
          <w:sz w:val="32"/>
          <w:szCs w:val="32"/>
          <w:u w:val="single"/>
        </w:rPr>
        <w:t xml:space="preserve">   </w:t>
      </w:r>
      <w:r>
        <w:rPr>
          <w:rFonts w:hint="eastAsia" w:ascii="仿宋_GB2312" w:eastAsia="仿宋_GB2312"/>
          <w:sz w:val="32"/>
          <w:szCs w:val="32"/>
        </w:rPr>
        <w:t>分至</w:t>
      </w:r>
      <w:r>
        <w:rPr>
          <w:rFonts w:hint="eastAsia" w:ascii="仿宋_GB2312" w:eastAsia="仿宋_GB2312"/>
          <w:sz w:val="32"/>
          <w:szCs w:val="32"/>
          <w:u w:val="single"/>
        </w:rPr>
        <w:t xml:space="preserve">   </w:t>
      </w:r>
      <w:r>
        <w:rPr>
          <w:rFonts w:hint="eastAsia" w:ascii="仿宋_GB2312" w:eastAsia="仿宋_GB2312"/>
          <w:sz w:val="32"/>
          <w:szCs w:val="32"/>
        </w:rPr>
        <w:t>时</w:t>
      </w:r>
      <w:r>
        <w:rPr>
          <w:rFonts w:hint="eastAsia" w:ascii="仿宋_GB2312" w:eastAsia="仿宋_GB2312"/>
          <w:sz w:val="32"/>
          <w:szCs w:val="32"/>
          <w:u w:val="single"/>
        </w:rPr>
        <w:t xml:space="preserve">   </w:t>
      </w:r>
      <w:r>
        <w:rPr>
          <w:rFonts w:hint="eastAsia" w:ascii="仿宋_GB2312" w:eastAsia="仿宋_GB2312"/>
          <w:sz w:val="32"/>
          <w:szCs w:val="32"/>
        </w:rPr>
        <w:t>分</w:t>
      </w:r>
    </w:p>
    <w:p>
      <w:pPr>
        <w:spacing w:line="480" w:lineRule="exact"/>
        <w:rPr>
          <w:rFonts w:ascii="仿宋_GB2312" w:eastAsia="仿宋_GB2312"/>
          <w:sz w:val="32"/>
          <w:szCs w:val="32"/>
        </w:rPr>
      </w:pPr>
      <w:r>
        <w:rPr>
          <w:rFonts w:hint="eastAsia" w:ascii="仿宋_GB2312" w:eastAsia="仿宋_GB2312"/>
          <w:sz w:val="32"/>
          <w:szCs w:val="32"/>
        </w:rPr>
        <w:t>陈述（申辩）地点：</w:t>
      </w:r>
      <w:r>
        <w:rPr>
          <w:rFonts w:hint="eastAsia" w:ascii="仿宋_GB2312" w:eastAsia="仿宋_GB2312"/>
          <w:sz w:val="32"/>
          <w:szCs w:val="32"/>
          <w:u w:val="single"/>
        </w:rPr>
        <w:t xml:space="preserve">                                     </w:t>
      </w:r>
    </w:p>
    <w:p>
      <w:pPr>
        <w:spacing w:line="480" w:lineRule="exact"/>
        <w:rPr>
          <w:rFonts w:hint="eastAsia" w:ascii="仿宋_GB2312" w:eastAsia="仿宋_GB2312"/>
          <w:sz w:val="32"/>
          <w:szCs w:val="32"/>
          <w:lang w:eastAsia="zh-CN"/>
        </w:rPr>
      </w:pPr>
      <w:r>
        <w:rPr>
          <w:rFonts w:hint="eastAsia" w:ascii="仿宋_GB2312" w:eastAsia="仿宋_GB2312"/>
          <w:sz w:val="32"/>
          <w:szCs w:val="32"/>
          <w:lang w:eastAsia="zh-CN"/>
        </w:rPr>
        <w:t>案由：</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p>
    <w:p>
      <w:pPr>
        <w:spacing w:line="480" w:lineRule="exact"/>
        <w:rPr>
          <w:rFonts w:hint="default" w:ascii="仿宋_GB2312" w:eastAsia="仿宋_GB2312"/>
          <w:sz w:val="32"/>
          <w:szCs w:val="32"/>
          <w:lang w:val="en-US" w:eastAsia="zh-CN"/>
        </w:rPr>
      </w:pPr>
      <w:r>
        <w:rPr>
          <w:rFonts w:hint="eastAsia" w:ascii="仿宋_GB2312" w:eastAsia="仿宋_GB2312"/>
          <w:sz w:val="32"/>
          <w:szCs w:val="32"/>
          <w:lang w:eastAsia="zh-CN"/>
        </w:rPr>
        <w:t>当事人（单位）：</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pPr>
        <w:spacing w:line="480" w:lineRule="exact"/>
        <w:rPr>
          <w:rFonts w:hint="eastAsia" w:ascii="仿宋_GB2312" w:eastAsia="仿宋_GB2312"/>
          <w:sz w:val="32"/>
          <w:szCs w:val="32"/>
          <w:u w:val="single"/>
          <w:lang w:val="en-US" w:eastAsia="zh-CN"/>
        </w:rPr>
      </w:pPr>
      <w:r>
        <w:rPr>
          <w:rFonts w:hint="eastAsia" w:ascii="仿宋_GB2312" w:eastAsia="仿宋_GB2312"/>
          <w:sz w:val="32"/>
          <w:szCs w:val="32"/>
        </w:rPr>
        <w:t>陈述（申辩）人：</w:t>
      </w:r>
      <w:r>
        <w:rPr>
          <w:rFonts w:hint="eastAsia" w:ascii="仿宋_GB2312" w:eastAsia="仿宋_GB2312"/>
          <w:sz w:val="32"/>
          <w:szCs w:val="32"/>
          <w:u w:val="single"/>
        </w:rPr>
        <w:t xml:space="preserve">                      </w:t>
      </w:r>
      <w:r>
        <w:rPr>
          <w:rFonts w:hint="eastAsia" w:ascii="仿宋_GB2312" w:eastAsia="仿宋_GB2312"/>
          <w:sz w:val="32"/>
          <w:szCs w:val="32"/>
        </w:rPr>
        <w:t>性别：</w:t>
      </w:r>
      <w:r>
        <w:rPr>
          <w:rFonts w:hint="eastAsia" w:ascii="仿宋_GB2312" w:eastAsia="仿宋_GB2312"/>
          <w:sz w:val="32"/>
          <w:szCs w:val="32"/>
          <w:u w:val="single"/>
        </w:rPr>
        <w:t xml:space="preserve">  </w:t>
      </w:r>
      <w:r>
        <w:rPr>
          <w:rFonts w:hint="eastAsia" w:ascii="仿宋_GB2312" w:eastAsia="仿宋_GB2312"/>
          <w:sz w:val="32"/>
          <w:szCs w:val="32"/>
        </w:rPr>
        <w:t>年龄：</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pPr>
        <w:spacing w:line="480" w:lineRule="exact"/>
        <w:rPr>
          <w:rFonts w:hint="default" w:ascii="仿宋_GB2312" w:eastAsia="仿宋_GB2312"/>
          <w:sz w:val="32"/>
          <w:szCs w:val="32"/>
          <w:u w:val="single"/>
          <w:lang w:val="en-US" w:eastAsia="zh-CN"/>
        </w:rPr>
      </w:pPr>
      <w:r>
        <w:rPr>
          <w:rFonts w:hint="eastAsia" w:ascii="仿宋_GB2312" w:eastAsia="仿宋_GB2312"/>
          <w:sz w:val="32"/>
          <w:szCs w:val="32"/>
          <w:u w:val="none"/>
          <w:lang w:val="en-US" w:eastAsia="zh-CN"/>
        </w:rPr>
        <w:t>身份证号：</w:t>
      </w:r>
      <w:r>
        <w:rPr>
          <w:rFonts w:hint="eastAsia" w:ascii="仿宋_GB2312" w:eastAsia="仿宋_GB2312"/>
          <w:sz w:val="32"/>
          <w:szCs w:val="32"/>
          <w:u w:val="single"/>
          <w:lang w:val="en-US" w:eastAsia="zh-CN"/>
        </w:rPr>
        <w:t xml:space="preserve">                                              </w:t>
      </w:r>
    </w:p>
    <w:p>
      <w:pPr>
        <w:spacing w:line="480" w:lineRule="exact"/>
        <w:rPr>
          <w:rFonts w:ascii="仿宋_GB2312" w:eastAsia="仿宋_GB2312"/>
          <w:sz w:val="32"/>
          <w:szCs w:val="32"/>
        </w:rPr>
      </w:pPr>
      <w:r>
        <w:rPr>
          <w:rFonts w:hint="eastAsia" w:ascii="仿宋_GB2312" w:eastAsia="仿宋_GB2312"/>
          <w:sz w:val="32"/>
          <w:szCs w:val="32"/>
        </w:rPr>
        <w:t>工作单位：</w:t>
      </w:r>
      <w:r>
        <w:rPr>
          <w:rFonts w:hint="eastAsia" w:ascii="仿宋_GB2312" w:eastAsia="仿宋_GB2312"/>
          <w:sz w:val="32"/>
          <w:szCs w:val="32"/>
          <w:u w:val="single"/>
        </w:rPr>
        <w:t xml:space="preserve">                            </w:t>
      </w:r>
      <w:r>
        <w:rPr>
          <w:rFonts w:hint="eastAsia" w:ascii="仿宋_GB2312" w:eastAsia="仿宋_GB2312"/>
          <w:sz w:val="32"/>
          <w:szCs w:val="32"/>
        </w:rPr>
        <w:t>电话：</w:t>
      </w:r>
      <w:r>
        <w:rPr>
          <w:rFonts w:hint="eastAsia" w:ascii="仿宋_GB2312" w:eastAsia="仿宋_GB2312"/>
          <w:sz w:val="32"/>
          <w:szCs w:val="32"/>
          <w:u w:val="single"/>
        </w:rPr>
        <w:t xml:space="preserve">           </w:t>
      </w:r>
    </w:p>
    <w:p>
      <w:pPr>
        <w:spacing w:line="480" w:lineRule="exact"/>
        <w:rPr>
          <w:rFonts w:ascii="仿宋_GB2312" w:eastAsia="仿宋_GB2312"/>
          <w:sz w:val="32"/>
          <w:szCs w:val="32"/>
          <w:u w:val="single"/>
        </w:rPr>
      </w:pPr>
      <w:r>
        <w:rPr>
          <w:rFonts w:hint="eastAsia" w:ascii="仿宋_GB2312" w:eastAsia="仿宋_GB2312"/>
          <w:sz w:val="32"/>
          <w:szCs w:val="32"/>
        </w:rPr>
        <w:t>住址：</w:t>
      </w:r>
      <w:r>
        <w:rPr>
          <w:rFonts w:hint="eastAsia" w:ascii="仿宋_GB2312" w:eastAsia="仿宋_GB2312"/>
          <w:sz w:val="32"/>
          <w:szCs w:val="32"/>
          <w:u w:val="single"/>
        </w:rPr>
        <w:t xml:space="preserve">                               </w:t>
      </w:r>
      <w:r>
        <w:rPr>
          <w:rFonts w:hint="eastAsia" w:ascii="仿宋_GB2312" w:eastAsia="仿宋_GB2312"/>
          <w:sz w:val="32"/>
          <w:szCs w:val="32"/>
        </w:rPr>
        <w:t xml:space="preserve"> 邮编：</w:t>
      </w:r>
      <w:r>
        <w:rPr>
          <w:rFonts w:hint="eastAsia" w:ascii="仿宋_GB2312" w:eastAsia="仿宋_GB2312"/>
          <w:sz w:val="32"/>
          <w:szCs w:val="32"/>
          <w:u w:val="single"/>
        </w:rPr>
        <w:t xml:space="preserve">           </w:t>
      </w:r>
    </w:p>
    <w:p>
      <w:pPr>
        <w:spacing w:line="480" w:lineRule="exact"/>
        <w:rPr>
          <w:rFonts w:ascii="仿宋_GB2312" w:eastAsia="仿宋_GB2312"/>
          <w:sz w:val="32"/>
          <w:szCs w:val="32"/>
        </w:rPr>
      </w:pPr>
      <w:r>
        <w:rPr>
          <w:rFonts w:hint="eastAsia" w:ascii="仿宋_GB2312" w:eastAsia="仿宋_GB2312"/>
          <w:sz w:val="32"/>
          <w:szCs w:val="32"/>
        </w:rPr>
        <w:t>与本案关系：</w:t>
      </w:r>
      <w:r>
        <w:rPr>
          <w:rFonts w:hint="eastAsia" w:ascii="仿宋_GB2312"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u w:val="single"/>
        </w:rPr>
      </w:pPr>
      <w:r>
        <w:rPr>
          <w:rFonts w:hint="eastAsia" w:ascii="仿宋_GB2312" w:eastAsia="仿宋_GB2312"/>
          <w:sz w:val="32"/>
          <w:szCs w:val="32"/>
          <w:lang w:eastAsia="zh-CN"/>
        </w:rPr>
        <w:t>行政执法人员：</w:t>
      </w:r>
      <w:r>
        <w:rPr>
          <w:rFonts w:hint="eastAsia" w:ascii="仿宋_GB2312" w:eastAsia="仿宋_GB2312"/>
          <w:sz w:val="32"/>
          <w:szCs w:val="32"/>
          <w:u w:val="single"/>
        </w:rPr>
        <w:t xml:space="preserve">          </w:t>
      </w:r>
      <w:r>
        <w:rPr>
          <w:rFonts w:hint="eastAsia" w:ascii="仿宋_GB2312" w:eastAsia="仿宋_GB2312"/>
          <w:sz w:val="32"/>
          <w:szCs w:val="32"/>
          <w:u w:val="none"/>
          <w:lang w:eastAsia="zh-CN"/>
        </w:rPr>
        <w:t>执法证件号：</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eastAsia" w:ascii="仿宋_GB2312" w:eastAsia="仿宋_GB2312"/>
          <w:sz w:val="32"/>
          <w:szCs w:val="32"/>
          <w:u w:val="single"/>
        </w:rPr>
      </w:pPr>
      <w:r>
        <w:rPr>
          <w:rFonts w:hint="eastAsia" w:ascii="仿宋_GB2312" w:eastAsia="仿宋_GB2312"/>
          <w:sz w:val="32"/>
          <w:szCs w:val="32"/>
          <w:u w:val="single"/>
        </w:rPr>
        <w:t xml:space="preserve">          </w:t>
      </w:r>
      <w:r>
        <w:rPr>
          <w:rFonts w:hint="eastAsia" w:ascii="仿宋_GB2312" w:eastAsia="仿宋_GB2312"/>
          <w:sz w:val="32"/>
          <w:szCs w:val="32"/>
          <w:u w:val="none"/>
          <w:lang w:eastAsia="zh-CN"/>
        </w:rPr>
        <w:t>执法证件号：</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p>
    <w:p>
      <w:pPr>
        <w:spacing w:line="480" w:lineRule="exact"/>
        <w:rPr>
          <w:rFonts w:ascii="仿宋_GB2312" w:eastAsia="仿宋_GB2312"/>
          <w:b/>
          <w:sz w:val="32"/>
          <w:szCs w:val="32"/>
        </w:rPr>
      </w:pPr>
      <w:r>
        <w:rPr>
          <w:rFonts w:hint="eastAsia" w:ascii="仿宋_GB2312" w:eastAsia="仿宋_GB2312"/>
          <w:b/>
          <w:sz w:val="32"/>
          <w:szCs w:val="32"/>
        </w:rPr>
        <w:t>陈述（申辩）的目的：</w:t>
      </w:r>
      <w:r>
        <w:rPr>
          <w:rFonts w:hint="eastAsia" w:ascii="仿宋_GB2312" w:eastAsia="仿宋_GB2312"/>
          <w:b/>
          <w:sz w:val="32"/>
          <w:szCs w:val="32"/>
          <w:u w:val="single"/>
        </w:rPr>
        <w:t xml:space="preserve">                                   </w:t>
      </w:r>
    </w:p>
    <w:p>
      <w:pPr>
        <w:spacing w:line="480" w:lineRule="exact"/>
        <w:rPr>
          <w:rFonts w:ascii="仿宋_GB2312" w:eastAsia="仿宋_GB2312"/>
          <w:sz w:val="32"/>
          <w:szCs w:val="32"/>
          <w:u w:val="single"/>
        </w:rPr>
      </w:pPr>
      <w:r>
        <w:rPr>
          <w:rFonts w:hint="eastAsia" w:ascii="仿宋_GB2312" w:eastAsia="仿宋_GB2312"/>
          <w:sz w:val="32"/>
          <w:szCs w:val="32"/>
          <w:u w:val="single"/>
        </w:rPr>
        <w:t xml:space="preserve">                                                       </w:t>
      </w:r>
    </w:p>
    <w:p>
      <w:pPr>
        <w:spacing w:line="480" w:lineRule="exact"/>
        <w:rPr>
          <w:rFonts w:hint="eastAsia" w:ascii="仿宋_GB2312" w:eastAsia="仿宋_GB2312"/>
          <w:b/>
          <w:sz w:val="32"/>
          <w:szCs w:val="32"/>
          <w:u w:val="single"/>
        </w:rPr>
      </w:pPr>
      <w:r>
        <w:rPr>
          <w:rFonts w:hint="eastAsia" w:ascii="仿宋_GB2312" w:eastAsia="仿宋_GB2312"/>
          <w:b/>
          <w:sz w:val="32"/>
          <w:szCs w:val="32"/>
        </w:rPr>
        <w:t>陈述（申辩）的事实和理由：</w:t>
      </w:r>
      <w:r>
        <w:rPr>
          <w:rFonts w:hint="eastAsia" w:ascii="仿宋_GB2312" w:eastAsia="仿宋_GB2312"/>
          <w:b/>
          <w:sz w:val="32"/>
          <w:szCs w:val="32"/>
          <w:u w:val="single"/>
        </w:rPr>
        <w:t xml:space="preserve">                             </w:t>
      </w:r>
    </w:p>
    <w:p>
      <w:pPr>
        <w:spacing w:line="480" w:lineRule="exact"/>
        <w:rPr>
          <w:rFonts w:hint="eastAsia" w:ascii="仿宋_GB2312" w:eastAsia="仿宋_GB2312"/>
          <w:b/>
          <w:sz w:val="32"/>
          <w:szCs w:val="32"/>
          <w:u w:val="single"/>
        </w:rPr>
      </w:pP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p>
    <w:p>
      <w:pPr>
        <w:spacing w:line="480" w:lineRule="exact"/>
        <w:rPr>
          <w:rFonts w:ascii="仿宋_GB2312" w:eastAsia="仿宋_GB2312"/>
          <w:sz w:val="32"/>
          <w:szCs w:val="32"/>
          <w:u w:val="single"/>
        </w:rPr>
      </w:pPr>
      <w:r>
        <w:rPr>
          <w:rFonts w:hint="eastAsia" w:ascii="仿宋_GB2312" w:eastAsia="仿宋_GB2312"/>
          <w:sz w:val="32"/>
          <w:szCs w:val="32"/>
          <w:u w:val="single"/>
        </w:rPr>
        <w:t xml:space="preserve">                                                       </w:t>
      </w:r>
    </w:p>
    <w:p>
      <w:pPr>
        <w:spacing w:line="480" w:lineRule="exact"/>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eastAsia="zh-CN"/>
        </w:rPr>
        <w:t>陈述（申辩人）</w:t>
      </w:r>
      <w:r>
        <w:rPr>
          <w:rFonts w:hint="eastAsia" w:ascii="仿宋_GB2312" w:hAnsi="仿宋_GB2312" w:eastAsia="仿宋_GB2312" w:cs="仿宋_GB2312"/>
          <w:color w:val="auto"/>
          <w:sz w:val="32"/>
          <w:szCs w:val="32"/>
          <w:u w:val="single"/>
        </w:rPr>
        <w:t>应</w:t>
      </w:r>
      <w:r>
        <w:rPr>
          <w:rFonts w:hint="eastAsia" w:ascii="仿宋_GB2312" w:hAnsi="仿宋_GB2312" w:eastAsia="仿宋_GB2312" w:cs="仿宋_GB2312"/>
          <w:color w:val="auto"/>
          <w:sz w:val="32"/>
          <w:szCs w:val="32"/>
          <w:u w:val="single"/>
          <w:lang w:eastAsia="zh-CN"/>
        </w:rPr>
        <w:t>逐页签字并在尾页</w:t>
      </w:r>
      <w:r>
        <w:rPr>
          <w:rFonts w:hint="eastAsia" w:ascii="仿宋_GB2312" w:hAnsi="仿宋_GB2312" w:eastAsia="仿宋_GB2312" w:cs="仿宋_GB2312"/>
          <w:color w:val="auto"/>
          <w:sz w:val="32"/>
          <w:szCs w:val="32"/>
          <w:u w:val="single"/>
        </w:rPr>
        <w:t>注明：“陈述、申辩笔录上述内容，记录属实。”</w:t>
      </w:r>
      <w:r>
        <w:rPr>
          <w:rFonts w:hint="eastAsia" w:ascii="仿宋_GB2312" w:hAnsi="仿宋_GB2312" w:eastAsia="仿宋_GB2312" w:cs="仿宋_GB2312"/>
          <w:color w:val="auto"/>
          <w:sz w:val="32"/>
          <w:szCs w:val="32"/>
          <w:u w:val="single"/>
          <w:lang w:val="en-US" w:eastAsia="zh-CN"/>
        </w:rPr>
        <w:t xml:space="preserve">                                </w:t>
      </w:r>
    </w:p>
    <w:p>
      <w:pPr>
        <w:spacing w:line="480" w:lineRule="exact"/>
        <w:rPr>
          <w:rFonts w:ascii="仿宋_GB2312" w:eastAsia="仿宋_GB2312"/>
          <w:sz w:val="32"/>
          <w:szCs w:val="32"/>
          <w:u w:val="single"/>
        </w:rPr>
      </w:pP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p>
    <w:p>
      <w:pPr>
        <w:spacing w:line="480" w:lineRule="exact"/>
        <w:rPr>
          <w:rFonts w:hint="eastAsia" w:ascii="仿宋_GB2312" w:eastAsia="仿宋_GB2312"/>
          <w:sz w:val="32"/>
          <w:szCs w:val="32"/>
          <w:u w:val="single"/>
        </w:rPr>
      </w:pPr>
      <w:r>
        <w:rPr>
          <w:rFonts w:hint="eastAsia" w:ascii="仿宋_GB2312" w:eastAsia="仿宋_GB2312"/>
          <w:sz w:val="32"/>
          <w:szCs w:val="32"/>
          <w:u w:val="none"/>
        </w:rPr>
        <w:t>陈述（申辩）人签字：</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年  月  日 </w:t>
      </w:r>
    </w:p>
    <w:p>
      <w:pPr>
        <w:spacing w:line="480" w:lineRule="exact"/>
        <w:rPr>
          <w:rFonts w:hint="eastAsia" w:ascii="仿宋_GB2312" w:eastAsia="仿宋_GB2312"/>
          <w:sz w:val="32"/>
          <w:szCs w:val="32"/>
          <w:u w:val="single"/>
        </w:rPr>
      </w:pPr>
      <w:r>
        <w:rPr>
          <w:rFonts w:hint="eastAsia" w:ascii="仿宋_GB2312" w:eastAsia="仿宋_GB2312"/>
          <w:sz w:val="32"/>
          <w:szCs w:val="32"/>
          <w:u w:val="none"/>
          <w:lang w:eastAsia="zh-CN"/>
        </w:rPr>
        <w:t>行政执法人员</w:t>
      </w:r>
      <w:r>
        <w:rPr>
          <w:rFonts w:hint="eastAsia" w:ascii="仿宋_GB2312" w:eastAsia="仿宋_GB2312"/>
          <w:sz w:val="32"/>
          <w:szCs w:val="32"/>
          <w:u w:val="none"/>
        </w:rPr>
        <w:t>签字：</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年  月  日 </w:t>
      </w:r>
    </w:p>
    <w:p>
      <w:pPr>
        <w:spacing w:line="480" w:lineRule="exact"/>
        <w:rPr>
          <w:b/>
          <w:sz w:val="44"/>
          <w:szCs w:val="44"/>
          <w:u w:val="single"/>
        </w:rPr>
      </w:pPr>
      <w:r>
        <w:rPr>
          <w:rFonts w:hint="eastAsia" w:ascii="仿宋_GB2312" w:eastAsia="仿宋_GB2312"/>
          <w:sz w:val="32"/>
          <w:szCs w:val="32"/>
          <w:u w:val="single"/>
          <w:lang w:eastAsia="zh-CN"/>
        </w:rPr>
        <w:t>备注：</w:t>
      </w:r>
      <w:r>
        <w:rPr>
          <w:rFonts w:hint="eastAsia"/>
          <w:b/>
          <w:sz w:val="44"/>
          <w:szCs w:val="44"/>
          <w:u w:val="single"/>
        </w:rPr>
        <w:t xml:space="preserve">                                     </w:t>
      </w:r>
    </w:p>
    <w:p>
      <w:pPr>
        <w:spacing w:line="480" w:lineRule="exact"/>
        <w:jc w:val="right"/>
        <w:rPr>
          <w:rFonts w:ascii="仿宋_GB2312" w:eastAsia="仿宋_GB2312"/>
          <w:b/>
          <w:sz w:val="28"/>
          <w:szCs w:val="28"/>
        </w:rPr>
      </w:pPr>
      <w:r>
        <w:rPr>
          <w:rFonts w:hint="eastAsia" w:ascii="仿宋_GB2312" w:eastAsia="仿宋_GB2312"/>
          <w:b/>
          <w:sz w:val="28"/>
          <w:szCs w:val="28"/>
        </w:rPr>
        <w:t>第  页</w:t>
      </w:r>
      <w:r>
        <w:rPr>
          <w:rFonts w:hint="eastAsia" w:ascii="仿宋_GB2312" w:eastAsia="仿宋_GB2312"/>
          <w:b/>
          <w:sz w:val="28"/>
          <w:szCs w:val="28"/>
          <w:lang w:val="en-US" w:eastAsia="zh-CN"/>
        </w:rPr>
        <w:t xml:space="preserve"> </w:t>
      </w:r>
      <w:r>
        <w:rPr>
          <w:rFonts w:hint="eastAsia" w:ascii="仿宋_GB2312" w:eastAsia="仿宋_GB2312"/>
          <w:b/>
          <w:sz w:val="28"/>
          <w:szCs w:val="28"/>
        </w:rPr>
        <w:t>共  页</w:t>
      </w:r>
    </w:p>
    <w:p>
      <w:pPr>
        <w:snapToGrid w:val="0"/>
        <w:jc w:val="left"/>
        <w:rPr>
          <w:rStyle w:val="11"/>
          <w:rFonts w:hint="eastAsia" w:ascii="黑体" w:hAnsi="黑体" w:eastAsia="黑体" w:cs="黑体"/>
          <w:color w:val="auto"/>
          <w:kern w:val="2"/>
          <w:sz w:val="21"/>
          <w:szCs w:val="21"/>
          <w:u w:val="none"/>
          <w:lang w:val="en-US" w:eastAsia="zh-CN" w:bidi="ar-SA"/>
        </w:rPr>
      </w:pPr>
      <w:r>
        <w:rPr>
          <w:rStyle w:val="11"/>
          <w:rFonts w:hint="eastAsia" w:ascii="黑体" w:hAnsi="黑体" w:eastAsia="黑体" w:cs="黑体"/>
          <w:color w:val="auto"/>
          <w:kern w:val="2"/>
          <w:sz w:val="21"/>
          <w:szCs w:val="21"/>
          <w:u w:val="none"/>
          <w:lang w:val="en-US" w:eastAsia="zh-CN" w:bidi="ar-SA"/>
        </w:rPr>
        <w:fldChar w:fldCharType="begin"/>
      </w:r>
      <w:r>
        <w:rPr>
          <w:rStyle w:val="11"/>
          <w:rFonts w:hint="eastAsia" w:ascii="黑体" w:hAnsi="黑体" w:eastAsia="黑体" w:cs="黑体"/>
          <w:color w:val="auto"/>
          <w:kern w:val="2"/>
          <w:sz w:val="21"/>
          <w:szCs w:val="21"/>
          <w:u w:val="none"/>
          <w:lang w:val="en-US" w:eastAsia="zh-CN" w:bidi="ar-SA"/>
        </w:rPr>
        <w:instrText xml:space="preserve"> HYPERLINK \l "处罚阶段" </w:instrText>
      </w:r>
      <w:r>
        <w:rPr>
          <w:rStyle w:val="11"/>
          <w:rFonts w:hint="eastAsia" w:ascii="黑体" w:hAnsi="黑体" w:eastAsia="黑体" w:cs="黑体"/>
          <w:color w:val="auto"/>
          <w:kern w:val="2"/>
          <w:sz w:val="21"/>
          <w:szCs w:val="21"/>
          <w:u w:val="none"/>
          <w:lang w:val="en-US" w:eastAsia="zh-CN" w:bidi="ar-SA"/>
        </w:rPr>
        <w:fldChar w:fldCharType="separate"/>
      </w:r>
      <w:r>
        <w:rPr>
          <w:rStyle w:val="11"/>
          <w:rFonts w:hint="eastAsia" w:ascii="黑体" w:hAnsi="黑体" w:eastAsia="黑体" w:cs="黑体"/>
          <w:color w:val="auto"/>
          <w:kern w:val="2"/>
          <w:sz w:val="21"/>
          <w:szCs w:val="21"/>
          <w:u w:val="none"/>
          <w:lang w:val="en-US" w:eastAsia="zh-CN" w:bidi="ar-SA"/>
        </w:rPr>
        <w:t>行政处罚文书格式</w:t>
      </w:r>
      <w:r>
        <w:rPr>
          <w:rStyle w:val="11"/>
          <w:rFonts w:hint="eastAsia" w:ascii="黑体" w:hAnsi="黑体" w:eastAsia="黑体" w:cs="黑体"/>
          <w:color w:val="auto"/>
          <w:kern w:val="2"/>
          <w:sz w:val="21"/>
          <w:szCs w:val="21"/>
          <w:u w:val="none"/>
          <w:lang w:val="en-US" w:eastAsia="zh-CN" w:bidi="ar-SA"/>
        </w:rPr>
        <w:fldChar w:fldCharType="end"/>
      </w:r>
      <w:r>
        <w:rPr>
          <w:rStyle w:val="11"/>
          <w:rFonts w:hint="eastAsia" w:ascii="黑体" w:hAnsi="黑体" w:eastAsia="黑体" w:cs="黑体"/>
          <w:color w:val="auto"/>
          <w:kern w:val="2"/>
          <w:sz w:val="21"/>
          <w:szCs w:val="21"/>
          <w:u w:val="none"/>
          <w:lang w:val="en-US" w:eastAsia="zh-CN" w:bidi="ar-SA"/>
        </w:rPr>
        <w:t>23：</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b/>
          <w:sz w:val="44"/>
          <w:szCs w:val="44"/>
        </w:rPr>
      </w:pPr>
      <w:bookmarkStart w:id="29" w:name="听证告知书"/>
      <w:r>
        <w:rPr>
          <w:rFonts w:hint="eastAsia" w:ascii="方正小标宋简体" w:hAnsi="方正小标宋简体" w:eastAsia="方正小标宋简体" w:cs="方正小标宋简体"/>
          <w:b w:val="0"/>
          <w:bCs/>
          <w:sz w:val="44"/>
          <w:szCs w:val="44"/>
        </w:rPr>
        <w:t>行政处罚听证告知书</w:t>
      </w:r>
      <w:bookmarkEnd w:id="29"/>
    </w:p>
    <w:p>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仿宋_GB2312" w:eastAsia="仿宋_GB2312"/>
          <w:sz w:val="32"/>
          <w:szCs w:val="32"/>
          <w:lang w:eastAsia="zh-CN"/>
        </w:rPr>
      </w:pPr>
      <w:r>
        <w:rPr>
          <w:rFonts w:hint="eastAsia" w:ascii="仿宋_GB2312" w:eastAsia="仿宋_GB2312"/>
          <w:sz w:val="32"/>
          <w:szCs w:val="32"/>
        </w:rPr>
        <w:t>沈商务罚听告</w:t>
      </w:r>
      <w:r>
        <w:rPr>
          <w:rFonts w:hint="eastAsia" w:ascii="仿宋_GB2312" w:eastAsia="仿宋_GB2312"/>
          <w:sz w:val="32"/>
          <w:szCs w:val="32"/>
          <w:lang w:eastAsia="zh-CN"/>
        </w:rPr>
        <w:t>字〔</w:t>
      </w:r>
      <w:r>
        <w:rPr>
          <w:rFonts w:hint="eastAsia" w:ascii="仿宋_GB2312" w:eastAsia="仿宋_GB2312"/>
          <w:sz w:val="32"/>
          <w:szCs w:val="32"/>
        </w:rPr>
        <w:t xml:space="preserve">   </w:t>
      </w:r>
      <w:r>
        <w:rPr>
          <w:rFonts w:hint="eastAsia" w:ascii="仿宋_GB2312" w:eastAsia="仿宋_GB2312"/>
          <w:sz w:val="32"/>
          <w:szCs w:val="32"/>
          <w:lang w:eastAsia="zh-CN"/>
        </w:rPr>
        <w:t>〕第 号</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eastAsia="仿宋_GB2312"/>
          <w:sz w:val="32"/>
          <w:szCs w:val="32"/>
          <w:u w:val="single"/>
        </w:rPr>
      </w:pPr>
      <w:r>
        <w:rPr>
          <w:rFonts w:hint="eastAsia" w:ascii="仿宋_GB2312" w:eastAsia="仿宋_GB2312"/>
          <w:sz w:val="32"/>
          <w:szCs w:val="32"/>
          <w:lang w:eastAsia="zh-CN"/>
        </w:rPr>
        <w:t>根据</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的规定，本机关于</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年</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月</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日</w:t>
      </w:r>
      <w:r>
        <w:rPr>
          <w:rFonts w:hint="eastAsia" w:ascii="仿宋_GB2312" w:eastAsia="仿宋_GB2312"/>
          <w:sz w:val="32"/>
          <w:szCs w:val="32"/>
          <w:lang w:eastAsia="zh-CN"/>
        </w:rPr>
        <w:t>对你（单位）涉嫌</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的行为予以立案调查。</w:t>
      </w:r>
      <w:r>
        <w:rPr>
          <w:rFonts w:hint="eastAsia" w:ascii="仿宋_GB2312" w:eastAsia="仿宋_GB2312"/>
          <w:sz w:val="32"/>
          <w:szCs w:val="32"/>
          <w:lang w:eastAsia="zh-CN"/>
        </w:rPr>
        <w:t>现查明，</w:t>
      </w:r>
      <w:r>
        <w:rPr>
          <w:rFonts w:hint="eastAsia" w:ascii="仿宋_GB2312" w:eastAsia="仿宋_GB2312"/>
          <w:sz w:val="32"/>
          <w:szCs w:val="32"/>
        </w:rPr>
        <w:t>你（单位）</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。本机关认为，你（单位）上述</w:t>
      </w:r>
      <w:r>
        <w:rPr>
          <w:rFonts w:hint="eastAsia" w:ascii="仿宋_GB2312" w:eastAsia="仿宋_GB2312"/>
          <w:sz w:val="32"/>
          <w:szCs w:val="32"/>
        </w:rPr>
        <w:t>行为，违反了</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的规定，本机关依照</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eastAsia="仿宋_GB2312"/>
          <w:sz w:val="32"/>
          <w:szCs w:val="32"/>
          <w:lang w:eastAsia="zh-CN"/>
        </w:rPr>
      </w:pPr>
      <w:r>
        <w:rPr>
          <w:rFonts w:hint="eastAsia" w:ascii="仿宋_GB2312" w:eastAsia="仿宋_GB2312"/>
          <w:sz w:val="32"/>
          <w:szCs w:val="32"/>
          <w:u w:val="single"/>
        </w:rPr>
        <w:t xml:space="preserve">           </w:t>
      </w:r>
      <w:r>
        <w:rPr>
          <w:rFonts w:hint="eastAsia" w:ascii="仿宋_GB2312" w:eastAsia="仿宋_GB2312"/>
          <w:sz w:val="32"/>
          <w:szCs w:val="32"/>
        </w:rPr>
        <w:t>的规定，拟对你（单位）作出</w:t>
      </w:r>
      <w:r>
        <w:rPr>
          <w:rFonts w:hint="eastAsia" w:ascii="仿宋_GB2312" w:eastAsia="仿宋_GB2312"/>
          <w:sz w:val="32"/>
          <w:szCs w:val="32"/>
          <w:lang w:eastAsia="zh-CN"/>
        </w:rPr>
        <w:t>如下行政处罚：</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630"/>
        <w:jc w:val="left"/>
        <w:textAlignment w:val="auto"/>
        <w:rPr>
          <w:rFonts w:ascii="仿宋_GB2312" w:eastAsia="仿宋_GB2312"/>
          <w:sz w:val="32"/>
          <w:szCs w:val="32"/>
        </w:rPr>
      </w:pPr>
      <w:r>
        <w:rPr>
          <w:rFonts w:hint="eastAsia" w:ascii="仿宋_GB2312" w:eastAsia="仿宋_GB2312"/>
          <w:sz w:val="32"/>
          <w:szCs w:val="32"/>
          <w:lang w:eastAsia="zh-CN"/>
        </w:rPr>
        <w:t>根据《中华人民共和国行政处罚法》第四十五</w:t>
      </w:r>
      <w:r>
        <w:rPr>
          <w:rFonts w:hint="eastAsia" w:ascii="仿宋_GB2312" w:eastAsia="仿宋_GB2312"/>
          <w:sz w:val="32"/>
          <w:szCs w:val="32"/>
          <w:lang w:val="en-US" w:eastAsia="zh-CN"/>
        </w:rPr>
        <w:t>条的规定，</w:t>
      </w:r>
      <w:r>
        <w:rPr>
          <w:rFonts w:hint="eastAsia" w:ascii="仿宋_GB2312" w:eastAsia="仿宋_GB2312"/>
          <w:sz w:val="32"/>
          <w:szCs w:val="32"/>
        </w:rPr>
        <w:t>如你（单位）对我局上述认定的违法事实、处罚依据及处罚内容等持有异议，可</w:t>
      </w:r>
      <w:r>
        <w:rPr>
          <w:rFonts w:hint="eastAsia" w:ascii="仿宋_GB2312" w:eastAsia="仿宋_GB2312"/>
          <w:sz w:val="32"/>
          <w:szCs w:val="32"/>
          <w:lang w:eastAsia="zh-CN"/>
        </w:rPr>
        <w:t>在收到本告知书起</w:t>
      </w:r>
      <w:r>
        <w:rPr>
          <w:rFonts w:hint="eastAsia" w:ascii="仿宋_GB2312" w:eastAsia="仿宋_GB2312"/>
          <w:sz w:val="32"/>
          <w:szCs w:val="32"/>
          <w:lang w:val="en-US" w:eastAsia="zh-CN"/>
        </w:rPr>
        <w:t>3个工作日内</w:t>
      </w:r>
      <w:r>
        <w:rPr>
          <w:rFonts w:hint="eastAsia" w:ascii="仿宋_GB2312" w:eastAsia="仿宋_GB2312"/>
          <w:sz w:val="32"/>
          <w:szCs w:val="32"/>
        </w:rPr>
        <w:t>提出书面陈述（</w:t>
      </w:r>
      <w:r>
        <w:rPr>
          <w:rFonts w:hint="eastAsia" w:ascii="仿宋_GB2312" w:eastAsia="仿宋_GB2312"/>
          <w:sz w:val="32"/>
          <w:szCs w:val="32"/>
          <w:lang w:eastAsia="zh-CN"/>
        </w:rPr>
        <w:t>申</w:t>
      </w:r>
      <w:r>
        <w:rPr>
          <w:rFonts w:hint="eastAsia" w:ascii="仿宋_GB2312" w:eastAsia="仿宋_GB2312"/>
          <w:sz w:val="32"/>
          <w:szCs w:val="32"/>
        </w:rPr>
        <w:t>辩）意见，或到</w:t>
      </w:r>
      <w:r>
        <w:rPr>
          <w:rFonts w:hint="eastAsia" w:ascii="仿宋_GB2312" w:eastAsia="仿宋_GB2312"/>
          <w:sz w:val="32"/>
          <w:szCs w:val="32"/>
          <w:u w:val="single"/>
        </w:rPr>
        <w:t xml:space="preserve">                     </w:t>
      </w:r>
      <w:r>
        <w:rPr>
          <w:rFonts w:hint="eastAsia" w:ascii="仿宋_GB2312" w:eastAsia="仿宋_GB2312"/>
          <w:sz w:val="32"/>
          <w:szCs w:val="32"/>
        </w:rPr>
        <w:t>进行陈述（申辩）。</w:t>
      </w:r>
    </w:p>
    <w:p>
      <w:pPr>
        <w:keepNext w:val="0"/>
        <w:keepLines w:val="0"/>
        <w:pageBreakBefore w:val="0"/>
        <w:widowControl w:val="0"/>
        <w:kinsoku/>
        <w:wordWrap/>
        <w:overflowPunct/>
        <w:topLinePunct w:val="0"/>
        <w:autoSpaceDE/>
        <w:autoSpaceDN/>
        <w:bidi w:val="0"/>
        <w:adjustRightInd/>
        <w:snapToGrid/>
        <w:spacing w:line="460" w:lineRule="exact"/>
        <w:ind w:firstLine="63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根据《中华人民共和国行政处罚法》</w:t>
      </w:r>
      <w:r>
        <w:rPr>
          <w:rFonts w:hint="eastAsia" w:ascii="仿宋_GB2312" w:eastAsia="仿宋_GB2312"/>
          <w:sz w:val="32"/>
          <w:szCs w:val="32"/>
          <w:u w:val="none"/>
          <w:lang w:eastAsia="zh-CN"/>
        </w:rPr>
        <w:t>第</w:t>
      </w:r>
      <w:r>
        <w:rPr>
          <w:rFonts w:hint="eastAsia" w:ascii="仿宋_GB2312" w:eastAsia="仿宋_GB2312"/>
          <w:sz w:val="32"/>
          <w:szCs w:val="32"/>
          <w:u w:val="none"/>
          <w:lang w:val="en-US" w:eastAsia="zh-CN"/>
        </w:rPr>
        <w:t>六十三</w:t>
      </w:r>
      <w:r>
        <w:rPr>
          <w:rFonts w:hint="eastAsia" w:ascii="仿宋_GB2312" w:eastAsia="仿宋_GB2312"/>
          <w:sz w:val="32"/>
          <w:szCs w:val="32"/>
          <w:lang w:val="en-US" w:eastAsia="zh-CN"/>
        </w:rPr>
        <w:t>条的规定，你（单位）有要求听证的权利。</w:t>
      </w:r>
      <w:r>
        <w:rPr>
          <w:rFonts w:hint="eastAsia" w:ascii="仿宋_GB2312" w:eastAsia="仿宋_GB2312"/>
          <w:sz w:val="32"/>
          <w:szCs w:val="32"/>
        </w:rPr>
        <w:t>如你（单位）</w:t>
      </w:r>
      <w:r>
        <w:rPr>
          <w:rFonts w:hint="eastAsia" w:ascii="仿宋_GB2312" w:eastAsia="仿宋_GB2312"/>
          <w:sz w:val="32"/>
          <w:szCs w:val="32"/>
          <w:lang w:eastAsia="zh-CN"/>
        </w:rPr>
        <w:t>要求举行听证，应当在收到本告知书起</w:t>
      </w:r>
      <w:r>
        <w:rPr>
          <w:rFonts w:hint="eastAsia" w:ascii="仿宋_GB2312" w:eastAsia="仿宋_GB2312"/>
          <w:sz w:val="32"/>
          <w:szCs w:val="32"/>
          <w:lang w:val="en-US" w:eastAsia="zh-CN"/>
        </w:rPr>
        <w:t>5个工作日内</w:t>
      </w:r>
      <w:r>
        <w:rPr>
          <w:rFonts w:hint="eastAsia" w:ascii="仿宋_GB2312" w:eastAsia="仿宋_GB2312"/>
          <w:sz w:val="32"/>
          <w:szCs w:val="32"/>
        </w:rPr>
        <w:t>提出</w:t>
      </w:r>
      <w:r>
        <w:rPr>
          <w:rFonts w:hint="eastAsia" w:ascii="仿宋_GB2312" w:eastAsia="仿宋_GB2312"/>
          <w:sz w:val="32"/>
          <w:szCs w:val="32"/>
          <w:lang w:eastAsia="zh-CN"/>
        </w:rPr>
        <w:t>，逾期视为放弃听证权利。如你（单位）认为相关事项涉及商业机密或个人隐私，不宜进行公开听证的，应当在举行听证的</w:t>
      </w:r>
      <w:r>
        <w:rPr>
          <w:rFonts w:hint="eastAsia" w:ascii="仿宋_GB2312" w:eastAsia="仿宋_GB2312"/>
          <w:color w:val="auto"/>
          <w:sz w:val="32"/>
          <w:szCs w:val="32"/>
          <w:u w:val="none"/>
          <w:lang w:val="en-US" w:eastAsia="zh-CN"/>
        </w:rPr>
        <w:t>3</w:t>
      </w:r>
      <w:r>
        <w:rPr>
          <w:rFonts w:hint="eastAsia" w:ascii="仿宋_GB2312" w:eastAsia="仿宋_GB2312"/>
          <w:sz w:val="32"/>
          <w:szCs w:val="32"/>
          <w:lang w:val="en-US" w:eastAsia="zh-CN"/>
        </w:rPr>
        <w:t>个工作日前向本机关提出并说明理由。</w:t>
      </w:r>
    </w:p>
    <w:p>
      <w:pPr>
        <w:keepNext w:val="0"/>
        <w:keepLines w:val="0"/>
        <w:pageBreakBefore w:val="0"/>
        <w:widowControl w:val="0"/>
        <w:kinsoku/>
        <w:wordWrap/>
        <w:overflowPunct/>
        <w:topLinePunct w:val="0"/>
        <w:autoSpaceDE/>
        <w:autoSpaceDN/>
        <w:bidi w:val="0"/>
        <w:adjustRightInd/>
        <w:snapToGrid/>
        <w:spacing w:line="460" w:lineRule="exact"/>
        <w:ind w:firstLine="63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逾期不提供陈述、申辩意见，又不要求举行听证的，本机关将依法作出行政处罚决定。</w:t>
      </w:r>
    </w:p>
    <w:p>
      <w:pPr>
        <w:keepNext w:val="0"/>
        <w:keepLines w:val="0"/>
        <w:pageBreakBefore w:val="0"/>
        <w:widowControl w:val="0"/>
        <w:kinsoku/>
        <w:wordWrap/>
        <w:overflowPunct/>
        <w:topLinePunct w:val="0"/>
        <w:autoSpaceDE/>
        <w:autoSpaceDN/>
        <w:bidi w:val="0"/>
        <w:adjustRightInd/>
        <w:snapToGrid/>
        <w:spacing w:line="460" w:lineRule="exact"/>
        <w:ind w:firstLine="630"/>
        <w:jc w:val="left"/>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800" w:firstLineChars="15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行政执法机关全称（印章）</w:t>
      </w:r>
    </w:p>
    <w:p>
      <w:pPr>
        <w:keepNext w:val="0"/>
        <w:keepLines w:val="0"/>
        <w:pageBreakBefore w:val="0"/>
        <w:widowControl w:val="0"/>
        <w:kinsoku/>
        <w:wordWrap/>
        <w:overflowPunct/>
        <w:topLinePunct w:val="0"/>
        <w:autoSpaceDE/>
        <w:autoSpaceDN/>
        <w:bidi w:val="0"/>
        <w:adjustRightInd/>
        <w:snapToGrid/>
        <w:spacing w:line="460" w:lineRule="exact"/>
        <w:ind w:firstLine="5440" w:firstLineChars="1700"/>
        <w:jc w:val="left"/>
        <w:textAlignment w:val="auto"/>
        <w:rPr>
          <w:rFonts w:hint="default" w:ascii="仿宋_GB2312" w:eastAsia="仿宋_GB2312"/>
          <w:sz w:val="32"/>
          <w:szCs w:val="32"/>
          <w:lang w:val="en-US" w:eastAsia="zh-CN"/>
        </w:rPr>
      </w:pPr>
      <w:r>
        <w:rPr>
          <w:rFonts w:hint="eastAsia" w:ascii="仿宋_GB2312" w:eastAsia="仿宋_GB2312"/>
          <w:sz w:val="32"/>
          <w:szCs w:val="32"/>
          <w:lang w:eastAsia="zh-CN"/>
        </w:rPr>
        <w:t>年</w:t>
      </w:r>
      <w:r>
        <w:rPr>
          <w:rFonts w:hint="eastAsia" w:ascii="仿宋_GB2312" w:eastAsia="仿宋_GB2312"/>
          <w:sz w:val="32"/>
          <w:szCs w:val="32"/>
          <w:lang w:val="en-US" w:eastAsia="zh-CN"/>
        </w:rPr>
        <w:t xml:space="preserve">   月   日</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0" w:firstLineChars="0"/>
        <w:jc w:val="left"/>
        <w:textAlignment w:val="auto"/>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sz w:val="28"/>
          <w:szCs w:val="28"/>
          <w:u w:val="none"/>
          <w:lang w:val="en-US" w:eastAsia="zh-CN"/>
        </w:rPr>
        <w:t>联 系 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联系地址：</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联系电话：</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邮政编码：</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CESI楷体-GB2312" w:hAnsi="CESI楷体-GB2312" w:eastAsia="CESI楷体-GB2312" w:cs="CESI楷体-GB2312"/>
          <w:sz w:val="21"/>
          <w:szCs w:val="21"/>
          <w:u w:val="none"/>
          <w:lang w:val="en-US" w:eastAsia="zh-CN"/>
        </w:rPr>
      </w:pPr>
      <w:r>
        <w:rPr>
          <w:rFonts w:hint="eastAsia" w:ascii="CESI楷体-GB2312" w:hAnsi="CESI楷体-GB2312" w:eastAsia="CESI楷体-GB2312" w:cs="CESI楷体-GB2312"/>
          <w:sz w:val="21"/>
          <w:szCs w:val="21"/>
          <w:u w:val="none"/>
          <w:lang w:val="en-US" w:eastAsia="zh-CN"/>
        </w:rPr>
        <w:t>（注：本文书一式两份，一份送达当事人，一份与送达回证配套附卷归档。）</w:t>
      </w:r>
    </w:p>
    <w:p>
      <w:pPr>
        <w:snapToGrid w:val="0"/>
        <w:jc w:val="left"/>
        <w:rPr>
          <w:rStyle w:val="11"/>
          <w:rFonts w:hint="eastAsia" w:ascii="黑体" w:hAnsi="黑体" w:eastAsia="黑体" w:cs="黑体"/>
          <w:color w:val="auto"/>
          <w:kern w:val="2"/>
          <w:sz w:val="21"/>
          <w:szCs w:val="21"/>
          <w:u w:val="none"/>
          <w:lang w:val="en-US" w:eastAsia="zh-CN" w:bidi="ar-SA"/>
        </w:rPr>
      </w:pPr>
      <w:r>
        <w:rPr>
          <w:rStyle w:val="11"/>
          <w:rFonts w:hint="eastAsia" w:ascii="黑体" w:hAnsi="黑体" w:eastAsia="黑体" w:cs="黑体"/>
          <w:color w:val="auto"/>
          <w:kern w:val="2"/>
          <w:sz w:val="21"/>
          <w:szCs w:val="21"/>
          <w:u w:val="none"/>
          <w:lang w:val="en-US" w:eastAsia="zh-CN" w:bidi="ar-SA"/>
        </w:rPr>
        <w:fldChar w:fldCharType="begin"/>
      </w:r>
      <w:r>
        <w:rPr>
          <w:rStyle w:val="11"/>
          <w:rFonts w:hint="eastAsia" w:ascii="黑体" w:hAnsi="黑体" w:eastAsia="黑体" w:cs="黑体"/>
          <w:color w:val="auto"/>
          <w:kern w:val="2"/>
          <w:sz w:val="21"/>
          <w:szCs w:val="21"/>
          <w:u w:val="none"/>
          <w:lang w:val="en-US" w:eastAsia="zh-CN" w:bidi="ar-SA"/>
        </w:rPr>
        <w:instrText xml:space="preserve"> HYPERLINK \l "处罚阶段" </w:instrText>
      </w:r>
      <w:r>
        <w:rPr>
          <w:rStyle w:val="11"/>
          <w:rFonts w:hint="eastAsia" w:ascii="黑体" w:hAnsi="黑体" w:eastAsia="黑体" w:cs="黑体"/>
          <w:color w:val="auto"/>
          <w:kern w:val="2"/>
          <w:sz w:val="21"/>
          <w:szCs w:val="21"/>
          <w:u w:val="none"/>
          <w:lang w:val="en-US" w:eastAsia="zh-CN" w:bidi="ar-SA"/>
        </w:rPr>
        <w:fldChar w:fldCharType="separate"/>
      </w:r>
      <w:r>
        <w:rPr>
          <w:rStyle w:val="11"/>
          <w:rFonts w:hint="eastAsia" w:ascii="黑体" w:hAnsi="黑体" w:eastAsia="黑体" w:cs="黑体"/>
          <w:color w:val="auto"/>
          <w:kern w:val="2"/>
          <w:sz w:val="21"/>
          <w:szCs w:val="21"/>
          <w:u w:val="none"/>
          <w:lang w:val="en-US" w:eastAsia="zh-CN" w:bidi="ar-SA"/>
        </w:rPr>
        <w:t>行政处罚文书格式</w:t>
      </w:r>
      <w:r>
        <w:rPr>
          <w:rStyle w:val="11"/>
          <w:rFonts w:hint="eastAsia" w:ascii="黑体" w:hAnsi="黑体" w:eastAsia="黑体" w:cs="黑体"/>
          <w:color w:val="auto"/>
          <w:kern w:val="2"/>
          <w:sz w:val="21"/>
          <w:szCs w:val="21"/>
          <w:u w:val="none"/>
          <w:lang w:val="en-US" w:eastAsia="zh-CN" w:bidi="ar-SA"/>
        </w:rPr>
        <w:fldChar w:fldCharType="end"/>
      </w:r>
      <w:r>
        <w:rPr>
          <w:rStyle w:val="11"/>
          <w:rFonts w:hint="eastAsia" w:ascii="黑体" w:hAnsi="黑体" w:eastAsia="黑体" w:cs="黑体"/>
          <w:color w:val="auto"/>
          <w:kern w:val="2"/>
          <w:sz w:val="21"/>
          <w:szCs w:val="21"/>
          <w:u w:val="none"/>
          <w:lang w:val="en-US" w:eastAsia="zh-CN" w:bidi="ar-SA"/>
        </w:rPr>
        <w:t>24：</w:t>
      </w:r>
    </w:p>
    <w:p>
      <w:pPr>
        <w:keepNext w:val="0"/>
        <w:keepLines w:val="0"/>
        <w:pageBreakBefore w:val="0"/>
        <w:widowControl w:val="0"/>
        <w:kinsoku/>
        <w:wordWrap/>
        <w:overflowPunct/>
        <w:topLinePunct w:val="0"/>
        <w:autoSpaceDE/>
        <w:autoSpaceDN/>
        <w:bidi w:val="0"/>
        <w:adjustRightInd/>
        <w:snapToGrid/>
        <w:spacing w:before="260" w:after="260" w:line="640" w:lineRule="exact"/>
        <w:jc w:val="center"/>
        <w:textAlignment w:val="auto"/>
        <w:rPr>
          <w:b/>
          <w:sz w:val="44"/>
          <w:szCs w:val="44"/>
        </w:rPr>
      </w:pPr>
      <w:bookmarkStart w:id="30" w:name="不予受理听证通知书"/>
      <w:r>
        <w:rPr>
          <w:rFonts w:hint="eastAsia" w:ascii="方正小标宋简体" w:hAnsi="方正小标宋简体" w:eastAsia="方正小标宋简体" w:cs="方正小标宋简体"/>
          <w:b w:val="0"/>
          <w:bCs/>
          <w:sz w:val="44"/>
          <w:szCs w:val="44"/>
          <w:lang w:eastAsia="zh-CN"/>
        </w:rPr>
        <w:t>不予受理</w:t>
      </w:r>
      <w:r>
        <w:rPr>
          <w:rFonts w:hint="eastAsia" w:ascii="方正小标宋简体" w:hAnsi="方正小标宋简体" w:eastAsia="方正小标宋简体" w:cs="方正小标宋简体"/>
          <w:b w:val="0"/>
          <w:bCs/>
          <w:sz w:val="44"/>
          <w:szCs w:val="44"/>
        </w:rPr>
        <w:t>听证通知书</w:t>
      </w:r>
    </w:p>
    <w:bookmarkEnd w:id="30"/>
    <w:p>
      <w:pPr>
        <w:keepNext w:val="0"/>
        <w:keepLines w:val="0"/>
        <w:pageBreakBefore w:val="0"/>
        <w:widowControl w:val="0"/>
        <w:kinsoku/>
        <w:wordWrap/>
        <w:overflowPunct/>
        <w:topLinePunct w:val="0"/>
        <w:autoSpaceDE/>
        <w:autoSpaceDN/>
        <w:bidi w:val="0"/>
        <w:adjustRightInd/>
        <w:snapToGrid/>
        <w:spacing w:line="640" w:lineRule="exact"/>
        <w:ind w:right="210" w:rightChars="100"/>
        <w:jc w:val="right"/>
        <w:textAlignment w:val="auto"/>
        <w:rPr>
          <w:rFonts w:hint="eastAsia" w:ascii="仿宋_GB2312" w:eastAsia="仿宋_GB2312"/>
          <w:sz w:val="32"/>
          <w:szCs w:val="32"/>
          <w:lang w:eastAsia="zh-CN"/>
        </w:rPr>
      </w:pPr>
      <w:r>
        <w:rPr>
          <w:rFonts w:hint="eastAsia" w:ascii="仿宋_GB2312" w:eastAsia="仿宋_GB2312"/>
          <w:sz w:val="32"/>
          <w:szCs w:val="32"/>
        </w:rPr>
        <w:t>沈商务</w:t>
      </w:r>
      <w:r>
        <w:rPr>
          <w:rFonts w:hint="eastAsia" w:ascii="仿宋_GB2312" w:eastAsia="仿宋_GB2312"/>
          <w:sz w:val="32"/>
          <w:szCs w:val="32"/>
          <w:lang w:eastAsia="zh-CN"/>
        </w:rPr>
        <w:t>罚不受</w:t>
      </w:r>
      <w:r>
        <w:rPr>
          <w:rFonts w:hint="eastAsia" w:ascii="仿宋_GB2312" w:eastAsia="仿宋_GB2312"/>
          <w:sz w:val="32"/>
          <w:szCs w:val="32"/>
        </w:rPr>
        <w:t>听通</w:t>
      </w:r>
      <w:r>
        <w:rPr>
          <w:rFonts w:hint="eastAsia" w:ascii="仿宋_GB2312" w:eastAsia="仿宋_GB2312"/>
          <w:sz w:val="32"/>
          <w:szCs w:val="32"/>
          <w:lang w:eastAsia="zh-CN"/>
        </w:rPr>
        <w:t>字〔</w:t>
      </w:r>
      <w:r>
        <w:rPr>
          <w:rFonts w:hint="eastAsia" w:ascii="仿宋_GB2312" w:eastAsia="仿宋_GB2312"/>
          <w:sz w:val="32"/>
          <w:szCs w:val="32"/>
        </w:rPr>
        <w:t xml:space="preserve">   </w:t>
      </w:r>
      <w:r>
        <w:rPr>
          <w:rFonts w:hint="eastAsia" w:ascii="仿宋_GB2312" w:eastAsia="仿宋_GB2312"/>
          <w:sz w:val="32"/>
          <w:szCs w:val="32"/>
          <w:lang w:eastAsia="zh-CN"/>
        </w:rPr>
        <w:t>〕第</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 xml:space="preserve"> 号</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24" w:firstLineChars="195"/>
        <w:textAlignment w:val="auto"/>
        <w:rPr>
          <w:rFonts w:hint="eastAsia" w:ascii="仿宋_GB2312" w:eastAsia="仿宋_GB2312"/>
          <w:sz w:val="32"/>
          <w:szCs w:val="32"/>
          <w:u w:val="single"/>
        </w:rPr>
      </w:pPr>
      <w:r>
        <w:rPr>
          <w:rFonts w:hint="eastAsia" w:ascii="仿宋_GB2312" w:eastAsia="仿宋_GB2312"/>
          <w:sz w:val="32"/>
          <w:szCs w:val="32"/>
        </w:rPr>
        <w:t>你（单位）</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r>
        <w:rPr>
          <w:rFonts w:hint="eastAsia" w:ascii="仿宋_GB2312" w:eastAsia="仿宋_GB2312"/>
          <w:sz w:val="32"/>
          <w:szCs w:val="32"/>
          <w:lang w:eastAsia="zh-CN"/>
        </w:rPr>
        <w:t>就</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一案</w:t>
      </w:r>
      <w:r>
        <w:rPr>
          <w:rFonts w:hint="eastAsia" w:ascii="仿宋_GB2312" w:eastAsia="仿宋_GB2312"/>
          <w:sz w:val="32"/>
          <w:szCs w:val="32"/>
        </w:rPr>
        <w:t>提出的听证申请</w:t>
      </w:r>
      <w:r>
        <w:rPr>
          <w:rFonts w:hint="eastAsia" w:ascii="仿宋_GB2312" w:eastAsia="仿宋_GB2312"/>
          <w:sz w:val="32"/>
          <w:szCs w:val="32"/>
          <w:lang w:eastAsia="zh-CN"/>
        </w:rPr>
        <w:t>。经审查，</w:t>
      </w:r>
      <w:r>
        <w:rPr>
          <w:rFonts w:hint="eastAsia" w:ascii="仿宋_GB2312" w:eastAsia="仿宋_GB2312"/>
          <w:sz w:val="32"/>
          <w:szCs w:val="32"/>
        </w:rPr>
        <w:t>本机关</w:t>
      </w:r>
      <w:r>
        <w:rPr>
          <w:rFonts w:hint="eastAsia" w:ascii="仿宋_GB2312" w:eastAsia="仿宋_GB2312"/>
          <w:sz w:val="32"/>
          <w:szCs w:val="32"/>
          <w:lang w:eastAsia="zh-CN"/>
        </w:rPr>
        <w:t>认为</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24" w:firstLineChars="195"/>
        <w:textAlignment w:val="auto"/>
        <w:rPr>
          <w:rFonts w:ascii="仿宋_GB2312" w:eastAsia="仿宋_GB2312"/>
          <w:sz w:val="32"/>
          <w:szCs w:val="32"/>
        </w:rPr>
      </w:pPr>
      <w:r>
        <w:rPr>
          <w:rFonts w:hint="eastAsia" w:ascii="仿宋_GB2312" w:eastAsia="仿宋_GB2312"/>
          <w:sz w:val="32"/>
          <w:szCs w:val="32"/>
          <w:lang w:eastAsia="zh-CN"/>
        </w:rPr>
        <w:t>根据</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规定，决定不予受理。</w:t>
      </w:r>
    </w:p>
    <w:p>
      <w:pPr>
        <w:keepNext w:val="0"/>
        <w:keepLines w:val="0"/>
        <w:pageBreakBefore w:val="0"/>
        <w:widowControl w:val="0"/>
        <w:kinsoku/>
        <w:wordWrap/>
        <w:overflowPunct/>
        <w:topLinePunct w:val="0"/>
        <w:autoSpaceDE/>
        <w:autoSpaceDN/>
        <w:bidi w:val="0"/>
        <w:adjustRightInd/>
        <w:snapToGrid/>
        <w:spacing w:line="640" w:lineRule="exact"/>
        <w:ind w:firstLine="63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4200" w:firstLineChars="1500"/>
        <w:jc w:val="left"/>
        <w:textAlignment w:val="auto"/>
        <w:rPr>
          <w:rFonts w:hint="eastAsia" w:ascii="仿宋_GB2312" w:eastAsia="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4200" w:firstLineChars="1500"/>
        <w:jc w:val="left"/>
        <w:textAlignment w:val="auto"/>
        <w:rPr>
          <w:rFonts w:hint="eastAsia" w:ascii="仿宋_GB2312" w:eastAsia="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30"/>
        <w:jc w:val="left"/>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行政执法机关全称（印章）</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年</w:t>
      </w:r>
      <w:r>
        <w:rPr>
          <w:rFonts w:hint="eastAsia" w:ascii="仿宋_GB2312" w:eastAsia="仿宋_GB2312"/>
          <w:sz w:val="32"/>
          <w:szCs w:val="32"/>
          <w:lang w:val="en-US" w:eastAsia="zh-CN"/>
        </w:rPr>
        <w:t xml:space="preserve">   月   日</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left"/>
        <w:textAlignment w:val="auto"/>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sz w:val="28"/>
          <w:szCs w:val="28"/>
          <w:u w:val="none"/>
          <w:lang w:val="en-US" w:eastAsia="zh-CN"/>
        </w:rPr>
        <w:t>联 系 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联系地址：</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联系电话：</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邮政编码：</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CESI楷体-GB2312" w:hAnsi="CESI楷体-GB2312" w:eastAsia="CESI楷体-GB2312" w:cs="CESI楷体-GB2312"/>
          <w:sz w:val="21"/>
          <w:szCs w:val="21"/>
          <w:u w:val="none"/>
          <w:lang w:val="en-US" w:eastAsia="zh-CN"/>
        </w:rPr>
      </w:pPr>
      <w:r>
        <w:rPr>
          <w:rFonts w:hint="eastAsia" w:ascii="CESI楷体-GB2312" w:hAnsi="CESI楷体-GB2312" w:eastAsia="CESI楷体-GB2312" w:cs="CESI楷体-GB2312"/>
          <w:sz w:val="21"/>
          <w:szCs w:val="21"/>
          <w:u w:val="none"/>
          <w:lang w:val="en-US" w:eastAsia="zh-CN"/>
        </w:rPr>
        <w:t>（注：本文书一式两份，一份送达当事人，一份与送达回证配套附卷归档。）</w:t>
      </w:r>
    </w:p>
    <w:p>
      <w:pPr>
        <w:keepNext w:val="0"/>
        <w:keepLines w:val="0"/>
        <w:pageBreakBefore w:val="0"/>
        <w:widowControl w:val="0"/>
        <w:kinsoku/>
        <w:wordWrap/>
        <w:overflowPunct/>
        <w:topLinePunct w:val="0"/>
        <w:autoSpaceDE/>
        <w:autoSpaceDN/>
        <w:bidi w:val="0"/>
        <w:adjustRightInd w:val="0"/>
        <w:snapToGrid w:val="0"/>
        <w:spacing w:line="300" w:lineRule="exact"/>
        <w:ind w:right="0" w:rightChars="0" w:firstLine="0" w:firstLineChars="0"/>
        <w:jc w:val="left"/>
        <w:textAlignment w:val="auto"/>
        <w:rPr>
          <w:rFonts w:hint="eastAsia" w:ascii="黑体" w:hAnsi="黑体" w:eastAsia="黑体" w:cs="黑体"/>
          <w:color w:val="auto"/>
          <w:kern w:val="2"/>
          <w:sz w:val="21"/>
          <w:szCs w:val="21"/>
          <w:u w:val="none"/>
          <w:lang w:val="en-US" w:eastAsia="zh-CN" w:bidi="ar-SA"/>
        </w:rPr>
      </w:pPr>
    </w:p>
    <w:p>
      <w:pPr>
        <w:snapToGrid w:val="0"/>
        <w:jc w:val="left"/>
        <w:rPr>
          <w:rStyle w:val="11"/>
          <w:rFonts w:hint="eastAsia" w:ascii="黑体" w:hAnsi="黑体" w:eastAsia="黑体" w:cs="黑体"/>
          <w:color w:val="auto"/>
          <w:kern w:val="2"/>
          <w:sz w:val="21"/>
          <w:szCs w:val="21"/>
          <w:u w:val="none"/>
          <w:lang w:val="en-US" w:eastAsia="zh-CN" w:bidi="ar-SA"/>
        </w:rPr>
      </w:pPr>
      <w:r>
        <w:rPr>
          <w:rStyle w:val="11"/>
          <w:rFonts w:hint="eastAsia" w:ascii="黑体" w:hAnsi="黑体" w:eastAsia="黑体" w:cs="黑体"/>
          <w:color w:val="auto"/>
          <w:kern w:val="2"/>
          <w:sz w:val="21"/>
          <w:szCs w:val="21"/>
          <w:u w:val="none"/>
          <w:lang w:val="en-US" w:eastAsia="zh-CN" w:bidi="ar-SA"/>
        </w:rPr>
        <w:fldChar w:fldCharType="begin"/>
      </w:r>
      <w:r>
        <w:rPr>
          <w:rStyle w:val="11"/>
          <w:rFonts w:hint="eastAsia" w:ascii="黑体" w:hAnsi="黑体" w:eastAsia="黑体" w:cs="黑体"/>
          <w:color w:val="auto"/>
          <w:kern w:val="2"/>
          <w:sz w:val="21"/>
          <w:szCs w:val="21"/>
          <w:u w:val="none"/>
          <w:lang w:val="en-US" w:eastAsia="zh-CN" w:bidi="ar-SA"/>
        </w:rPr>
        <w:instrText xml:space="preserve"> HYPERLINK \l "处罚阶段" </w:instrText>
      </w:r>
      <w:r>
        <w:rPr>
          <w:rStyle w:val="11"/>
          <w:rFonts w:hint="eastAsia" w:ascii="黑体" w:hAnsi="黑体" w:eastAsia="黑体" w:cs="黑体"/>
          <w:color w:val="auto"/>
          <w:kern w:val="2"/>
          <w:sz w:val="21"/>
          <w:szCs w:val="21"/>
          <w:u w:val="none"/>
          <w:lang w:val="en-US" w:eastAsia="zh-CN" w:bidi="ar-SA"/>
        </w:rPr>
        <w:fldChar w:fldCharType="separate"/>
      </w:r>
      <w:r>
        <w:rPr>
          <w:rStyle w:val="11"/>
          <w:rFonts w:hint="eastAsia" w:ascii="黑体" w:hAnsi="黑体" w:eastAsia="黑体" w:cs="黑体"/>
          <w:color w:val="auto"/>
          <w:kern w:val="2"/>
          <w:sz w:val="21"/>
          <w:szCs w:val="21"/>
          <w:u w:val="none"/>
          <w:lang w:val="en-US" w:eastAsia="zh-CN" w:bidi="ar-SA"/>
        </w:rPr>
        <w:t>行政处罚文书格式</w:t>
      </w:r>
      <w:r>
        <w:rPr>
          <w:rStyle w:val="11"/>
          <w:rFonts w:hint="eastAsia" w:ascii="黑体" w:hAnsi="黑体" w:eastAsia="黑体" w:cs="黑体"/>
          <w:color w:val="auto"/>
          <w:kern w:val="2"/>
          <w:sz w:val="21"/>
          <w:szCs w:val="21"/>
          <w:u w:val="none"/>
          <w:lang w:val="en-US" w:eastAsia="zh-CN" w:bidi="ar-SA"/>
        </w:rPr>
        <w:fldChar w:fldCharType="end"/>
      </w:r>
      <w:r>
        <w:rPr>
          <w:rStyle w:val="11"/>
          <w:rFonts w:hint="eastAsia" w:ascii="黑体" w:hAnsi="黑体" w:eastAsia="黑体" w:cs="黑体"/>
          <w:color w:val="auto"/>
          <w:kern w:val="2"/>
          <w:sz w:val="21"/>
          <w:szCs w:val="21"/>
          <w:u w:val="none"/>
          <w:lang w:val="en-US" w:eastAsia="zh-CN" w:bidi="ar-SA"/>
        </w:rPr>
        <w:t>25：</w:t>
      </w:r>
    </w:p>
    <w:p>
      <w:pPr>
        <w:keepNext w:val="0"/>
        <w:keepLines w:val="0"/>
        <w:pageBreakBefore w:val="0"/>
        <w:widowControl w:val="0"/>
        <w:kinsoku/>
        <w:wordWrap/>
        <w:overflowPunct/>
        <w:topLinePunct w:val="0"/>
        <w:autoSpaceDE/>
        <w:autoSpaceDN/>
        <w:bidi w:val="0"/>
        <w:adjustRightInd/>
        <w:snapToGrid/>
        <w:spacing w:before="260" w:after="260" w:line="640" w:lineRule="exact"/>
        <w:jc w:val="center"/>
        <w:textAlignment w:val="auto"/>
        <w:rPr>
          <w:b/>
          <w:sz w:val="44"/>
          <w:szCs w:val="44"/>
        </w:rPr>
      </w:pPr>
      <w:bookmarkStart w:id="31" w:name="听证通知书"/>
      <w:r>
        <w:rPr>
          <w:rFonts w:hint="eastAsia" w:ascii="方正小标宋简体" w:hAnsi="方正小标宋简体" w:eastAsia="方正小标宋简体" w:cs="方正小标宋简体"/>
          <w:b w:val="0"/>
          <w:bCs/>
          <w:sz w:val="44"/>
          <w:szCs w:val="44"/>
        </w:rPr>
        <w:t>听证通知书</w:t>
      </w:r>
      <w:bookmarkEnd w:id="31"/>
    </w:p>
    <w:p>
      <w:pPr>
        <w:keepNext w:val="0"/>
        <w:keepLines w:val="0"/>
        <w:pageBreakBefore w:val="0"/>
        <w:widowControl w:val="0"/>
        <w:kinsoku/>
        <w:wordWrap/>
        <w:overflowPunct/>
        <w:topLinePunct w:val="0"/>
        <w:autoSpaceDE/>
        <w:autoSpaceDN/>
        <w:bidi w:val="0"/>
        <w:adjustRightInd/>
        <w:snapToGrid/>
        <w:spacing w:line="560" w:lineRule="exact"/>
        <w:ind w:right="210" w:rightChars="100"/>
        <w:jc w:val="right"/>
        <w:textAlignment w:val="auto"/>
        <w:rPr>
          <w:rFonts w:hint="eastAsia" w:ascii="仿宋_GB2312" w:eastAsia="仿宋_GB2312"/>
          <w:sz w:val="32"/>
          <w:szCs w:val="32"/>
          <w:lang w:eastAsia="zh-CN"/>
        </w:rPr>
      </w:pPr>
      <w:r>
        <w:rPr>
          <w:rFonts w:hint="eastAsia" w:ascii="仿宋_GB2312" w:eastAsia="仿宋_GB2312"/>
          <w:sz w:val="32"/>
          <w:szCs w:val="32"/>
        </w:rPr>
        <w:t>沈商务</w:t>
      </w:r>
      <w:r>
        <w:rPr>
          <w:rFonts w:hint="eastAsia" w:ascii="仿宋_GB2312" w:eastAsia="仿宋_GB2312"/>
          <w:sz w:val="32"/>
          <w:szCs w:val="32"/>
          <w:lang w:eastAsia="zh-CN"/>
        </w:rPr>
        <w:t>罚</w:t>
      </w:r>
      <w:r>
        <w:rPr>
          <w:rFonts w:hint="eastAsia" w:ascii="仿宋_GB2312" w:eastAsia="仿宋_GB2312"/>
          <w:sz w:val="32"/>
          <w:szCs w:val="32"/>
        </w:rPr>
        <w:t>听通</w:t>
      </w:r>
      <w:r>
        <w:rPr>
          <w:rFonts w:hint="eastAsia" w:ascii="仿宋_GB2312" w:eastAsia="仿宋_GB2312"/>
          <w:sz w:val="32"/>
          <w:szCs w:val="32"/>
          <w:lang w:eastAsia="zh-CN"/>
        </w:rPr>
        <w:t>字〔</w:t>
      </w:r>
      <w:r>
        <w:rPr>
          <w:rFonts w:hint="eastAsia" w:ascii="仿宋_GB2312" w:eastAsia="仿宋_GB2312"/>
          <w:sz w:val="32"/>
          <w:szCs w:val="32"/>
        </w:rPr>
        <w:t xml:space="preserve">   </w:t>
      </w:r>
      <w:r>
        <w:rPr>
          <w:rFonts w:hint="eastAsia" w:ascii="仿宋_GB2312" w:eastAsia="仿宋_GB2312"/>
          <w:sz w:val="32"/>
          <w:szCs w:val="32"/>
          <w:lang w:eastAsia="zh-CN"/>
        </w:rPr>
        <w:t xml:space="preserve">〕第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195"/>
        <w:textAlignment w:val="auto"/>
        <w:rPr>
          <w:rFonts w:hint="eastAsia" w:ascii="仿宋_GB2312" w:eastAsia="仿宋_GB2312"/>
          <w:sz w:val="32"/>
          <w:szCs w:val="32"/>
        </w:rPr>
      </w:pPr>
      <w:r>
        <w:rPr>
          <w:rFonts w:hint="eastAsia" w:ascii="仿宋_GB2312" w:eastAsia="仿宋_GB2312"/>
          <w:sz w:val="32"/>
          <w:szCs w:val="32"/>
        </w:rPr>
        <w:t>根据你（单位）</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r>
        <w:rPr>
          <w:rFonts w:hint="eastAsia" w:ascii="仿宋_GB2312" w:eastAsia="仿宋_GB2312"/>
          <w:sz w:val="32"/>
          <w:szCs w:val="32"/>
          <w:lang w:eastAsia="zh-CN"/>
        </w:rPr>
        <w:t>就</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一案</w:t>
      </w:r>
      <w:r>
        <w:rPr>
          <w:rFonts w:hint="eastAsia" w:ascii="仿宋_GB2312" w:eastAsia="仿宋_GB2312"/>
          <w:sz w:val="32"/>
          <w:szCs w:val="32"/>
        </w:rPr>
        <w:t>提出的听证申请，本机关定于</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日</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时</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分在</w:t>
      </w:r>
      <w:r>
        <w:rPr>
          <w:rFonts w:hint="eastAsia" w:ascii="仿宋_GB2312" w:eastAsia="仿宋_GB2312"/>
          <w:sz w:val="32"/>
          <w:szCs w:val="32"/>
          <w:u w:val="single"/>
        </w:rPr>
        <w:t xml:space="preserve">           </w:t>
      </w:r>
      <w:r>
        <w:rPr>
          <w:rFonts w:hint="eastAsia" w:ascii="仿宋_GB2312" w:eastAsia="仿宋_GB2312"/>
          <w:sz w:val="32"/>
          <w:szCs w:val="32"/>
        </w:rPr>
        <w:t>举行（不）公开听证，请你（单位）或者委托代理人持本通知准时参加。</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195"/>
        <w:textAlignment w:val="auto"/>
        <w:rPr>
          <w:rFonts w:ascii="仿宋_GB2312" w:eastAsia="仿宋_GB2312"/>
          <w:sz w:val="32"/>
          <w:szCs w:val="32"/>
        </w:rPr>
      </w:pPr>
      <w:r>
        <w:rPr>
          <w:rFonts w:hint="eastAsia" w:ascii="仿宋_GB2312" w:eastAsia="仿宋_GB2312"/>
          <w:sz w:val="32"/>
          <w:szCs w:val="32"/>
        </w:rPr>
        <w:t xml:space="preserve">听证主持人：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单位及</w:t>
      </w:r>
      <w:r>
        <w:rPr>
          <w:rFonts w:hint="eastAsia" w:ascii="仿宋_GB2312" w:eastAsia="仿宋_GB2312"/>
          <w:sz w:val="32"/>
          <w:szCs w:val="32"/>
        </w:rPr>
        <w:t>职务：</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195"/>
        <w:textAlignment w:val="auto"/>
        <w:rPr>
          <w:rFonts w:ascii="仿宋_GB2312" w:eastAsia="仿宋_GB2312"/>
          <w:sz w:val="32"/>
          <w:szCs w:val="32"/>
        </w:rPr>
      </w:pPr>
      <w:r>
        <w:rPr>
          <w:rFonts w:hint="eastAsia" w:ascii="仿宋_GB2312" w:eastAsia="仿宋_GB2312"/>
          <w:sz w:val="32"/>
          <w:szCs w:val="32"/>
        </w:rPr>
        <w:t xml:space="preserve">听证员：              </w:t>
      </w:r>
      <w:r>
        <w:rPr>
          <w:rFonts w:hint="eastAsia" w:ascii="仿宋_GB2312" w:eastAsia="仿宋_GB2312"/>
          <w:sz w:val="32"/>
          <w:szCs w:val="32"/>
          <w:lang w:eastAsia="zh-CN"/>
        </w:rPr>
        <w:t>单位及</w:t>
      </w:r>
      <w:r>
        <w:rPr>
          <w:rFonts w:hint="eastAsia" w:ascii="仿宋_GB2312" w:eastAsia="仿宋_GB2312"/>
          <w:sz w:val="32"/>
          <w:szCs w:val="32"/>
        </w:rPr>
        <w:t>职务：</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ascii="仿宋_GB2312" w:eastAsia="仿宋_GB2312"/>
          <w:sz w:val="32"/>
          <w:szCs w:val="32"/>
        </w:rPr>
      </w:pPr>
      <w:r>
        <w:rPr>
          <w:rFonts w:hint="eastAsia" w:ascii="仿宋_GB2312" w:eastAsia="仿宋_GB2312"/>
          <w:sz w:val="32"/>
          <w:szCs w:val="32"/>
          <w:lang w:eastAsia="zh-CN"/>
        </w:rPr>
        <w:t>单位及</w:t>
      </w:r>
      <w:r>
        <w:rPr>
          <w:rFonts w:hint="eastAsia" w:ascii="仿宋_GB2312" w:eastAsia="仿宋_GB2312"/>
          <w:sz w:val="32"/>
          <w:szCs w:val="32"/>
        </w:rPr>
        <w:t>职务：</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195"/>
        <w:textAlignment w:val="auto"/>
        <w:rPr>
          <w:rFonts w:ascii="仿宋_GB2312" w:eastAsia="仿宋_GB2312"/>
          <w:sz w:val="32"/>
          <w:szCs w:val="32"/>
        </w:rPr>
      </w:pPr>
      <w:r>
        <w:rPr>
          <w:rFonts w:hint="eastAsia" w:ascii="仿宋_GB2312" w:eastAsia="仿宋_GB2312"/>
          <w:sz w:val="32"/>
          <w:szCs w:val="32"/>
        </w:rPr>
        <w:t xml:space="preserve">记录人：              </w:t>
      </w:r>
      <w:r>
        <w:rPr>
          <w:rFonts w:hint="eastAsia" w:ascii="仿宋_GB2312" w:eastAsia="仿宋_GB2312"/>
          <w:sz w:val="32"/>
          <w:szCs w:val="32"/>
          <w:lang w:eastAsia="zh-CN"/>
        </w:rPr>
        <w:t>单位及职务</w:t>
      </w:r>
      <w:r>
        <w:rPr>
          <w:rFonts w:hint="eastAsia" w:ascii="仿宋_GB2312" w:eastAsia="仿宋_GB2312"/>
          <w:sz w:val="32"/>
          <w:szCs w:val="32"/>
        </w:rPr>
        <w:t>：</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如你（单位）认为主持人或听证员、记录员与本案有直接利害关系的，有权申请回避。申请主持人或听证员、记录员回避的，可于听证举行前（</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日前）向本机关提出申请并说明理由。</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因特殊原因需延期举行的，应当于</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日前向本机关提出申请，由本机关决定是否延期。</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若无正当理由不按时参加听证，又不事先说明理由的，视为放弃听证权利，本机关将终止听证。</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参加听证前，请你（单位）注意下列事项：</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1.当事人可亲自参加听证，也可以委托1-2名代理人参加听证。委托代理人参加听证的，应在听证举行前提交由当事人或当事人的法定代表人签署的授权委托书，载明委托的事项、权限和期限。</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2.参加听证时应携带当事人或委托代理人的身份证明原件及其复印件和有关证据材料。</w:t>
      </w:r>
    </w:p>
    <w:p>
      <w:pPr>
        <w:ind w:firstLine="624" w:firstLineChars="19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3.当事人有证人出席作证的，应通知有关证人出席作证，并事先告知本机关联系人。</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195"/>
        <w:textAlignment w:val="auto"/>
        <w:rPr>
          <w:rFonts w:ascii="仿宋_GB2312" w:eastAsia="仿宋_GB2312"/>
          <w:sz w:val="32"/>
          <w:szCs w:val="32"/>
        </w:rPr>
      </w:pPr>
    </w:p>
    <w:p>
      <w:pPr>
        <w:spacing w:line="480" w:lineRule="exact"/>
        <w:ind w:firstLine="4200" w:firstLineChars="1500"/>
        <w:jc w:val="left"/>
        <w:rPr>
          <w:rFonts w:hint="eastAsia" w:ascii="仿宋_GB2312" w:eastAsia="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30"/>
        <w:jc w:val="left"/>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行政执法机关全称（印章）</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年</w:t>
      </w:r>
      <w:r>
        <w:rPr>
          <w:rFonts w:hint="eastAsia" w:ascii="仿宋_GB2312" w:eastAsia="仿宋_GB2312"/>
          <w:sz w:val="32"/>
          <w:szCs w:val="32"/>
          <w:lang w:val="en-US" w:eastAsia="zh-CN"/>
        </w:rPr>
        <w:t xml:space="preserve">   月   日</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left"/>
        <w:textAlignment w:val="auto"/>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sz w:val="28"/>
          <w:szCs w:val="28"/>
          <w:u w:val="none"/>
          <w:lang w:val="en-US" w:eastAsia="zh-CN"/>
        </w:rPr>
        <w:t>联 系 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联系地址：</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联系电话：</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邮政编码：</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CESI楷体-GB2312" w:hAnsi="CESI楷体-GB2312" w:eastAsia="CESI楷体-GB2312" w:cs="CESI楷体-GB2312"/>
          <w:sz w:val="21"/>
          <w:szCs w:val="21"/>
          <w:u w:val="none"/>
          <w:lang w:val="en-US" w:eastAsia="zh-CN"/>
        </w:rPr>
      </w:pPr>
      <w:r>
        <w:rPr>
          <w:rFonts w:hint="eastAsia" w:ascii="CESI楷体-GB2312" w:hAnsi="CESI楷体-GB2312" w:eastAsia="CESI楷体-GB2312" w:cs="CESI楷体-GB2312"/>
          <w:sz w:val="21"/>
          <w:szCs w:val="21"/>
          <w:u w:val="none"/>
          <w:lang w:val="en-US" w:eastAsia="zh-CN"/>
        </w:rPr>
        <w:t>（注：本文书一式两份，一份送达当事人，一份与送达回证配套附卷归档。）</w:t>
      </w:r>
    </w:p>
    <w:p>
      <w:pPr>
        <w:keepNext w:val="0"/>
        <w:keepLines w:val="0"/>
        <w:pageBreakBefore w:val="0"/>
        <w:widowControl w:val="0"/>
        <w:kinsoku/>
        <w:wordWrap/>
        <w:overflowPunct/>
        <w:topLinePunct w:val="0"/>
        <w:autoSpaceDE/>
        <w:autoSpaceDN/>
        <w:bidi w:val="0"/>
        <w:adjustRightInd w:val="0"/>
        <w:snapToGrid w:val="0"/>
        <w:spacing w:line="300" w:lineRule="exact"/>
        <w:ind w:right="0" w:rightChars="0" w:firstLine="0" w:firstLineChars="0"/>
        <w:jc w:val="left"/>
        <w:textAlignment w:val="auto"/>
        <w:rPr>
          <w:rFonts w:hint="eastAsia" w:ascii="黑体" w:hAnsi="黑体" w:eastAsia="黑体" w:cs="黑体"/>
          <w:color w:val="auto"/>
          <w:kern w:val="2"/>
          <w:sz w:val="21"/>
          <w:szCs w:val="21"/>
          <w:u w:val="none"/>
          <w:lang w:val="en-US" w:eastAsia="zh-CN" w:bidi="ar-SA"/>
        </w:rPr>
      </w:pPr>
    </w:p>
    <w:p>
      <w:pPr>
        <w:snapToGrid w:val="0"/>
        <w:jc w:val="left"/>
        <w:rPr>
          <w:rStyle w:val="11"/>
          <w:rFonts w:hint="eastAsia" w:ascii="黑体" w:hAnsi="黑体" w:eastAsia="黑体" w:cs="黑体"/>
          <w:color w:val="auto"/>
          <w:kern w:val="2"/>
          <w:sz w:val="21"/>
          <w:szCs w:val="21"/>
          <w:u w:val="none"/>
          <w:lang w:val="en-US" w:eastAsia="zh-CN" w:bidi="ar-SA"/>
        </w:rPr>
      </w:pPr>
      <w:r>
        <w:rPr>
          <w:rStyle w:val="11"/>
          <w:rFonts w:hint="eastAsia" w:ascii="黑体" w:hAnsi="黑体" w:eastAsia="黑体" w:cs="黑体"/>
          <w:color w:val="auto"/>
          <w:kern w:val="2"/>
          <w:sz w:val="21"/>
          <w:szCs w:val="21"/>
          <w:u w:val="none"/>
          <w:lang w:val="en-US" w:eastAsia="zh-CN" w:bidi="ar-SA"/>
        </w:rPr>
        <w:fldChar w:fldCharType="begin"/>
      </w:r>
      <w:r>
        <w:rPr>
          <w:rStyle w:val="11"/>
          <w:rFonts w:hint="eastAsia" w:ascii="黑体" w:hAnsi="黑体" w:eastAsia="黑体" w:cs="黑体"/>
          <w:color w:val="auto"/>
          <w:kern w:val="2"/>
          <w:sz w:val="21"/>
          <w:szCs w:val="21"/>
          <w:u w:val="none"/>
          <w:lang w:val="en-US" w:eastAsia="zh-CN" w:bidi="ar-SA"/>
        </w:rPr>
        <w:instrText xml:space="preserve"> HYPERLINK \l "处罚阶段" </w:instrText>
      </w:r>
      <w:r>
        <w:rPr>
          <w:rStyle w:val="11"/>
          <w:rFonts w:hint="eastAsia" w:ascii="黑体" w:hAnsi="黑体" w:eastAsia="黑体" w:cs="黑体"/>
          <w:color w:val="auto"/>
          <w:kern w:val="2"/>
          <w:sz w:val="21"/>
          <w:szCs w:val="21"/>
          <w:u w:val="none"/>
          <w:lang w:val="en-US" w:eastAsia="zh-CN" w:bidi="ar-SA"/>
        </w:rPr>
        <w:fldChar w:fldCharType="separate"/>
      </w:r>
      <w:r>
        <w:rPr>
          <w:rStyle w:val="11"/>
          <w:rFonts w:hint="eastAsia" w:ascii="黑体" w:hAnsi="黑体" w:eastAsia="黑体" w:cs="黑体"/>
          <w:color w:val="auto"/>
          <w:kern w:val="2"/>
          <w:sz w:val="21"/>
          <w:szCs w:val="21"/>
          <w:u w:val="none"/>
          <w:lang w:val="en-US" w:eastAsia="zh-CN" w:bidi="ar-SA"/>
        </w:rPr>
        <w:t>行政处罚文书格式</w:t>
      </w:r>
      <w:r>
        <w:rPr>
          <w:rStyle w:val="11"/>
          <w:rFonts w:hint="eastAsia" w:ascii="黑体" w:hAnsi="黑体" w:eastAsia="黑体" w:cs="黑体"/>
          <w:color w:val="auto"/>
          <w:kern w:val="2"/>
          <w:sz w:val="21"/>
          <w:szCs w:val="21"/>
          <w:u w:val="none"/>
          <w:lang w:val="en-US" w:eastAsia="zh-CN" w:bidi="ar-SA"/>
        </w:rPr>
        <w:fldChar w:fldCharType="end"/>
      </w:r>
      <w:r>
        <w:rPr>
          <w:rStyle w:val="11"/>
          <w:rFonts w:hint="eastAsia" w:ascii="黑体" w:hAnsi="黑体" w:eastAsia="黑体" w:cs="黑体"/>
          <w:color w:val="auto"/>
          <w:kern w:val="2"/>
          <w:sz w:val="21"/>
          <w:szCs w:val="21"/>
          <w:u w:val="none"/>
          <w:lang w:val="en-US" w:eastAsia="zh-CN" w:bidi="ar-SA"/>
        </w:rPr>
        <w:t>26：</w:t>
      </w:r>
    </w:p>
    <w:p>
      <w:pPr>
        <w:keepNext w:val="0"/>
        <w:keepLines w:val="0"/>
        <w:pageBreakBefore w:val="0"/>
        <w:widowControl w:val="0"/>
        <w:kinsoku/>
        <w:wordWrap/>
        <w:overflowPunct/>
        <w:topLinePunct w:val="0"/>
        <w:autoSpaceDE/>
        <w:autoSpaceDN/>
        <w:bidi w:val="0"/>
        <w:adjustRightInd/>
        <w:snapToGrid/>
        <w:spacing w:before="260" w:after="260" w:line="480" w:lineRule="exact"/>
        <w:jc w:val="center"/>
        <w:textAlignment w:val="auto"/>
        <w:rPr>
          <w:b/>
          <w:sz w:val="44"/>
          <w:szCs w:val="44"/>
        </w:rPr>
      </w:pPr>
      <w:bookmarkStart w:id="32" w:name="听证会公告"/>
      <w:bookmarkStart w:id="33" w:name="听证公告"/>
      <w:r>
        <w:rPr>
          <w:rFonts w:hint="eastAsia" w:ascii="方正小标宋简体" w:hAnsi="方正小标宋简体" w:eastAsia="方正小标宋简体" w:cs="方正小标宋简体"/>
          <w:b w:val="0"/>
          <w:bCs/>
          <w:sz w:val="44"/>
          <w:szCs w:val="44"/>
        </w:rPr>
        <w:t>听证</w:t>
      </w:r>
      <w:r>
        <w:rPr>
          <w:rFonts w:hint="eastAsia" w:ascii="方正小标宋简体" w:hAnsi="方正小标宋简体" w:eastAsia="方正小标宋简体" w:cs="方正小标宋简体"/>
          <w:b w:val="0"/>
          <w:bCs/>
          <w:sz w:val="44"/>
          <w:szCs w:val="44"/>
          <w:lang w:eastAsia="zh-CN"/>
        </w:rPr>
        <w:t>会</w:t>
      </w:r>
      <w:r>
        <w:rPr>
          <w:rFonts w:hint="eastAsia" w:ascii="方正小标宋简体" w:hAnsi="方正小标宋简体" w:eastAsia="方正小标宋简体" w:cs="方正小标宋简体"/>
          <w:b w:val="0"/>
          <w:bCs/>
          <w:sz w:val="44"/>
          <w:szCs w:val="44"/>
        </w:rPr>
        <w:t>公告</w:t>
      </w:r>
      <w:bookmarkEnd w:id="32"/>
    </w:p>
    <w:bookmarkEnd w:id="33"/>
    <w:p>
      <w:pPr>
        <w:keepNext w:val="0"/>
        <w:keepLines w:val="0"/>
        <w:pageBreakBefore w:val="0"/>
        <w:widowControl w:val="0"/>
        <w:kinsoku/>
        <w:wordWrap/>
        <w:overflowPunct/>
        <w:topLinePunct w:val="0"/>
        <w:autoSpaceDE/>
        <w:autoSpaceDN/>
        <w:bidi w:val="0"/>
        <w:adjustRightInd/>
        <w:snapToGrid/>
        <w:spacing w:line="560" w:lineRule="exact"/>
        <w:ind w:right="210" w:rightChars="100"/>
        <w:jc w:val="right"/>
        <w:textAlignment w:val="auto"/>
        <w:rPr>
          <w:rFonts w:hint="eastAsia" w:ascii="仿宋_GB2312" w:eastAsia="仿宋_GB2312"/>
          <w:sz w:val="32"/>
          <w:szCs w:val="32"/>
          <w:lang w:eastAsia="zh-CN"/>
        </w:rPr>
      </w:pPr>
      <w:r>
        <w:rPr>
          <w:rFonts w:hint="eastAsia" w:ascii="仿宋_GB2312" w:eastAsia="仿宋_GB2312"/>
          <w:sz w:val="32"/>
          <w:szCs w:val="32"/>
        </w:rPr>
        <w:t>沈商务罚听公</w:t>
      </w:r>
      <w:r>
        <w:rPr>
          <w:rFonts w:hint="eastAsia" w:ascii="仿宋_GB2312" w:eastAsia="仿宋_GB2312"/>
          <w:sz w:val="32"/>
          <w:szCs w:val="32"/>
          <w:lang w:eastAsia="zh-CN"/>
        </w:rPr>
        <w:t>字〔</w:t>
      </w:r>
      <w:r>
        <w:rPr>
          <w:rFonts w:hint="eastAsia" w:ascii="仿宋_GB2312" w:eastAsia="仿宋_GB2312"/>
          <w:sz w:val="32"/>
          <w:szCs w:val="32"/>
        </w:rPr>
        <w:t xml:space="preserve">   </w:t>
      </w:r>
      <w:r>
        <w:rPr>
          <w:rFonts w:hint="eastAsia" w:ascii="仿宋_GB2312" w:eastAsia="仿宋_GB2312"/>
          <w:sz w:val="32"/>
          <w:szCs w:val="32"/>
          <w:lang w:eastAsia="zh-CN"/>
        </w:rPr>
        <w:t>〕第</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 xml:space="preserve"> 号</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5"/>
        <w:jc w:val="left"/>
        <w:textAlignment w:val="auto"/>
        <w:rPr>
          <w:rFonts w:ascii="仿宋_GB2312" w:eastAsia="仿宋_GB2312"/>
          <w:sz w:val="32"/>
          <w:szCs w:val="32"/>
        </w:rPr>
      </w:pPr>
      <w:r>
        <w:rPr>
          <w:rFonts w:hint="eastAsia" w:ascii="仿宋_GB2312" w:eastAsia="仿宋_GB2312"/>
          <w:sz w:val="32"/>
          <w:szCs w:val="32"/>
        </w:rPr>
        <w:t>根据</w:t>
      </w:r>
      <w:r>
        <w:rPr>
          <w:rFonts w:hint="eastAsia" w:ascii="仿宋_GB2312" w:eastAsia="仿宋_GB2312"/>
          <w:sz w:val="32"/>
          <w:szCs w:val="32"/>
          <w:lang w:eastAsia="zh-CN"/>
        </w:rPr>
        <w:t>《中华人民共和国行政处罚法》第六十四条第二款</w:t>
      </w:r>
      <w:r>
        <w:rPr>
          <w:rFonts w:hint="eastAsia" w:ascii="仿宋_GB2312" w:eastAsia="仿宋_GB2312"/>
          <w:sz w:val="32"/>
          <w:szCs w:val="32"/>
        </w:rPr>
        <w:t>的规定</w:t>
      </w:r>
      <w:r>
        <w:rPr>
          <w:rFonts w:hint="eastAsia" w:ascii="仿宋_GB2312" w:eastAsia="仿宋_GB2312"/>
          <w:sz w:val="32"/>
          <w:szCs w:val="32"/>
          <w:lang w:eastAsia="zh-CN"/>
        </w:rPr>
        <w:t>及当事人要求举行听证的申请</w:t>
      </w:r>
      <w:r>
        <w:rPr>
          <w:rFonts w:hint="eastAsia" w:ascii="仿宋_GB2312" w:eastAsia="仿宋_GB2312"/>
          <w:sz w:val="32"/>
          <w:szCs w:val="32"/>
        </w:rPr>
        <w:t>，本机关定于</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r>
        <w:rPr>
          <w:rFonts w:hint="eastAsia" w:ascii="仿宋_GB2312" w:eastAsia="仿宋_GB2312"/>
          <w:sz w:val="32"/>
          <w:szCs w:val="32"/>
          <w:u w:val="single"/>
        </w:rPr>
        <w:t xml:space="preserve">  </w:t>
      </w:r>
      <w:r>
        <w:rPr>
          <w:rFonts w:hint="eastAsia" w:ascii="仿宋_GB2312" w:eastAsia="仿宋_GB2312"/>
          <w:sz w:val="32"/>
          <w:szCs w:val="32"/>
        </w:rPr>
        <w:t>时</w:t>
      </w:r>
      <w:r>
        <w:rPr>
          <w:rFonts w:hint="eastAsia" w:ascii="仿宋_GB2312" w:eastAsia="仿宋_GB2312"/>
          <w:sz w:val="32"/>
          <w:szCs w:val="32"/>
          <w:u w:val="single"/>
        </w:rPr>
        <w:t xml:space="preserve">  </w:t>
      </w:r>
      <w:r>
        <w:rPr>
          <w:rFonts w:hint="eastAsia" w:ascii="仿宋_GB2312" w:eastAsia="仿宋_GB2312"/>
          <w:sz w:val="32"/>
          <w:szCs w:val="32"/>
        </w:rPr>
        <w:t>分，在</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就</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一案，举行公开听证。</w:t>
      </w:r>
    </w:p>
    <w:p>
      <w:pPr>
        <w:spacing w:line="48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根据听证场地情况，确定此次听证会旁听人数不超过</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人。</w:t>
      </w:r>
      <w:r>
        <w:rPr>
          <w:rFonts w:hint="eastAsia" w:ascii="仿宋_GB2312" w:eastAsia="仿宋_GB2312"/>
          <w:sz w:val="32"/>
          <w:szCs w:val="32"/>
        </w:rPr>
        <w:t>有关公民、法人或者其他组织可以申请参加听证会。如申请参加本次听证会，可在</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日</w:t>
      </w:r>
      <w:r>
        <w:rPr>
          <w:rFonts w:hint="eastAsia" w:ascii="仿宋_GB2312" w:eastAsia="仿宋_GB2312"/>
          <w:sz w:val="32"/>
          <w:szCs w:val="32"/>
          <w:lang w:val="en-US" w:eastAsia="zh-CN"/>
        </w:rPr>
        <w:t>17时</w:t>
      </w:r>
      <w:r>
        <w:rPr>
          <w:rFonts w:hint="eastAsia" w:ascii="仿宋_GB2312" w:eastAsia="仿宋_GB2312"/>
          <w:sz w:val="32"/>
          <w:szCs w:val="32"/>
          <w:lang w:eastAsia="zh-CN"/>
        </w:rPr>
        <w:t>前向</w:t>
      </w:r>
      <w:r>
        <w:rPr>
          <w:rFonts w:hint="eastAsia" w:ascii="仿宋_GB2312" w:eastAsia="仿宋_GB2312"/>
          <w:sz w:val="32"/>
          <w:szCs w:val="32"/>
        </w:rPr>
        <w:t>本机关</w:t>
      </w:r>
      <w:r>
        <w:rPr>
          <w:rFonts w:hint="eastAsia" w:ascii="仿宋_GB2312" w:eastAsia="仿宋_GB2312"/>
          <w:sz w:val="32"/>
          <w:szCs w:val="32"/>
          <w:lang w:eastAsia="zh-CN"/>
        </w:rPr>
        <w:t>提出申请</w:t>
      </w:r>
      <w:r>
        <w:rPr>
          <w:rFonts w:hint="eastAsia" w:ascii="仿宋_GB2312" w:eastAsia="仿宋_GB2312"/>
          <w:sz w:val="32"/>
          <w:szCs w:val="32"/>
        </w:rPr>
        <w:t>。</w:t>
      </w:r>
      <w:r>
        <w:rPr>
          <w:rFonts w:hint="eastAsia" w:ascii="仿宋_GB2312" w:eastAsia="仿宋_GB2312"/>
          <w:sz w:val="32"/>
          <w:szCs w:val="32"/>
          <w:lang w:eastAsia="zh-CN"/>
        </w:rPr>
        <w:t>受理申请以时间先后为准，逾期申请或申请时已达规定人数的，不予受理。</w:t>
      </w:r>
    </w:p>
    <w:p>
      <w:pPr>
        <w:spacing w:line="480" w:lineRule="exact"/>
        <w:ind w:firstLine="640" w:firstLineChars="200"/>
        <w:rPr>
          <w:rFonts w:ascii="仿宋_GB2312" w:eastAsia="仿宋_GB2312"/>
          <w:sz w:val="32"/>
          <w:szCs w:val="32"/>
        </w:rPr>
      </w:pPr>
      <w:r>
        <w:rPr>
          <w:rFonts w:hint="eastAsia" w:ascii="仿宋_GB2312" w:eastAsia="仿宋_GB2312"/>
          <w:sz w:val="32"/>
          <w:szCs w:val="32"/>
          <w:lang w:eastAsia="zh-CN"/>
        </w:rPr>
        <w:t>参加听证会的人员应当遵守会场纪律，遵守听证会规则，服从听证主持人的安排。未经听证机构同意，不得录音录像。</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_GB2312" w:eastAsia="仿宋_GB2312"/>
          <w:sz w:val="32"/>
          <w:szCs w:val="32"/>
        </w:rPr>
      </w:pPr>
      <w:r>
        <w:rPr>
          <w:rFonts w:hint="eastAsia" w:ascii="仿宋_GB2312" w:eastAsia="仿宋_GB2312"/>
          <w:sz w:val="32"/>
          <w:szCs w:val="32"/>
        </w:rPr>
        <w:t>特此公告。</w:t>
      </w:r>
    </w:p>
    <w:p>
      <w:pPr>
        <w:keepNext w:val="0"/>
        <w:keepLines w:val="0"/>
        <w:pageBreakBefore w:val="0"/>
        <w:widowControl w:val="0"/>
        <w:kinsoku/>
        <w:wordWrap/>
        <w:overflowPunct/>
        <w:topLinePunct w:val="0"/>
        <w:autoSpaceDE/>
        <w:autoSpaceDN/>
        <w:bidi w:val="0"/>
        <w:adjustRightInd/>
        <w:snapToGrid/>
        <w:spacing w:line="560" w:lineRule="exact"/>
        <w:ind w:firstLine="630"/>
        <w:jc w:val="left"/>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30"/>
        <w:jc w:val="left"/>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行政执法机关全称（印章）</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年</w:t>
      </w:r>
      <w:r>
        <w:rPr>
          <w:rFonts w:hint="eastAsia" w:ascii="仿宋_GB2312" w:eastAsia="仿宋_GB2312"/>
          <w:sz w:val="32"/>
          <w:szCs w:val="32"/>
          <w:lang w:val="en-US" w:eastAsia="zh-CN"/>
        </w:rPr>
        <w:t xml:space="preserve">   月   日</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left"/>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none"/>
          <w:lang w:val="en-US" w:eastAsia="zh-CN"/>
        </w:rPr>
        <w:t>联 系 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联系地址：</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联系电话：</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邮政编码：</w:t>
      </w:r>
      <w:r>
        <w:rPr>
          <w:rFonts w:hint="eastAsia" w:ascii="仿宋_GB2312" w:hAnsi="仿宋_GB2312" w:eastAsia="仿宋_GB2312" w:cs="仿宋_GB2312"/>
          <w:sz w:val="28"/>
          <w:szCs w:val="28"/>
          <w:u w:val="single"/>
          <w:lang w:val="en-US" w:eastAsia="zh-CN"/>
        </w:rPr>
        <w:t xml:space="preserve">                      </w:t>
      </w:r>
    </w:p>
    <w:p>
      <w:pPr>
        <w:snapToGrid w:val="0"/>
        <w:jc w:val="left"/>
        <w:rPr>
          <w:rStyle w:val="11"/>
          <w:rFonts w:hint="eastAsia" w:ascii="黑体" w:hAnsi="黑体" w:eastAsia="黑体" w:cs="黑体"/>
          <w:color w:val="auto"/>
          <w:kern w:val="2"/>
          <w:sz w:val="21"/>
          <w:szCs w:val="21"/>
          <w:u w:val="none"/>
          <w:lang w:val="en-US" w:eastAsia="zh-CN" w:bidi="ar-SA"/>
        </w:rPr>
      </w:pPr>
    </w:p>
    <w:p>
      <w:pPr>
        <w:snapToGrid w:val="0"/>
        <w:jc w:val="left"/>
        <w:rPr>
          <w:rStyle w:val="11"/>
          <w:rFonts w:hint="eastAsia" w:ascii="黑体" w:hAnsi="黑体" w:eastAsia="黑体" w:cs="黑体"/>
          <w:color w:val="auto"/>
          <w:kern w:val="2"/>
          <w:sz w:val="21"/>
          <w:szCs w:val="21"/>
          <w:u w:val="none"/>
          <w:lang w:val="en-US" w:eastAsia="zh-CN" w:bidi="ar-SA"/>
        </w:rPr>
      </w:pPr>
      <w:r>
        <w:rPr>
          <w:rStyle w:val="11"/>
          <w:rFonts w:hint="eastAsia" w:ascii="黑体" w:hAnsi="黑体" w:eastAsia="黑体" w:cs="黑体"/>
          <w:color w:val="auto"/>
          <w:kern w:val="2"/>
          <w:sz w:val="21"/>
          <w:szCs w:val="21"/>
          <w:u w:val="none"/>
          <w:lang w:val="en-US" w:eastAsia="zh-CN" w:bidi="ar-SA"/>
        </w:rPr>
        <w:fldChar w:fldCharType="begin"/>
      </w:r>
      <w:r>
        <w:rPr>
          <w:rStyle w:val="11"/>
          <w:rFonts w:hint="eastAsia" w:ascii="黑体" w:hAnsi="黑体" w:eastAsia="黑体" w:cs="黑体"/>
          <w:color w:val="auto"/>
          <w:kern w:val="2"/>
          <w:sz w:val="21"/>
          <w:szCs w:val="21"/>
          <w:u w:val="none"/>
          <w:lang w:val="en-US" w:eastAsia="zh-CN" w:bidi="ar-SA"/>
        </w:rPr>
        <w:instrText xml:space="preserve"> HYPERLINK \l "处罚阶段" </w:instrText>
      </w:r>
      <w:r>
        <w:rPr>
          <w:rStyle w:val="11"/>
          <w:rFonts w:hint="eastAsia" w:ascii="黑体" w:hAnsi="黑体" w:eastAsia="黑体" w:cs="黑体"/>
          <w:color w:val="auto"/>
          <w:kern w:val="2"/>
          <w:sz w:val="21"/>
          <w:szCs w:val="21"/>
          <w:u w:val="none"/>
          <w:lang w:val="en-US" w:eastAsia="zh-CN" w:bidi="ar-SA"/>
        </w:rPr>
        <w:fldChar w:fldCharType="separate"/>
      </w:r>
      <w:r>
        <w:rPr>
          <w:rStyle w:val="11"/>
          <w:rFonts w:hint="eastAsia" w:ascii="黑体" w:hAnsi="黑体" w:eastAsia="黑体" w:cs="黑体"/>
          <w:color w:val="auto"/>
          <w:kern w:val="2"/>
          <w:sz w:val="21"/>
          <w:szCs w:val="21"/>
          <w:u w:val="none"/>
          <w:lang w:val="en-US" w:eastAsia="zh-CN" w:bidi="ar-SA"/>
        </w:rPr>
        <w:t>行政处罚文书格式</w:t>
      </w:r>
      <w:r>
        <w:rPr>
          <w:rStyle w:val="11"/>
          <w:rFonts w:hint="eastAsia" w:ascii="黑体" w:hAnsi="黑体" w:eastAsia="黑体" w:cs="黑体"/>
          <w:color w:val="auto"/>
          <w:kern w:val="2"/>
          <w:sz w:val="21"/>
          <w:szCs w:val="21"/>
          <w:u w:val="none"/>
          <w:lang w:val="en-US" w:eastAsia="zh-CN" w:bidi="ar-SA"/>
        </w:rPr>
        <w:fldChar w:fldCharType="end"/>
      </w:r>
      <w:r>
        <w:rPr>
          <w:rStyle w:val="11"/>
          <w:rFonts w:hint="eastAsia" w:ascii="黑体" w:hAnsi="黑体" w:eastAsia="黑体" w:cs="黑体"/>
          <w:color w:val="auto"/>
          <w:kern w:val="2"/>
          <w:sz w:val="21"/>
          <w:szCs w:val="21"/>
          <w:u w:val="none"/>
          <w:lang w:val="en-US" w:eastAsia="zh-CN" w:bidi="ar-SA"/>
        </w:rPr>
        <w:t>27：</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sz w:val="44"/>
          <w:szCs w:val="44"/>
        </w:rPr>
      </w:pPr>
      <w:bookmarkStart w:id="34" w:name="听证笔录"/>
      <w:r>
        <w:rPr>
          <w:rFonts w:hint="eastAsia" w:ascii="方正小标宋简体" w:hAnsi="方正小标宋简体" w:eastAsia="方正小标宋简体" w:cs="方正小标宋简体"/>
          <w:b w:val="0"/>
          <w:bCs/>
          <w:sz w:val="44"/>
          <w:szCs w:val="44"/>
        </w:rPr>
        <w:t>听证笔录</w:t>
      </w:r>
    </w:p>
    <w:bookmarkEnd w:id="34"/>
    <w:p>
      <w:pPr>
        <w:keepNext w:val="0"/>
        <w:keepLines w:val="0"/>
        <w:pageBreakBefore w:val="0"/>
        <w:widowControl w:val="0"/>
        <w:kinsoku/>
        <w:wordWrap/>
        <w:overflowPunct/>
        <w:topLinePunct w:val="0"/>
        <w:autoSpaceDE/>
        <w:autoSpaceDN/>
        <w:bidi w:val="0"/>
        <w:adjustRightInd/>
        <w:snapToGrid/>
        <w:spacing w:line="560" w:lineRule="exact"/>
        <w:textAlignment w:val="auto"/>
        <w:rPr>
          <w:sz w:val="28"/>
          <w:szCs w:val="28"/>
          <w:u w:val="single"/>
        </w:rPr>
      </w:pPr>
      <w:r>
        <w:rPr>
          <w:rFonts w:hint="eastAsia"/>
          <w:b/>
          <w:sz w:val="44"/>
          <w:szCs w:val="44"/>
          <w:u w:val="single"/>
        </w:rPr>
        <w:t xml:space="preserve">                            </w:t>
      </w:r>
      <w:r>
        <w:rPr>
          <w:rFonts w:hint="eastAsia"/>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28"/>
          <w:szCs w:val="28"/>
        </w:rPr>
      </w:pPr>
      <w:r>
        <w:rPr>
          <w:rFonts w:hint="eastAsia" w:ascii="仿宋_GB2312" w:eastAsia="仿宋_GB2312"/>
          <w:sz w:val="28"/>
          <w:szCs w:val="28"/>
        </w:rPr>
        <w:t>听证时间：</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w:t>
      </w:r>
      <w:r>
        <w:rPr>
          <w:rFonts w:hint="eastAsia" w:ascii="仿宋_GB2312" w:eastAsia="仿宋_GB2312"/>
          <w:sz w:val="28"/>
          <w:szCs w:val="28"/>
          <w:u w:val="single"/>
        </w:rPr>
        <w:t xml:space="preserve">   </w:t>
      </w:r>
      <w:r>
        <w:rPr>
          <w:rFonts w:hint="eastAsia" w:ascii="仿宋_GB2312" w:eastAsia="仿宋_GB2312"/>
          <w:sz w:val="28"/>
          <w:szCs w:val="28"/>
        </w:rPr>
        <w:t>时</w:t>
      </w:r>
      <w:r>
        <w:rPr>
          <w:rFonts w:hint="eastAsia" w:ascii="仿宋_GB2312" w:eastAsia="仿宋_GB2312"/>
          <w:sz w:val="28"/>
          <w:szCs w:val="28"/>
          <w:u w:val="single"/>
        </w:rPr>
        <w:t xml:space="preserve">   </w:t>
      </w:r>
      <w:r>
        <w:rPr>
          <w:rFonts w:hint="eastAsia" w:ascii="仿宋_GB2312" w:eastAsia="仿宋_GB2312"/>
          <w:sz w:val="28"/>
          <w:szCs w:val="28"/>
        </w:rPr>
        <w:t>分至</w:t>
      </w:r>
      <w:r>
        <w:rPr>
          <w:rFonts w:hint="eastAsia" w:ascii="仿宋_GB2312" w:eastAsia="仿宋_GB2312"/>
          <w:sz w:val="28"/>
          <w:szCs w:val="28"/>
          <w:u w:val="single"/>
        </w:rPr>
        <w:t xml:space="preserve">   </w:t>
      </w:r>
      <w:r>
        <w:rPr>
          <w:rFonts w:hint="eastAsia" w:ascii="仿宋_GB2312" w:eastAsia="仿宋_GB2312"/>
          <w:sz w:val="28"/>
          <w:szCs w:val="28"/>
        </w:rPr>
        <w:t>时</w:t>
      </w:r>
      <w:r>
        <w:rPr>
          <w:rFonts w:hint="eastAsia" w:ascii="仿宋_GB2312" w:eastAsia="仿宋_GB2312"/>
          <w:sz w:val="28"/>
          <w:szCs w:val="28"/>
          <w:u w:val="single"/>
        </w:rPr>
        <w:t xml:space="preserve">   </w:t>
      </w:r>
      <w:r>
        <w:rPr>
          <w:rFonts w:hint="eastAsia" w:ascii="仿宋_GB2312" w:eastAsia="仿宋_GB2312"/>
          <w:sz w:val="28"/>
          <w:szCs w:val="28"/>
        </w:rPr>
        <w:t>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28"/>
          <w:szCs w:val="28"/>
        </w:rPr>
      </w:pPr>
      <w:r>
        <w:rPr>
          <w:rFonts w:hint="eastAsia" w:ascii="仿宋_GB2312" w:eastAsia="仿宋_GB2312"/>
          <w:sz w:val="28"/>
          <w:szCs w:val="28"/>
        </w:rPr>
        <w:t>听证地点：</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听证方式：</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eastAsia="仿宋_GB2312"/>
          <w:sz w:val="28"/>
          <w:szCs w:val="28"/>
          <w:lang w:val="en-US" w:eastAsia="zh-CN"/>
        </w:rPr>
      </w:pPr>
      <w:r>
        <w:rPr>
          <w:rFonts w:hint="eastAsia" w:ascii="仿宋_GB2312" w:eastAsia="仿宋_GB2312"/>
          <w:sz w:val="28"/>
          <w:szCs w:val="28"/>
          <w:lang w:eastAsia="zh-CN"/>
        </w:rPr>
        <w:t>听证申请人：</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lang w:eastAsia="zh-CN"/>
        </w:rPr>
        <w:t>法定代表</w:t>
      </w:r>
      <w:r>
        <w:rPr>
          <w:rFonts w:hint="eastAsia" w:ascii="仿宋_GB2312" w:eastAsia="仿宋_GB2312"/>
          <w:sz w:val="28"/>
          <w:szCs w:val="28"/>
        </w:rPr>
        <w:t>人</w:t>
      </w:r>
      <w:r>
        <w:rPr>
          <w:rFonts w:hint="eastAsia" w:ascii="仿宋_GB2312" w:eastAsia="仿宋_GB2312"/>
          <w:sz w:val="28"/>
          <w:szCs w:val="28"/>
          <w:lang w:eastAsia="zh-CN"/>
        </w:rPr>
        <w:t>或负责人</w:t>
      </w:r>
      <w:r>
        <w:rPr>
          <w:rFonts w:hint="eastAsia" w:ascii="仿宋_GB2312" w:eastAsia="仿宋_GB2312"/>
          <w:sz w:val="28"/>
          <w:szCs w:val="28"/>
        </w:rPr>
        <w:t>：</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28"/>
          <w:szCs w:val="28"/>
          <w:u w:val="single"/>
          <w:lang w:val="en-US" w:eastAsia="zh-CN"/>
        </w:rPr>
      </w:pPr>
      <w:r>
        <w:rPr>
          <w:rFonts w:hint="eastAsia" w:ascii="仿宋_GB2312" w:eastAsia="仿宋_GB2312"/>
          <w:sz w:val="28"/>
          <w:szCs w:val="28"/>
          <w:lang w:eastAsia="zh-CN"/>
        </w:rPr>
        <w:t>性别</w:t>
      </w:r>
      <w:r>
        <w:rPr>
          <w:rFonts w:hint="eastAsia" w:ascii="仿宋_GB2312" w:eastAsia="仿宋_GB2312"/>
          <w:sz w:val="28"/>
          <w:szCs w:val="28"/>
        </w:rPr>
        <w:t>：</w:t>
      </w:r>
      <w:r>
        <w:rPr>
          <w:rFonts w:hint="eastAsia" w:ascii="仿宋_GB2312" w:eastAsia="仿宋_GB2312"/>
          <w:sz w:val="28"/>
          <w:szCs w:val="28"/>
          <w:u w:val="single"/>
        </w:rPr>
        <w:t xml:space="preserve">   </w:t>
      </w:r>
      <w:r>
        <w:rPr>
          <w:rFonts w:hint="eastAsia" w:ascii="仿宋_GB2312" w:eastAsia="仿宋_GB2312"/>
          <w:sz w:val="28"/>
          <w:szCs w:val="28"/>
        </w:rPr>
        <w:t>工作单位：</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lang w:eastAsia="zh-CN"/>
        </w:rPr>
        <w:t>职务</w:t>
      </w:r>
      <w:r>
        <w:rPr>
          <w:rFonts w:hint="eastAsia" w:ascii="仿宋_GB2312" w:eastAsia="仿宋_GB2312"/>
          <w:sz w:val="28"/>
          <w:szCs w:val="28"/>
        </w:rPr>
        <w:t>：</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eastAsia="仿宋_GB2312"/>
          <w:sz w:val="28"/>
          <w:szCs w:val="28"/>
          <w:u w:val="single"/>
          <w:lang w:val="en-US" w:eastAsia="zh-CN"/>
        </w:rPr>
      </w:pPr>
      <w:r>
        <w:rPr>
          <w:rFonts w:hint="eastAsia" w:ascii="仿宋_GB2312" w:eastAsia="仿宋_GB2312"/>
          <w:sz w:val="28"/>
          <w:szCs w:val="28"/>
          <w:u w:val="none"/>
          <w:lang w:val="en-US" w:eastAsia="zh-CN"/>
        </w:rPr>
        <w:t>身份证或其它有效证件号码：</w:t>
      </w:r>
      <w:r>
        <w:rPr>
          <w:rFonts w:hint="eastAsia" w:ascii="仿宋_GB2312" w:eastAsia="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28"/>
          <w:szCs w:val="28"/>
          <w:u w:val="single"/>
        </w:rPr>
      </w:pPr>
      <w:r>
        <w:rPr>
          <w:rFonts w:hint="eastAsia" w:ascii="仿宋_GB2312" w:eastAsia="仿宋_GB2312"/>
          <w:sz w:val="28"/>
          <w:szCs w:val="28"/>
        </w:rPr>
        <w:t>住址</w:t>
      </w:r>
      <w:r>
        <w:rPr>
          <w:rFonts w:hint="eastAsia" w:ascii="仿宋_GB2312" w:eastAsia="仿宋_GB2312"/>
          <w:sz w:val="28"/>
          <w:szCs w:val="28"/>
          <w:lang w:eastAsia="zh-CN"/>
        </w:rPr>
        <w:t>或地址</w:t>
      </w:r>
      <w:r>
        <w:rPr>
          <w:rFonts w:hint="eastAsia" w:ascii="仿宋_GB2312" w:eastAsia="仿宋_GB2312"/>
          <w:sz w:val="28"/>
          <w:szCs w:val="28"/>
        </w:rPr>
        <w:t>：</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电话：</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28"/>
          <w:szCs w:val="28"/>
        </w:rPr>
      </w:pPr>
      <w:r>
        <w:rPr>
          <w:rFonts w:hint="eastAsia" w:ascii="仿宋_GB2312" w:eastAsia="仿宋_GB2312"/>
          <w:sz w:val="28"/>
          <w:szCs w:val="28"/>
        </w:rPr>
        <w:t>委托代理人：</w:t>
      </w:r>
      <w:r>
        <w:rPr>
          <w:rFonts w:hint="eastAsia" w:ascii="仿宋_GB2312" w:eastAsia="仿宋_GB2312"/>
          <w:sz w:val="28"/>
          <w:szCs w:val="28"/>
          <w:u w:val="single"/>
        </w:rPr>
        <w:t xml:space="preserve">                    </w:t>
      </w:r>
      <w:r>
        <w:rPr>
          <w:rFonts w:hint="eastAsia" w:ascii="仿宋_GB2312" w:eastAsia="仿宋_GB2312"/>
          <w:sz w:val="28"/>
          <w:szCs w:val="28"/>
        </w:rPr>
        <w:t>性别：</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职务：</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28"/>
          <w:szCs w:val="28"/>
        </w:rPr>
      </w:pPr>
      <w:r>
        <w:rPr>
          <w:rFonts w:hint="eastAsia" w:ascii="仿宋_GB2312" w:eastAsia="仿宋_GB2312"/>
          <w:sz w:val="28"/>
          <w:szCs w:val="28"/>
        </w:rPr>
        <w:t>工作单位：</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电话：</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28"/>
          <w:szCs w:val="28"/>
          <w:u w:val="single"/>
          <w:lang w:val="en-US" w:eastAsia="zh-CN"/>
        </w:rPr>
      </w:pPr>
      <w:r>
        <w:rPr>
          <w:rFonts w:hint="eastAsia" w:ascii="仿宋_GB2312" w:eastAsia="仿宋_GB2312"/>
          <w:sz w:val="28"/>
          <w:szCs w:val="28"/>
          <w:u w:val="none"/>
          <w:lang w:val="en-US" w:eastAsia="zh-CN"/>
        </w:rPr>
        <w:t>身份证或其它有效证件号码：</w:t>
      </w:r>
      <w:r>
        <w:rPr>
          <w:rFonts w:hint="eastAsia" w:ascii="仿宋_GB2312" w:eastAsia="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28"/>
          <w:szCs w:val="28"/>
          <w:u w:val="single"/>
          <w:lang w:val="en-US" w:eastAsia="zh-CN"/>
        </w:rPr>
      </w:pPr>
      <w:r>
        <w:rPr>
          <w:rFonts w:hint="eastAsia" w:ascii="仿宋_GB2312" w:eastAsia="仿宋_GB2312"/>
          <w:sz w:val="28"/>
          <w:szCs w:val="28"/>
          <w:u w:val="none"/>
          <w:lang w:val="en-US" w:eastAsia="zh-CN"/>
        </w:rPr>
        <w:t>其他参加人：</w:t>
      </w:r>
      <w:r>
        <w:rPr>
          <w:rFonts w:hint="eastAsia" w:ascii="仿宋_GB2312" w:eastAsia="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与本案关系：</w:t>
      </w:r>
      <w:r>
        <w:rPr>
          <w:rFonts w:hint="eastAsia" w:ascii="仿宋_GB2312" w:eastAsia="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28"/>
          <w:szCs w:val="28"/>
        </w:rPr>
      </w:pPr>
      <w:r>
        <w:rPr>
          <w:rFonts w:hint="eastAsia" w:ascii="仿宋_GB2312" w:eastAsia="仿宋_GB2312"/>
          <w:sz w:val="28"/>
          <w:szCs w:val="28"/>
        </w:rPr>
        <w:t>案件承办人：</w:t>
      </w:r>
      <w:r>
        <w:rPr>
          <w:rFonts w:hint="eastAsia" w:ascii="仿宋_GB2312" w:eastAsia="仿宋_GB2312"/>
          <w:sz w:val="28"/>
          <w:szCs w:val="28"/>
          <w:u w:val="single"/>
        </w:rPr>
        <w:t xml:space="preserve">          </w:t>
      </w:r>
      <w:r>
        <w:rPr>
          <w:rFonts w:hint="eastAsia" w:ascii="仿宋_GB2312" w:eastAsia="仿宋_GB2312"/>
          <w:sz w:val="28"/>
          <w:szCs w:val="28"/>
        </w:rPr>
        <w:t>性别</w:t>
      </w:r>
      <w:r>
        <w:rPr>
          <w:rFonts w:hint="eastAsia" w:ascii="仿宋_GB2312" w:eastAsia="仿宋_GB2312"/>
          <w:sz w:val="28"/>
          <w:szCs w:val="28"/>
          <w:u w:val="none"/>
        </w:rPr>
        <w:t>：</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年龄：</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职务：</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28"/>
          <w:szCs w:val="28"/>
        </w:rPr>
      </w:pPr>
      <w:r>
        <w:rPr>
          <w:rFonts w:hint="eastAsia" w:ascii="仿宋_GB2312" w:eastAsia="仿宋_GB2312"/>
          <w:sz w:val="28"/>
          <w:szCs w:val="28"/>
        </w:rPr>
        <w:t>工作单位：</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电话：</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28"/>
          <w:szCs w:val="28"/>
        </w:rPr>
      </w:pPr>
      <w:r>
        <w:rPr>
          <w:rFonts w:hint="eastAsia" w:ascii="仿宋_GB2312" w:eastAsia="仿宋_GB2312"/>
          <w:sz w:val="28"/>
          <w:szCs w:val="28"/>
        </w:rPr>
        <w:t>案件承办人：</w:t>
      </w:r>
      <w:r>
        <w:rPr>
          <w:rFonts w:hint="eastAsia" w:ascii="仿宋_GB2312" w:eastAsia="仿宋_GB2312"/>
          <w:sz w:val="28"/>
          <w:szCs w:val="28"/>
          <w:u w:val="single"/>
        </w:rPr>
        <w:t xml:space="preserve">          </w:t>
      </w:r>
      <w:r>
        <w:rPr>
          <w:rFonts w:hint="eastAsia" w:ascii="仿宋_GB2312" w:eastAsia="仿宋_GB2312"/>
          <w:sz w:val="28"/>
          <w:szCs w:val="28"/>
        </w:rPr>
        <w:t>性别：</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年龄：</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职务：</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28"/>
          <w:szCs w:val="28"/>
        </w:rPr>
      </w:pPr>
      <w:r>
        <w:rPr>
          <w:rFonts w:hint="eastAsia" w:ascii="仿宋_GB2312" w:eastAsia="仿宋_GB2312"/>
          <w:sz w:val="28"/>
          <w:szCs w:val="28"/>
        </w:rPr>
        <w:t>工作单位：</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电话：</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28"/>
          <w:szCs w:val="28"/>
          <w:u w:val="single"/>
        </w:rPr>
      </w:pPr>
      <w:r>
        <w:rPr>
          <w:rFonts w:hint="eastAsia" w:ascii="仿宋_GB2312" w:eastAsia="仿宋_GB2312"/>
          <w:sz w:val="28"/>
          <w:szCs w:val="28"/>
        </w:rPr>
        <w:t>听证主持人</w:t>
      </w:r>
      <w:r>
        <w:rPr>
          <w:rFonts w:hint="eastAsia" w:ascii="仿宋_GB2312" w:eastAsia="仿宋_GB2312"/>
          <w:sz w:val="28"/>
          <w:szCs w:val="28"/>
          <w:lang w:eastAsia="zh-CN"/>
        </w:rPr>
        <w:t>：</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听证员：</w:t>
      </w:r>
      <w:r>
        <w:rPr>
          <w:rFonts w:hint="eastAsia" w:ascii="仿宋_GB2312" w:eastAsia="仿宋_GB2312"/>
          <w:sz w:val="28"/>
          <w:szCs w:val="28"/>
          <w:u w:val="single"/>
        </w:rPr>
        <w:t xml:space="preserve">                   </w:t>
      </w:r>
      <w:r>
        <w:rPr>
          <w:rFonts w:hint="eastAsia" w:ascii="仿宋_GB2312" w:eastAsia="仿宋_GB2312"/>
          <w:sz w:val="28"/>
          <w:szCs w:val="28"/>
        </w:rPr>
        <w:t>记录人：</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b/>
          <w:sz w:val="32"/>
          <w:szCs w:val="32"/>
        </w:rPr>
      </w:pPr>
      <w:r>
        <w:rPr>
          <w:rFonts w:hint="eastAsia" w:ascii="仿宋_GB2312" w:eastAsia="仿宋_GB2312"/>
          <w:b/>
          <w:sz w:val="32"/>
          <w:szCs w:val="32"/>
        </w:rPr>
        <w:t>听证的目的：</w:t>
      </w:r>
      <w:r>
        <w:rPr>
          <w:rFonts w:hint="eastAsia" w:ascii="仿宋_GB2312" w:eastAsia="仿宋_GB2312"/>
          <w:b/>
          <w:sz w:val="32"/>
          <w:szCs w:val="32"/>
          <w:u w:val="single"/>
        </w:rPr>
        <w:t xml:space="preserve">                            </w:t>
      </w:r>
      <w:r>
        <w:rPr>
          <w:rFonts w:hint="eastAsia" w:ascii="仿宋_GB2312" w:eastAsia="仿宋_GB2312"/>
          <w:b/>
          <w:sz w:val="32"/>
          <w:szCs w:val="32"/>
          <w:u w:val="single"/>
          <w:lang w:val="en-US" w:eastAsia="zh-CN"/>
        </w:rPr>
        <w:t xml:space="preserve">      </w:t>
      </w:r>
      <w:r>
        <w:rPr>
          <w:rFonts w:hint="eastAsia" w:ascii="仿宋_GB2312" w:eastAsia="仿宋_GB2312"/>
          <w:b/>
          <w:sz w:val="32"/>
          <w:szCs w:val="32"/>
          <w:u w:val="single"/>
        </w:rPr>
        <w:t xml:space="preserve">           </w:t>
      </w:r>
      <w:r>
        <w:rPr>
          <w:rFonts w:hint="eastAsia" w:ascii="仿宋_GB2312" w:eastAsia="仿宋_GB2312"/>
          <w:b/>
          <w:sz w:val="32"/>
          <w:szCs w:val="32"/>
          <w:u w:val="single"/>
          <w:lang w:val="en-US" w:eastAsia="zh-CN"/>
        </w:rPr>
        <w:t xml:space="preserve"> </w:t>
      </w:r>
      <w:r>
        <w:rPr>
          <w:rFonts w:hint="eastAsia" w:ascii="仿宋_GB2312" w:eastAsia="仿宋_GB2312"/>
          <w:b/>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b/>
          <w:sz w:val="32"/>
          <w:szCs w:val="32"/>
          <w:u w:val="single"/>
          <w:lang w:val="en-US" w:eastAsia="zh-CN"/>
        </w:rPr>
      </w:pPr>
      <w:r>
        <w:rPr>
          <w:rFonts w:hint="eastAsia" w:ascii="仿宋_GB2312" w:eastAsia="仿宋_GB2312"/>
          <w:b/>
          <w:sz w:val="32"/>
          <w:szCs w:val="32"/>
        </w:rPr>
        <w:t>告知权利：</w:t>
      </w:r>
      <w:r>
        <w:rPr>
          <w:rFonts w:hint="eastAsia" w:ascii="仿宋_GB2312" w:eastAsia="仿宋_GB2312"/>
          <w:b/>
          <w:sz w:val="32"/>
          <w:szCs w:val="32"/>
          <w:u w:val="single"/>
        </w:rPr>
        <w:t xml:space="preserve">                      </w:t>
      </w:r>
      <w:r>
        <w:rPr>
          <w:rFonts w:hint="eastAsia" w:ascii="仿宋_GB2312" w:eastAsia="仿宋_GB2312"/>
          <w:b/>
          <w:sz w:val="32"/>
          <w:szCs w:val="32"/>
          <w:u w:val="single"/>
          <w:lang w:val="en-US" w:eastAsia="zh-CN"/>
        </w:rPr>
        <w:t xml:space="preserve"> </w:t>
      </w:r>
      <w:r>
        <w:rPr>
          <w:rFonts w:hint="eastAsia" w:ascii="仿宋_GB2312" w:eastAsia="仿宋_GB2312"/>
          <w:b/>
          <w:sz w:val="32"/>
          <w:szCs w:val="32"/>
          <w:u w:val="single"/>
        </w:rPr>
        <w:t xml:space="preserve">                   </w:t>
      </w:r>
      <w:r>
        <w:rPr>
          <w:rFonts w:hint="eastAsia" w:ascii="仿宋_GB2312" w:eastAsia="仿宋_GB2312"/>
          <w:b/>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b/>
          <w:sz w:val="32"/>
          <w:szCs w:val="32"/>
        </w:rPr>
      </w:pPr>
      <w:r>
        <w:rPr>
          <w:rFonts w:hint="eastAsia" w:ascii="仿宋_GB2312" w:eastAsia="仿宋_GB2312"/>
          <w:b/>
          <w:sz w:val="32"/>
          <w:szCs w:val="32"/>
          <w:u w:val="single"/>
          <w:lang w:val="en-US" w:eastAsia="zh-CN"/>
        </w:rPr>
        <w:t xml:space="preserve">    </w:t>
      </w:r>
      <w:r>
        <w:rPr>
          <w:rFonts w:hint="eastAsia" w:ascii="仿宋_GB2312" w:eastAsia="仿宋_GB2312"/>
          <w:b/>
          <w:sz w:val="32"/>
          <w:szCs w:val="32"/>
          <w:u w:val="single"/>
        </w:rPr>
        <w:t xml:space="preserve">  </w:t>
      </w:r>
      <w:r>
        <w:rPr>
          <w:rFonts w:hint="eastAsia" w:ascii="仿宋_GB2312" w:eastAsia="仿宋_GB2312"/>
          <w:b/>
          <w:sz w:val="32"/>
          <w:szCs w:val="32"/>
          <w:u w:val="single"/>
          <w:lang w:val="en-US" w:eastAsia="zh-CN"/>
        </w:rPr>
        <w:t xml:space="preserve">                                                </w:t>
      </w:r>
      <w:r>
        <w:rPr>
          <w:rFonts w:hint="eastAsia" w:ascii="仿宋_GB2312" w:eastAsia="仿宋_GB2312"/>
          <w:b/>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sz w:val="28"/>
          <w:szCs w:val="28"/>
          <w:u w:val="single"/>
        </w:rPr>
      </w:pPr>
      <w:r>
        <w:rPr>
          <w:rFonts w:hint="eastAsia"/>
          <w:b/>
          <w:sz w:val="44"/>
          <w:szCs w:val="44"/>
          <w:u w:val="single"/>
        </w:rPr>
        <w:t xml:space="preserve">                            </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rPr>
          <w:sz w:val="28"/>
          <w:szCs w:val="28"/>
          <w:u w:val="single"/>
        </w:rPr>
      </w:pPr>
      <w:r>
        <w:rPr>
          <w:rFonts w:hint="eastAsia"/>
          <w:b/>
          <w:sz w:val="44"/>
          <w:szCs w:val="44"/>
          <w:u w:val="single"/>
        </w:rPr>
        <w:t xml:space="preserve">                            </w:t>
      </w:r>
      <w:r>
        <w:rPr>
          <w:rFonts w:hint="eastAsia"/>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b/>
          <w:sz w:val="32"/>
          <w:szCs w:val="32"/>
          <w:u w:val="single"/>
        </w:rPr>
      </w:pPr>
      <w:r>
        <w:rPr>
          <w:rFonts w:hint="eastAsia" w:ascii="仿宋_GB2312" w:eastAsia="仿宋_GB2312"/>
          <w:b/>
          <w:sz w:val="32"/>
          <w:szCs w:val="32"/>
        </w:rPr>
        <w:t>听证内容：</w:t>
      </w:r>
      <w:r>
        <w:rPr>
          <w:rFonts w:hint="eastAsia" w:ascii="仿宋_GB2312" w:eastAsia="仿宋_GB2312"/>
          <w:b/>
          <w:sz w:val="32"/>
          <w:szCs w:val="32"/>
          <w:u w:val="single"/>
        </w:rPr>
        <w:t xml:space="preserve">                                        </w:t>
      </w:r>
      <w:r>
        <w:rPr>
          <w:rFonts w:hint="eastAsia" w:ascii="仿宋_GB2312" w:eastAsia="仿宋_GB2312"/>
          <w:b/>
          <w:sz w:val="32"/>
          <w:szCs w:val="32"/>
          <w:u w:val="single"/>
          <w:lang w:val="en-US" w:eastAsia="zh-CN"/>
        </w:rPr>
        <w:t xml:space="preserve">       </w:t>
      </w:r>
      <w:r>
        <w:rPr>
          <w:rFonts w:hint="eastAsia" w:ascii="仿宋_GB2312" w:eastAsia="仿宋_GB2312"/>
          <w:b/>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u w:val="single"/>
          <w:lang w:val="en-US" w:eastAsia="zh-CN"/>
        </w:rPr>
      </w:pP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u w:val="single"/>
          <w:lang w:val="en-US" w:eastAsia="zh-CN"/>
        </w:rPr>
      </w:pP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u w:val="single"/>
          <w:lang w:val="en-US" w:eastAsia="zh-CN"/>
        </w:rPr>
      </w:pP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u w:val="single"/>
          <w:lang w:val="en-US" w:eastAsia="zh-CN"/>
        </w:rPr>
      </w:pP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u w:val="single"/>
          <w:lang w:val="en-US" w:eastAsia="zh-CN"/>
        </w:rPr>
      </w:pP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u w:val="single"/>
          <w:lang w:val="en-US" w:eastAsia="zh-CN"/>
        </w:rPr>
      </w:pP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u w:val="single"/>
          <w:lang w:val="en-US" w:eastAsia="zh-CN"/>
        </w:rPr>
      </w:pP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u w:val="single"/>
          <w:lang w:val="en-US" w:eastAsia="zh-CN"/>
        </w:rPr>
      </w:pP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u w:val="single"/>
          <w:lang w:val="en-US" w:eastAsia="zh-CN"/>
        </w:rPr>
      </w:pP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u w:val="single"/>
        </w:rPr>
      </w:pPr>
      <w:r>
        <w:rPr>
          <w:rFonts w:hint="eastAsia" w:ascii="仿宋_GB2312" w:eastAsia="仿宋_GB2312"/>
          <w:sz w:val="32"/>
          <w:szCs w:val="32"/>
          <w:u w:val="single"/>
          <w:lang w:val="en-US" w:eastAsia="zh-CN"/>
        </w:rPr>
        <w:t xml:space="preserve">    </w:t>
      </w:r>
      <w:r>
        <w:rPr>
          <w:rFonts w:eastAsia="仿宋_GB2312"/>
          <w:color w:val="auto"/>
          <w:sz w:val="32"/>
          <w:szCs w:val="32"/>
          <w:u w:val="single"/>
        </w:rPr>
        <w:t>听证申请人应当逐页签字确认</w:t>
      </w:r>
      <w:r>
        <w:rPr>
          <w:rFonts w:hint="eastAsia" w:eastAsia="仿宋_GB2312"/>
          <w:color w:val="auto"/>
          <w:sz w:val="32"/>
          <w:szCs w:val="32"/>
          <w:u w:val="single"/>
          <w:lang w:eastAsia="zh-CN"/>
        </w:rPr>
        <w:t>，并在尾页</w:t>
      </w:r>
      <w:r>
        <w:rPr>
          <w:rFonts w:eastAsia="仿宋_GB2312"/>
          <w:color w:val="auto"/>
          <w:sz w:val="32"/>
          <w:szCs w:val="32"/>
          <w:u w:val="single"/>
        </w:rPr>
        <w:t>注明：</w:t>
      </w:r>
      <w:r>
        <w:rPr>
          <w:rFonts w:hint="eastAsia" w:eastAsia="仿宋_GB2312"/>
          <w:color w:val="auto"/>
          <w:sz w:val="32"/>
          <w:szCs w:val="32"/>
          <w:u w:val="single"/>
          <w:lang w:eastAsia="zh-CN"/>
        </w:rPr>
        <w:t>“</w:t>
      </w:r>
      <w:r>
        <w:rPr>
          <w:rFonts w:eastAsia="仿宋_GB2312"/>
          <w:color w:val="auto"/>
          <w:sz w:val="32"/>
          <w:szCs w:val="32"/>
          <w:u w:val="single"/>
        </w:rPr>
        <w:t>听证笔录内容我已看过（或已经向我宣读过），记录属实无误。</w:t>
      </w:r>
      <w:r>
        <w:rPr>
          <w:rFonts w:hint="eastAsia" w:eastAsia="仿宋_GB2312"/>
          <w:color w:val="auto"/>
          <w:sz w:val="32"/>
          <w:szCs w:val="32"/>
          <w:u w:val="single"/>
          <w:lang w:eastAsia="zh-CN"/>
        </w:rPr>
        <w:t>”</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u w:val="single"/>
        </w:rPr>
      </w:pP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听证申请人：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年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月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u w:val="single"/>
        </w:rPr>
      </w:pPr>
      <w:r>
        <w:rPr>
          <w:rFonts w:hint="eastAsia" w:ascii="仿宋_GB2312" w:eastAsia="仿宋_GB2312"/>
          <w:sz w:val="32"/>
          <w:szCs w:val="32"/>
          <w:u w:val="single"/>
        </w:rPr>
        <w:t xml:space="preserve">委托代理人：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年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月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u w:val="single"/>
        </w:rPr>
      </w:pPr>
      <w:r>
        <w:rPr>
          <w:rFonts w:hint="eastAsia" w:ascii="仿宋_GB2312" w:eastAsia="仿宋_GB2312"/>
          <w:sz w:val="32"/>
          <w:szCs w:val="32"/>
          <w:u w:val="single"/>
        </w:rPr>
        <w:t xml:space="preserve">利害关系人：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年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月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u w:val="single"/>
        </w:rPr>
      </w:pPr>
      <w:r>
        <w:rPr>
          <w:rFonts w:hint="eastAsia" w:ascii="仿宋_GB2312" w:eastAsia="仿宋_GB2312"/>
          <w:sz w:val="32"/>
          <w:szCs w:val="32"/>
          <w:u w:val="single"/>
        </w:rPr>
        <w:t xml:space="preserve">委托代理人：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年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月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u w:val="single"/>
        </w:rPr>
      </w:pPr>
      <w:r>
        <w:rPr>
          <w:rFonts w:hint="eastAsia" w:ascii="仿宋_GB2312" w:eastAsia="仿宋_GB2312"/>
          <w:sz w:val="32"/>
          <w:szCs w:val="32"/>
          <w:u w:val="single"/>
        </w:rPr>
        <w:t xml:space="preserve">案件承办人：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年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月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u w:val="single"/>
        </w:rPr>
      </w:pPr>
      <w:r>
        <w:rPr>
          <w:rFonts w:hint="eastAsia" w:ascii="仿宋_GB2312" w:eastAsia="仿宋_GB2312"/>
          <w:sz w:val="32"/>
          <w:szCs w:val="32"/>
          <w:u w:val="single"/>
        </w:rPr>
        <w:t>听证主持人</w:t>
      </w:r>
      <w:r>
        <w:rPr>
          <w:rFonts w:hint="eastAsia" w:ascii="仿宋_GB2312" w:eastAsia="仿宋_GB2312"/>
          <w:sz w:val="32"/>
          <w:szCs w:val="32"/>
          <w:u w:val="single"/>
          <w:lang w:eastAsia="zh-CN"/>
        </w:rPr>
        <w:t>：</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年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月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eastAsia="仿宋_GB2312"/>
          <w:sz w:val="32"/>
          <w:szCs w:val="32"/>
          <w:u w:val="single"/>
          <w:lang w:val="en-US" w:eastAsia="zh-CN"/>
        </w:rPr>
      </w:pPr>
      <w:r>
        <w:rPr>
          <w:rFonts w:hint="eastAsia" w:ascii="仿宋_GB2312" w:eastAsia="仿宋_GB2312"/>
          <w:sz w:val="32"/>
          <w:szCs w:val="32"/>
          <w:u w:val="single"/>
        </w:rPr>
        <w:t>听</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证</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员：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年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月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u w:val="thick"/>
        </w:rPr>
      </w:pPr>
      <w:r>
        <w:rPr>
          <w:rFonts w:hint="eastAsia" w:ascii="仿宋_GB2312" w:eastAsia="仿宋_GB2312"/>
          <w:sz w:val="32"/>
          <w:szCs w:val="32"/>
          <w:u w:val="thick"/>
        </w:rPr>
        <w:t>记</w:t>
      </w:r>
      <w:r>
        <w:rPr>
          <w:rFonts w:hint="eastAsia" w:ascii="仿宋_GB2312" w:eastAsia="仿宋_GB2312"/>
          <w:sz w:val="32"/>
          <w:szCs w:val="32"/>
          <w:u w:val="thick"/>
          <w:lang w:val="en-US" w:eastAsia="zh-CN"/>
        </w:rPr>
        <w:t xml:space="preserve">  </w:t>
      </w:r>
      <w:r>
        <w:rPr>
          <w:rFonts w:hint="eastAsia" w:ascii="仿宋_GB2312" w:eastAsia="仿宋_GB2312"/>
          <w:sz w:val="32"/>
          <w:szCs w:val="32"/>
          <w:u w:val="thick"/>
        </w:rPr>
        <w:t>录</w:t>
      </w:r>
      <w:r>
        <w:rPr>
          <w:rFonts w:hint="eastAsia" w:ascii="仿宋_GB2312" w:eastAsia="仿宋_GB2312"/>
          <w:sz w:val="32"/>
          <w:szCs w:val="32"/>
          <w:u w:val="thick"/>
          <w:lang w:val="en-US" w:eastAsia="zh-CN"/>
        </w:rPr>
        <w:t xml:space="preserve">  </w:t>
      </w:r>
      <w:r>
        <w:rPr>
          <w:rFonts w:hint="eastAsia" w:ascii="仿宋_GB2312" w:eastAsia="仿宋_GB2312"/>
          <w:sz w:val="32"/>
          <w:szCs w:val="32"/>
          <w:u w:val="thick"/>
        </w:rPr>
        <w:t>人：</w:t>
      </w:r>
      <w:r>
        <w:rPr>
          <w:rFonts w:hint="eastAsia" w:ascii="仿宋_GB2312" w:eastAsia="仿宋_GB2312"/>
          <w:b/>
          <w:sz w:val="32"/>
          <w:szCs w:val="32"/>
          <w:u w:val="thick"/>
        </w:rPr>
        <w:t xml:space="preserve">  </w:t>
      </w:r>
      <w:r>
        <w:rPr>
          <w:rFonts w:hint="eastAsia" w:ascii="仿宋_GB2312" w:eastAsia="仿宋_GB2312"/>
          <w:sz w:val="32"/>
          <w:szCs w:val="32"/>
          <w:u w:val="thick"/>
        </w:rPr>
        <w:t xml:space="preserve">           </w:t>
      </w:r>
      <w:r>
        <w:rPr>
          <w:rFonts w:hint="eastAsia" w:ascii="仿宋_GB2312" w:eastAsia="仿宋_GB2312"/>
          <w:sz w:val="32"/>
          <w:szCs w:val="32"/>
          <w:u w:val="thick"/>
          <w:lang w:val="en-US" w:eastAsia="zh-CN"/>
        </w:rPr>
        <w:t xml:space="preserve">                  </w:t>
      </w:r>
      <w:r>
        <w:rPr>
          <w:rFonts w:hint="eastAsia" w:ascii="仿宋_GB2312" w:eastAsia="仿宋_GB2312"/>
          <w:sz w:val="32"/>
          <w:szCs w:val="32"/>
          <w:u w:val="thick"/>
        </w:rPr>
        <w:t xml:space="preserve">年 </w:t>
      </w:r>
      <w:r>
        <w:rPr>
          <w:rFonts w:hint="eastAsia" w:ascii="仿宋_GB2312" w:eastAsia="仿宋_GB2312"/>
          <w:sz w:val="32"/>
          <w:szCs w:val="32"/>
          <w:u w:val="thick"/>
          <w:lang w:val="en-US" w:eastAsia="zh-CN"/>
        </w:rPr>
        <w:t xml:space="preserve"> </w:t>
      </w:r>
      <w:r>
        <w:rPr>
          <w:rFonts w:hint="eastAsia" w:ascii="仿宋_GB2312" w:eastAsia="仿宋_GB2312"/>
          <w:sz w:val="32"/>
          <w:szCs w:val="32"/>
          <w:u w:val="thick"/>
        </w:rPr>
        <w:t xml:space="preserve"> 月 </w:t>
      </w:r>
      <w:r>
        <w:rPr>
          <w:rFonts w:hint="eastAsia" w:ascii="仿宋_GB2312" w:eastAsia="仿宋_GB2312"/>
          <w:sz w:val="32"/>
          <w:szCs w:val="32"/>
          <w:u w:val="thick"/>
          <w:lang w:val="en-US" w:eastAsia="zh-CN"/>
        </w:rPr>
        <w:t xml:space="preserve"> </w:t>
      </w:r>
      <w:r>
        <w:rPr>
          <w:rFonts w:hint="eastAsia" w:ascii="仿宋_GB2312" w:eastAsia="仿宋_GB2312"/>
          <w:sz w:val="32"/>
          <w:szCs w:val="32"/>
          <w:u w:val="thick"/>
        </w:rPr>
        <w:t xml:space="preserve"> 日</w:t>
      </w:r>
    </w:p>
    <w:p>
      <w:pPr>
        <w:keepNext w:val="0"/>
        <w:keepLines w:val="0"/>
        <w:pageBreakBefore w:val="0"/>
        <w:widowControl w:val="0"/>
        <w:kinsoku/>
        <w:wordWrap/>
        <w:overflowPunct/>
        <w:topLinePunct w:val="0"/>
        <w:autoSpaceDE/>
        <w:autoSpaceDN/>
        <w:bidi w:val="0"/>
        <w:adjustRightInd/>
        <w:snapToGrid/>
        <w:spacing w:line="420" w:lineRule="exact"/>
        <w:ind w:right="630" w:rightChars="300"/>
        <w:jc w:val="right"/>
        <w:textAlignment w:val="auto"/>
        <w:rPr>
          <w:rFonts w:ascii="仿宋_GB2312" w:eastAsia="仿宋_GB2312"/>
        </w:rPr>
      </w:pPr>
      <w:r>
        <w:rPr>
          <w:rFonts w:hint="eastAsia" w:ascii="仿宋_GB2312" w:eastAsia="仿宋_GB2312"/>
          <w:b/>
          <w:sz w:val="28"/>
          <w:szCs w:val="28"/>
        </w:rPr>
        <w:t>第  页</w:t>
      </w:r>
      <w:r>
        <w:rPr>
          <w:rFonts w:hint="eastAsia" w:ascii="仿宋_GB2312" w:eastAsia="仿宋_GB2312"/>
          <w:b/>
          <w:sz w:val="28"/>
          <w:szCs w:val="28"/>
          <w:lang w:val="en-US" w:eastAsia="zh-CN"/>
        </w:rPr>
        <w:t xml:space="preserve"> </w:t>
      </w:r>
      <w:r>
        <w:rPr>
          <w:rFonts w:hint="eastAsia" w:ascii="仿宋_GB2312" w:eastAsia="仿宋_GB2312"/>
          <w:b/>
          <w:sz w:val="28"/>
          <w:szCs w:val="28"/>
        </w:rPr>
        <w:t>共  页</w:t>
      </w:r>
    </w:p>
    <w:p>
      <w:pPr>
        <w:snapToGrid w:val="0"/>
        <w:jc w:val="left"/>
        <w:rPr>
          <w:rStyle w:val="11"/>
          <w:rFonts w:hint="eastAsia" w:ascii="黑体" w:hAnsi="黑体" w:eastAsia="黑体" w:cs="黑体"/>
          <w:color w:val="auto"/>
          <w:kern w:val="2"/>
          <w:sz w:val="21"/>
          <w:szCs w:val="21"/>
          <w:u w:val="none"/>
          <w:lang w:val="en-US" w:eastAsia="zh-CN" w:bidi="ar-SA"/>
        </w:rPr>
      </w:pPr>
    </w:p>
    <w:p>
      <w:pPr>
        <w:snapToGrid w:val="0"/>
        <w:jc w:val="left"/>
        <w:rPr>
          <w:rStyle w:val="11"/>
          <w:rFonts w:hint="eastAsia" w:ascii="黑体" w:hAnsi="黑体" w:eastAsia="黑体" w:cs="黑体"/>
          <w:color w:val="auto"/>
          <w:kern w:val="2"/>
          <w:sz w:val="21"/>
          <w:szCs w:val="21"/>
          <w:u w:val="none"/>
          <w:lang w:val="en-US" w:eastAsia="zh-CN" w:bidi="ar-SA"/>
        </w:rPr>
      </w:pPr>
      <w:r>
        <w:rPr>
          <w:rStyle w:val="11"/>
          <w:rFonts w:hint="eastAsia" w:ascii="黑体" w:hAnsi="黑体" w:eastAsia="黑体" w:cs="黑体"/>
          <w:color w:val="auto"/>
          <w:kern w:val="2"/>
          <w:sz w:val="21"/>
          <w:szCs w:val="21"/>
          <w:u w:val="none"/>
          <w:lang w:val="en-US" w:eastAsia="zh-CN" w:bidi="ar-SA"/>
        </w:rPr>
        <w:fldChar w:fldCharType="begin"/>
      </w:r>
      <w:r>
        <w:rPr>
          <w:rStyle w:val="11"/>
          <w:rFonts w:hint="eastAsia" w:ascii="黑体" w:hAnsi="黑体" w:eastAsia="黑体" w:cs="黑体"/>
          <w:color w:val="auto"/>
          <w:kern w:val="2"/>
          <w:sz w:val="21"/>
          <w:szCs w:val="21"/>
          <w:u w:val="none"/>
          <w:lang w:val="en-US" w:eastAsia="zh-CN" w:bidi="ar-SA"/>
        </w:rPr>
        <w:instrText xml:space="preserve"> HYPERLINK \l "处罚阶段" </w:instrText>
      </w:r>
      <w:r>
        <w:rPr>
          <w:rStyle w:val="11"/>
          <w:rFonts w:hint="eastAsia" w:ascii="黑体" w:hAnsi="黑体" w:eastAsia="黑体" w:cs="黑体"/>
          <w:color w:val="auto"/>
          <w:kern w:val="2"/>
          <w:sz w:val="21"/>
          <w:szCs w:val="21"/>
          <w:u w:val="none"/>
          <w:lang w:val="en-US" w:eastAsia="zh-CN" w:bidi="ar-SA"/>
        </w:rPr>
        <w:fldChar w:fldCharType="separate"/>
      </w:r>
      <w:r>
        <w:rPr>
          <w:rStyle w:val="11"/>
          <w:rFonts w:hint="eastAsia" w:ascii="黑体" w:hAnsi="黑体" w:eastAsia="黑体" w:cs="黑体"/>
          <w:color w:val="auto"/>
          <w:kern w:val="2"/>
          <w:sz w:val="21"/>
          <w:szCs w:val="21"/>
          <w:u w:val="none"/>
          <w:lang w:val="en-US" w:eastAsia="zh-CN" w:bidi="ar-SA"/>
        </w:rPr>
        <w:t>行政处罚文书格式</w:t>
      </w:r>
      <w:r>
        <w:rPr>
          <w:rStyle w:val="11"/>
          <w:rFonts w:hint="eastAsia" w:ascii="黑体" w:hAnsi="黑体" w:eastAsia="黑体" w:cs="黑体"/>
          <w:color w:val="auto"/>
          <w:kern w:val="2"/>
          <w:sz w:val="21"/>
          <w:szCs w:val="21"/>
          <w:u w:val="none"/>
          <w:lang w:val="en-US" w:eastAsia="zh-CN" w:bidi="ar-SA"/>
        </w:rPr>
        <w:fldChar w:fldCharType="end"/>
      </w:r>
      <w:r>
        <w:rPr>
          <w:rStyle w:val="11"/>
          <w:rFonts w:hint="eastAsia" w:ascii="黑体" w:hAnsi="黑体" w:eastAsia="黑体" w:cs="黑体"/>
          <w:color w:val="auto"/>
          <w:kern w:val="2"/>
          <w:sz w:val="21"/>
          <w:szCs w:val="21"/>
          <w:u w:val="none"/>
          <w:lang w:val="en-US" w:eastAsia="zh-CN" w:bidi="ar-SA"/>
        </w:rPr>
        <w:t>28：</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宋体"/>
          <w:b/>
          <w:sz w:val="44"/>
          <w:szCs w:val="44"/>
          <w:lang w:eastAsia="zh-CN"/>
        </w:rPr>
      </w:pPr>
      <w:bookmarkStart w:id="35" w:name="听证报告"/>
      <w:r>
        <w:rPr>
          <w:rFonts w:hint="eastAsia" w:ascii="方正小标宋简体" w:hAnsi="方正小标宋简体" w:eastAsia="方正小标宋简体" w:cs="方正小标宋简体"/>
          <w:b w:val="0"/>
          <w:bCs/>
          <w:sz w:val="44"/>
          <w:szCs w:val="44"/>
        </w:rPr>
        <w:t>听证</w:t>
      </w:r>
      <w:r>
        <w:rPr>
          <w:rFonts w:hint="eastAsia" w:ascii="方正小标宋简体" w:hAnsi="方正小标宋简体" w:eastAsia="方正小标宋简体" w:cs="方正小标宋简体"/>
          <w:b w:val="0"/>
          <w:bCs/>
          <w:sz w:val="44"/>
          <w:szCs w:val="44"/>
          <w:lang w:eastAsia="zh-CN"/>
        </w:rPr>
        <w:t>报告</w:t>
      </w:r>
    </w:p>
    <w:bookmarkEnd w:id="35"/>
    <w:p>
      <w:pPr>
        <w:keepNext w:val="0"/>
        <w:keepLines w:val="0"/>
        <w:pageBreakBefore w:val="0"/>
        <w:widowControl w:val="0"/>
        <w:kinsoku/>
        <w:wordWrap/>
        <w:overflowPunct/>
        <w:topLinePunct w:val="0"/>
        <w:autoSpaceDE/>
        <w:autoSpaceDN/>
        <w:bidi w:val="0"/>
        <w:adjustRightInd/>
        <w:snapToGrid/>
        <w:spacing w:line="300" w:lineRule="exact"/>
        <w:textAlignment w:val="auto"/>
        <w:rPr>
          <w:sz w:val="28"/>
          <w:szCs w:val="28"/>
          <w:u w:val="single"/>
        </w:rPr>
      </w:pPr>
      <w:r>
        <w:rPr>
          <w:rFonts w:hint="eastAsia"/>
          <w:b/>
          <w:sz w:val="44"/>
          <w:szCs w:val="44"/>
          <w:u w:val="single"/>
        </w:rPr>
        <w:t xml:space="preserve">                            </w:t>
      </w:r>
      <w:r>
        <w:rPr>
          <w:rFonts w:hint="eastAsia"/>
          <w:sz w:val="28"/>
          <w:szCs w:val="28"/>
          <w:u w:val="single"/>
        </w:rPr>
        <w:t xml:space="preserve">                  </w:t>
      </w:r>
    </w:p>
    <w:p>
      <w:pPr>
        <w:spacing w:line="420" w:lineRule="exact"/>
        <w:rPr>
          <w:rFonts w:hint="eastAsia" w:ascii="仿宋_GB2312" w:eastAsia="仿宋_GB2312"/>
          <w:sz w:val="28"/>
          <w:szCs w:val="28"/>
          <w:u w:val="single"/>
        </w:rPr>
      </w:pPr>
      <w:r>
        <w:rPr>
          <w:rFonts w:hint="eastAsia" w:ascii="仿宋_GB2312" w:eastAsia="仿宋_GB2312"/>
          <w:sz w:val="28"/>
          <w:szCs w:val="28"/>
          <w:lang w:eastAsia="zh-CN"/>
        </w:rPr>
        <w:t>案</w:t>
      </w:r>
      <w:r>
        <w:rPr>
          <w:rFonts w:hint="eastAsia" w:ascii="仿宋_GB2312" w:eastAsia="仿宋_GB2312"/>
          <w:sz w:val="28"/>
          <w:szCs w:val="28"/>
          <w:lang w:val="en-US" w:eastAsia="zh-CN"/>
        </w:rPr>
        <w:t xml:space="preserve">    </w:t>
      </w:r>
      <w:r>
        <w:rPr>
          <w:rFonts w:hint="eastAsia" w:ascii="仿宋_GB2312" w:eastAsia="仿宋_GB2312"/>
          <w:sz w:val="28"/>
          <w:szCs w:val="28"/>
          <w:lang w:eastAsia="zh-CN"/>
        </w:rPr>
        <w:t>由：</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p>
    <w:p>
      <w:pPr>
        <w:spacing w:line="420" w:lineRule="exact"/>
        <w:rPr>
          <w:rFonts w:ascii="仿宋_GB2312" w:eastAsia="仿宋_GB2312"/>
          <w:sz w:val="28"/>
          <w:szCs w:val="28"/>
          <w:u w:val="single"/>
        </w:rPr>
      </w:pP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spacing w:line="420" w:lineRule="exact"/>
        <w:rPr>
          <w:rFonts w:ascii="仿宋_GB2312" w:eastAsia="仿宋_GB2312"/>
          <w:sz w:val="28"/>
          <w:szCs w:val="28"/>
        </w:rPr>
      </w:pPr>
      <w:r>
        <w:rPr>
          <w:rFonts w:hint="eastAsia" w:ascii="仿宋_GB2312" w:eastAsia="仿宋_GB2312"/>
          <w:sz w:val="28"/>
          <w:szCs w:val="28"/>
        </w:rPr>
        <w:t>听证时间：</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w:t>
      </w:r>
      <w:r>
        <w:rPr>
          <w:rFonts w:hint="eastAsia" w:ascii="仿宋_GB2312" w:eastAsia="仿宋_GB2312"/>
          <w:sz w:val="28"/>
          <w:szCs w:val="28"/>
          <w:u w:val="single"/>
        </w:rPr>
        <w:t xml:space="preserve">   </w:t>
      </w:r>
      <w:r>
        <w:rPr>
          <w:rFonts w:hint="eastAsia" w:ascii="仿宋_GB2312" w:eastAsia="仿宋_GB2312"/>
          <w:sz w:val="28"/>
          <w:szCs w:val="28"/>
        </w:rPr>
        <w:t>时</w:t>
      </w:r>
      <w:r>
        <w:rPr>
          <w:rFonts w:hint="eastAsia" w:ascii="仿宋_GB2312" w:eastAsia="仿宋_GB2312"/>
          <w:sz w:val="28"/>
          <w:szCs w:val="28"/>
          <w:u w:val="single"/>
        </w:rPr>
        <w:t xml:space="preserve">   </w:t>
      </w:r>
      <w:r>
        <w:rPr>
          <w:rFonts w:hint="eastAsia" w:ascii="仿宋_GB2312" w:eastAsia="仿宋_GB2312"/>
          <w:sz w:val="28"/>
          <w:szCs w:val="28"/>
        </w:rPr>
        <w:t>分至</w:t>
      </w:r>
      <w:r>
        <w:rPr>
          <w:rFonts w:hint="eastAsia" w:ascii="仿宋_GB2312" w:eastAsia="仿宋_GB2312"/>
          <w:sz w:val="28"/>
          <w:szCs w:val="28"/>
          <w:u w:val="single"/>
        </w:rPr>
        <w:t xml:space="preserve">   </w:t>
      </w:r>
      <w:r>
        <w:rPr>
          <w:rFonts w:hint="eastAsia" w:ascii="仿宋_GB2312" w:eastAsia="仿宋_GB2312"/>
          <w:sz w:val="28"/>
          <w:szCs w:val="28"/>
        </w:rPr>
        <w:t>时</w:t>
      </w:r>
      <w:r>
        <w:rPr>
          <w:rFonts w:hint="eastAsia" w:ascii="仿宋_GB2312" w:eastAsia="仿宋_GB2312"/>
          <w:sz w:val="28"/>
          <w:szCs w:val="28"/>
          <w:u w:val="single"/>
        </w:rPr>
        <w:t xml:space="preserve">   </w:t>
      </w:r>
      <w:r>
        <w:rPr>
          <w:rFonts w:hint="eastAsia" w:ascii="仿宋_GB2312" w:eastAsia="仿宋_GB2312"/>
          <w:sz w:val="28"/>
          <w:szCs w:val="28"/>
        </w:rPr>
        <w:t>分</w:t>
      </w:r>
    </w:p>
    <w:p>
      <w:pPr>
        <w:spacing w:line="420" w:lineRule="exact"/>
        <w:rPr>
          <w:rFonts w:ascii="仿宋_GB2312" w:eastAsia="仿宋_GB2312"/>
          <w:sz w:val="28"/>
          <w:szCs w:val="28"/>
        </w:rPr>
      </w:pPr>
      <w:r>
        <w:rPr>
          <w:rFonts w:hint="eastAsia" w:ascii="仿宋_GB2312" w:eastAsia="仿宋_GB2312"/>
          <w:sz w:val="28"/>
          <w:szCs w:val="28"/>
        </w:rPr>
        <w:t>听证地点：</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听证方式：</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spacing w:line="420" w:lineRule="exact"/>
        <w:rPr>
          <w:rFonts w:ascii="仿宋_GB2312" w:eastAsia="仿宋_GB2312"/>
          <w:sz w:val="28"/>
          <w:szCs w:val="28"/>
          <w:u w:val="single"/>
        </w:rPr>
      </w:pPr>
      <w:r>
        <w:rPr>
          <w:rFonts w:hint="eastAsia" w:ascii="仿宋_GB2312" w:eastAsia="仿宋_GB2312"/>
          <w:sz w:val="28"/>
          <w:szCs w:val="28"/>
        </w:rPr>
        <w:t>听证主持人</w:t>
      </w:r>
      <w:r>
        <w:rPr>
          <w:rFonts w:hint="eastAsia" w:ascii="仿宋_GB2312" w:eastAsia="仿宋_GB2312"/>
          <w:sz w:val="28"/>
          <w:szCs w:val="28"/>
          <w:lang w:eastAsia="zh-CN"/>
        </w:rPr>
        <w:t>：</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听证员：</w:t>
      </w:r>
      <w:r>
        <w:rPr>
          <w:rFonts w:hint="eastAsia" w:ascii="仿宋_GB2312" w:eastAsia="仿宋_GB2312"/>
          <w:sz w:val="28"/>
          <w:szCs w:val="28"/>
          <w:u w:val="single"/>
        </w:rPr>
        <w:t xml:space="preserve">                   </w:t>
      </w:r>
      <w:r>
        <w:rPr>
          <w:rFonts w:hint="eastAsia" w:ascii="仿宋_GB2312" w:eastAsia="仿宋_GB2312"/>
          <w:sz w:val="28"/>
          <w:szCs w:val="28"/>
        </w:rPr>
        <w:t>记录人：</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spacing w:line="420" w:lineRule="exact"/>
        <w:rPr>
          <w:rFonts w:hint="eastAsia" w:ascii="仿宋_GB2312" w:eastAsia="仿宋_GB2312"/>
          <w:sz w:val="28"/>
          <w:szCs w:val="28"/>
          <w:u w:val="single"/>
          <w:lang w:val="en-US" w:eastAsia="zh-CN"/>
        </w:rPr>
      </w:pPr>
      <w:r>
        <w:rPr>
          <w:rFonts w:hint="eastAsia" w:ascii="仿宋_GB2312" w:eastAsia="仿宋_GB2312"/>
          <w:sz w:val="28"/>
          <w:szCs w:val="28"/>
        </w:rPr>
        <w:t>听证申请人：</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p>
    <w:p>
      <w:pPr>
        <w:spacing w:line="420" w:lineRule="exact"/>
        <w:rPr>
          <w:rFonts w:hint="eastAsia" w:ascii="仿宋_GB2312" w:eastAsia="仿宋_GB2312"/>
          <w:sz w:val="28"/>
          <w:szCs w:val="28"/>
          <w:u w:val="single"/>
        </w:rPr>
      </w:pPr>
      <w:r>
        <w:rPr>
          <w:rFonts w:hint="eastAsia" w:ascii="仿宋_GB2312" w:eastAsia="仿宋_GB2312"/>
          <w:sz w:val="28"/>
          <w:szCs w:val="28"/>
        </w:rPr>
        <w:t>法定代表人</w:t>
      </w:r>
      <w:r>
        <w:rPr>
          <w:rFonts w:hint="eastAsia" w:ascii="仿宋_GB2312" w:eastAsia="仿宋_GB2312"/>
          <w:sz w:val="28"/>
          <w:szCs w:val="28"/>
          <w:lang w:eastAsia="zh-CN"/>
        </w:rPr>
        <w:t>或负责人</w:t>
      </w:r>
      <w:r>
        <w:rPr>
          <w:rFonts w:hint="eastAsia" w:ascii="仿宋_GB2312" w:eastAsia="仿宋_GB2312"/>
          <w:sz w:val="28"/>
          <w:szCs w:val="28"/>
        </w:rPr>
        <w:t>：</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none"/>
          <w:lang w:val="en-US" w:eastAsia="zh-CN"/>
        </w:rPr>
        <w:t>职务</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spacing w:line="420" w:lineRule="exact"/>
        <w:rPr>
          <w:rFonts w:hint="eastAsia" w:ascii="仿宋_GB2312" w:eastAsia="仿宋_GB2312"/>
          <w:sz w:val="28"/>
          <w:szCs w:val="28"/>
          <w:u w:val="single"/>
        </w:rPr>
      </w:pPr>
      <w:r>
        <w:rPr>
          <w:rFonts w:hint="eastAsia" w:ascii="仿宋_GB2312" w:eastAsia="仿宋_GB2312"/>
          <w:sz w:val="28"/>
          <w:szCs w:val="28"/>
        </w:rPr>
        <w:t>委托代理人：</w:t>
      </w:r>
      <w:r>
        <w:rPr>
          <w:rFonts w:hint="eastAsia" w:ascii="仿宋_GB2312" w:eastAsia="仿宋_GB2312"/>
          <w:sz w:val="28"/>
          <w:szCs w:val="28"/>
          <w:u w:val="single"/>
        </w:rPr>
        <w:t xml:space="preserve">          </w:t>
      </w:r>
      <w:r>
        <w:rPr>
          <w:rFonts w:hint="eastAsia" w:ascii="仿宋_GB2312" w:eastAsia="仿宋_GB2312"/>
          <w:sz w:val="28"/>
          <w:szCs w:val="28"/>
          <w:u w:val="none"/>
          <w:lang w:eastAsia="zh-CN"/>
        </w:rPr>
        <w:t>单位</w:t>
      </w:r>
      <w:r>
        <w:rPr>
          <w:rFonts w:hint="eastAsia" w:ascii="仿宋_GB2312" w:eastAsia="仿宋_GB2312"/>
          <w:sz w:val="28"/>
          <w:szCs w:val="28"/>
        </w:rPr>
        <w:t>职务：</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spacing w:line="420" w:lineRule="exact"/>
        <w:rPr>
          <w:rFonts w:ascii="仿宋_GB2312" w:eastAsia="仿宋_GB2312"/>
          <w:sz w:val="28"/>
          <w:szCs w:val="28"/>
        </w:rPr>
      </w:pPr>
      <w:r>
        <w:rPr>
          <w:rFonts w:hint="eastAsia" w:ascii="仿宋_GB2312" w:eastAsia="仿宋_GB2312"/>
          <w:sz w:val="28"/>
          <w:szCs w:val="28"/>
          <w:u w:val="none"/>
          <w:lang w:eastAsia="zh-CN"/>
        </w:rPr>
        <w:t>利害关系人：</w:t>
      </w:r>
      <w:r>
        <w:rPr>
          <w:rFonts w:hint="eastAsia" w:ascii="仿宋_GB2312" w:eastAsia="仿宋_GB2312"/>
          <w:sz w:val="28"/>
          <w:szCs w:val="28"/>
          <w:u w:val="single"/>
        </w:rPr>
        <w:t xml:space="preserve">          </w:t>
      </w:r>
      <w:r>
        <w:rPr>
          <w:rFonts w:hint="eastAsia" w:ascii="仿宋_GB2312" w:eastAsia="仿宋_GB2312"/>
          <w:sz w:val="28"/>
          <w:szCs w:val="28"/>
          <w:u w:val="none"/>
          <w:lang w:eastAsia="zh-CN"/>
        </w:rPr>
        <w:t>单位</w:t>
      </w:r>
      <w:r>
        <w:rPr>
          <w:rFonts w:hint="eastAsia" w:ascii="仿宋_GB2312" w:eastAsia="仿宋_GB2312"/>
          <w:sz w:val="28"/>
          <w:szCs w:val="28"/>
        </w:rPr>
        <w:t>职务：</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spacing w:line="420" w:lineRule="exact"/>
        <w:rPr>
          <w:rFonts w:hint="eastAsia" w:ascii="仿宋_GB2312" w:eastAsia="仿宋_GB2312"/>
          <w:sz w:val="28"/>
          <w:szCs w:val="28"/>
          <w:u w:val="single"/>
        </w:rPr>
      </w:pPr>
      <w:r>
        <w:rPr>
          <w:rFonts w:hint="eastAsia" w:ascii="仿宋_GB2312" w:eastAsia="仿宋_GB2312"/>
          <w:sz w:val="28"/>
          <w:szCs w:val="28"/>
          <w:lang w:eastAsia="zh-CN"/>
        </w:rPr>
        <w:t>其他参加人</w:t>
      </w:r>
      <w:r>
        <w:rPr>
          <w:rFonts w:hint="eastAsia" w:ascii="仿宋_GB2312" w:eastAsia="仿宋_GB2312"/>
          <w:sz w:val="28"/>
          <w:szCs w:val="28"/>
        </w:rPr>
        <w:t>：</w:t>
      </w:r>
      <w:r>
        <w:rPr>
          <w:rFonts w:hint="eastAsia" w:ascii="仿宋_GB2312" w:eastAsia="仿宋_GB2312"/>
          <w:sz w:val="28"/>
          <w:szCs w:val="28"/>
          <w:u w:val="single"/>
        </w:rPr>
        <w:t xml:space="preserve">          </w:t>
      </w:r>
      <w:r>
        <w:rPr>
          <w:rFonts w:hint="eastAsia" w:ascii="仿宋_GB2312" w:eastAsia="仿宋_GB2312"/>
          <w:sz w:val="28"/>
          <w:szCs w:val="28"/>
          <w:u w:val="none"/>
          <w:lang w:eastAsia="zh-CN"/>
        </w:rPr>
        <w:t>单位</w:t>
      </w:r>
      <w:r>
        <w:rPr>
          <w:rFonts w:hint="eastAsia" w:ascii="仿宋_GB2312" w:eastAsia="仿宋_GB2312"/>
          <w:sz w:val="28"/>
          <w:szCs w:val="28"/>
        </w:rPr>
        <w:t>职务：</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spacing w:line="420" w:lineRule="exact"/>
        <w:rPr>
          <w:rFonts w:ascii="仿宋_GB2312" w:eastAsia="仿宋_GB2312"/>
          <w:sz w:val="28"/>
          <w:szCs w:val="28"/>
        </w:rPr>
      </w:pPr>
      <w:r>
        <w:rPr>
          <w:rFonts w:hint="eastAsia" w:ascii="仿宋_GB2312" w:eastAsia="仿宋_GB2312"/>
          <w:sz w:val="28"/>
          <w:szCs w:val="28"/>
        </w:rPr>
        <w:t>案件承办人：</w:t>
      </w:r>
      <w:r>
        <w:rPr>
          <w:rFonts w:hint="eastAsia" w:ascii="仿宋_GB2312" w:eastAsia="仿宋_GB2312"/>
          <w:sz w:val="28"/>
          <w:szCs w:val="28"/>
          <w:u w:val="single"/>
        </w:rPr>
        <w:t xml:space="preserve">          </w:t>
      </w:r>
      <w:r>
        <w:rPr>
          <w:rFonts w:hint="eastAsia" w:ascii="仿宋_GB2312" w:eastAsia="仿宋_GB2312"/>
          <w:sz w:val="28"/>
          <w:szCs w:val="28"/>
          <w:u w:val="none"/>
          <w:lang w:eastAsia="zh-CN"/>
        </w:rPr>
        <w:t>单位</w:t>
      </w:r>
      <w:r>
        <w:rPr>
          <w:rFonts w:hint="eastAsia" w:ascii="仿宋_GB2312" w:eastAsia="仿宋_GB2312"/>
          <w:sz w:val="28"/>
          <w:szCs w:val="28"/>
        </w:rPr>
        <w:t>职务：</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spacing w:line="420" w:lineRule="exact"/>
        <w:rPr>
          <w:rFonts w:ascii="仿宋_GB2312" w:eastAsia="仿宋_GB2312"/>
          <w:sz w:val="28"/>
          <w:szCs w:val="28"/>
        </w:rPr>
      </w:pPr>
      <w:r>
        <w:rPr>
          <w:rFonts w:hint="eastAsia" w:ascii="仿宋_GB2312" w:eastAsia="仿宋_GB2312"/>
          <w:sz w:val="28"/>
          <w:szCs w:val="28"/>
        </w:rPr>
        <w:t>案件承办人：</w:t>
      </w:r>
      <w:r>
        <w:rPr>
          <w:rFonts w:hint="eastAsia" w:ascii="仿宋_GB2312" w:eastAsia="仿宋_GB2312"/>
          <w:sz w:val="28"/>
          <w:szCs w:val="28"/>
          <w:u w:val="single"/>
        </w:rPr>
        <w:t xml:space="preserve">          </w:t>
      </w:r>
      <w:r>
        <w:rPr>
          <w:rFonts w:hint="eastAsia" w:ascii="仿宋_GB2312" w:eastAsia="仿宋_GB2312"/>
          <w:sz w:val="28"/>
          <w:szCs w:val="28"/>
          <w:u w:val="none"/>
          <w:lang w:eastAsia="zh-CN"/>
        </w:rPr>
        <w:t>单位</w:t>
      </w:r>
      <w:r>
        <w:rPr>
          <w:rFonts w:hint="eastAsia" w:ascii="仿宋_GB2312" w:eastAsia="仿宋_GB2312"/>
          <w:sz w:val="28"/>
          <w:szCs w:val="28"/>
        </w:rPr>
        <w:t>职务：</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spacing w:line="420" w:lineRule="exact"/>
        <w:rPr>
          <w:rFonts w:hint="eastAsia" w:ascii="仿宋_GB2312" w:eastAsia="仿宋_GB2312"/>
          <w:sz w:val="28"/>
          <w:szCs w:val="28"/>
          <w:u w:val="single"/>
        </w:rPr>
      </w:pPr>
      <w:r>
        <w:rPr>
          <w:rFonts w:hint="eastAsia" w:ascii="仿宋_GB2312" w:eastAsia="仿宋_GB2312"/>
          <w:sz w:val="28"/>
          <w:szCs w:val="28"/>
          <w:lang w:eastAsia="zh-CN"/>
        </w:rPr>
        <w:t>案件基本情况</w:t>
      </w:r>
      <w:r>
        <w:rPr>
          <w:rFonts w:hint="eastAsia" w:ascii="仿宋_GB2312" w:eastAsia="仿宋_GB2312"/>
          <w:sz w:val="28"/>
          <w:szCs w:val="28"/>
        </w:rPr>
        <w:t>：</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spacing w:line="420" w:lineRule="exact"/>
        <w:rPr>
          <w:rFonts w:ascii="仿宋_GB2312" w:eastAsia="仿宋_GB2312"/>
          <w:sz w:val="28"/>
          <w:szCs w:val="28"/>
          <w:u w:val="single"/>
        </w:rPr>
      </w:pP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spacing w:line="420" w:lineRule="exact"/>
        <w:rPr>
          <w:rFonts w:hint="eastAsia" w:ascii="仿宋_GB2312" w:eastAsia="仿宋_GB2312"/>
          <w:b/>
          <w:sz w:val="28"/>
          <w:szCs w:val="28"/>
          <w:u w:val="single"/>
        </w:rPr>
      </w:pPr>
      <w:r>
        <w:rPr>
          <w:rFonts w:hint="eastAsia" w:ascii="仿宋_GB2312" w:eastAsia="仿宋_GB2312"/>
          <w:b w:val="0"/>
          <w:bCs/>
          <w:sz w:val="28"/>
          <w:szCs w:val="28"/>
          <w:lang w:eastAsia="zh-CN"/>
        </w:rPr>
        <w:t>听证基本情况：</w:t>
      </w:r>
      <w:r>
        <w:rPr>
          <w:rFonts w:hint="eastAsia" w:ascii="仿宋_GB2312" w:eastAsia="仿宋_GB2312"/>
          <w:b/>
          <w:sz w:val="28"/>
          <w:szCs w:val="28"/>
          <w:u w:val="single"/>
        </w:rPr>
        <w:t xml:space="preserve">                           </w:t>
      </w:r>
      <w:r>
        <w:rPr>
          <w:rFonts w:hint="eastAsia" w:ascii="仿宋_GB2312" w:eastAsia="仿宋_GB2312"/>
          <w:b/>
          <w:sz w:val="28"/>
          <w:szCs w:val="28"/>
          <w:u w:val="single"/>
          <w:lang w:val="en-US" w:eastAsia="zh-CN"/>
        </w:rPr>
        <w:t xml:space="preserve">      </w:t>
      </w:r>
      <w:r>
        <w:rPr>
          <w:rFonts w:hint="eastAsia" w:ascii="仿宋_GB2312" w:eastAsia="仿宋_GB2312"/>
          <w:b/>
          <w:sz w:val="28"/>
          <w:szCs w:val="28"/>
          <w:u w:val="single"/>
        </w:rPr>
        <w:t xml:space="preserve">      </w:t>
      </w:r>
      <w:r>
        <w:rPr>
          <w:rFonts w:hint="eastAsia" w:ascii="仿宋_GB2312" w:eastAsia="仿宋_GB2312"/>
          <w:b/>
          <w:sz w:val="28"/>
          <w:szCs w:val="28"/>
          <w:u w:val="single"/>
          <w:lang w:val="en-US" w:eastAsia="zh-CN"/>
        </w:rPr>
        <w:t xml:space="preserve"> </w:t>
      </w:r>
      <w:r>
        <w:rPr>
          <w:rFonts w:hint="eastAsia" w:ascii="仿宋_GB2312" w:eastAsia="仿宋_GB2312"/>
          <w:b/>
          <w:sz w:val="28"/>
          <w:szCs w:val="28"/>
          <w:u w:val="single"/>
        </w:rPr>
        <w:t xml:space="preserve">     </w:t>
      </w:r>
      <w:r>
        <w:rPr>
          <w:rFonts w:hint="eastAsia" w:ascii="仿宋_GB2312" w:eastAsia="仿宋_GB2312"/>
          <w:b/>
          <w:sz w:val="28"/>
          <w:szCs w:val="28"/>
          <w:u w:val="single"/>
          <w:lang w:val="en-US" w:eastAsia="zh-CN"/>
        </w:rPr>
        <w:t xml:space="preserve"> </w:t>
      </w:r>
      <w:r>
        <w:rPr>
          <w:rFonts w:hint="eastAsia" w:ascii="仿宋_GB2312" w:eastAsia="仿宋_GB2312"/>
          <w:b/>
          <w:sz w:val="28"/>
          <w:szCs w:val="28"/>
          <w:u w:val="single"/>
        </w:rPr>
        <w:t xml:space="preserve">  </w:t>
      </w:r>
    </w:p>
    <w:p>
      <w:pPr>
        <w:spacing w:line="420" w:lineRule="exact"/>
        <w:rPr>
          <w:rFonts w:ascii="仿宋_GB2312" w:eastAsia="仿宋_GB2312"/>
          <w:sz w:val="28"/>
          <w:szCs w:val="28"/>
          <w:u w:val="single"/>
        </w:rPr>
      </w:pP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spacing w:line="420" w:lineRule="exact"/>
        <w:rPr>
          <w:rFonts w:hint="eastAsia" w:ascii="仿宋_GB2312" w:eastAsia="仿宋_GB2312"/>
          <w:b/>
          <w:sz w:val="28"/>
          <w:szCs w:val="28"/>
          <w:u w:val="single"/>
          <w:lang w:val="en-US" w:eastAsia="zh-CN"/>
        </w:rPr>
      </w:pPr>
      <w:r>
        <w:rPr>
          <w:rFonts w:hint="eastAsia" w:ascii="仿宋_GB2312" w:eastAsia="仿宋_GB2312"/>
          <w:b w:val="0"/>
          <w:bCs/>
          <w:sz w:val="28"/>
          <w:szCs w:val="28"/>
          <w:lang w:eastAsia="zh-CN"/>
        </w:rPr>
        <w:t>案件承办人意见：</w:t>
      </w:r>
      <w:r>
        <w:rPr>
          <w:rFonts w:hint="eastAsia" w:ascii="仿宋_GB2312" w:eastAsia="仿宋_GB2312"/>
          <w:b/>
          <w:sz w:val="28"/>
          <w:szCs w:val="28"/>
          <w:u w:val="single"/>
        </w:rPr>
        <w:t xml:space="preserve">                                         </w:t>
      </w:r>
      <w:r>
        <w:rPr>
          <w:rFonts w:hint="eastAsia" w:ascii="仿宋_GB2312" w:eastAsia="仿宋_GB2312"/>
          <w:b/>
          <w:sz w:val="28"/>
          <w:szCs w:val="28"/>
          <w:u w:val="single"/>
          <w:lang w:val="en-US" w:eastAsia="zh-CN"/>
        </w:rPr>
        <w:t xml:space="preserve">     </w:t>
      </w:r>
    </w:p>
    <w:p>
      <w:pPr>
        <w:spacing w:line="420" w:lineRule="exact"/>
        <w:rPr>
          <w:rFonts w:ascii="仿宋_GB2312" w:eastAsia="仿宋_GB2312"/>
          <w:sz w:val="28"/>
          <w:szCs w:val="28"/>
          <w:u w:val="single"/>
        </w:rPr>
      </w:pP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spacing w:line="420" w:lineRule="exact"/>
        <w:rPr>
          <w:rFonts w:ascii="仿宋_GB2312" w:eastAsia="仿宋_GB2312"/>
          <w:b/>
          <w:sz w:val="28"/>
          <w:szCs w:val="28"/>
          <w:u w:val="single"/>
        </w:rPr>
      </w:pPr>
      <w:r>
        <w:rPr>
          <w:rFonts w:hint="eastAsia" w:ascii="仿宋_GB2312" w:eastAsia="仿宋_GB2312"/>
          <w:b w:val="0"/>
          <w:bCs/>
          <w:sz w:val="28"/>
          <w:szCs w:val="28"/>
          <w:lang w:eastAsia="zh-CN"/>
        </w:rPr>
        <w:t>当事人理由</w:t>
      </w:r>
      <w:r>
        <w:rPr>
          <w:rFonts w:hint="eastAsia" w:ascii="仿宋_GB2312" w:eastAsia="仿宋_GB2312"/>
          <w:b w:val="0"/>
          <w:bCs/>
          <w:sz w:val="28"/>
          <w:szCs w:val="28"/>
        </w:rPr>
        <w:t>：</w:t>
      </w:r>
      <w:r>
        <w:rPr>
          <w:rFonts w:hint="eastAsia" w:ascii="仿宋_GB2312" w:eastAsia="仿宋_GB2312"/>
          <w:b/>
          <w:sz w:val="28"/>
          <w:szCs w:val="28"/>
          <w:u w:val="single"/>
        </w:rPr>
        <w:t xml:space="preserve">                                        </w:t>
      </w:r>
      <w:r>
        <w:rPr>
          <w:rFonts w:hint="eastAsia" w:ascii="仿宋_GB2312" w:eastAsia="仿宋_GB2312"/>
          <w:b/>
          <w:sz w:val="28"/>
          <w:szCs w:val="28"/>
          <w:u w:val="single"/>
          <w:lang w:val="en-US" w:eastAsia="zh-CN"/>
        </w:rPr>
        <w:t xml:space="preserve">       </w:t>
      </w:r>
      <w:r>
        <w:rPr>
          <w:rFonts w:hint="eastAsia" w:ascii="仿宋_GB2312" w:eastAsia="仿宋_GB2312"/>
          <w:b/>
          <w:sz w:val="28"/>
          <w:szCs w:val="28"/>
          <w:u w:val="single"/>
        </w:rPr>
        <w:t xml:space="preserve">   </w:t>
      </w:r>
    </w:p>
    <w:p>
      <w:pPr>
        <w:spacing w:line="420" w:lineRule="exact"/>
        <w:rPr>
          <w:rFonts w:ascii="仿宋_GB2312" w:eastAsia="仿宋_GB2312"/>
          <w:sz w:val="28"/>
          <w:szCs w:val="28"/>
          <w:u w:val="single"/>
        </w:rPr>
      </w:pP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spacing w:line="420" w:lineRule="exact"/>
        <w:rPr>
          <w:rFonts w:hint="eastAsia" w:ascii="仿宋_GB2312" w:eastAsia="仿宋_GB2312"/>
          <w:sz w:val="28"/>
          <w:szCs w:val="28"/>
          <w:u w:val="single"/>
        </w:rPr>
      </w:pPr>
      <w:r>
        <w:rPr>
          <w:rFonts w:hint="eastAsia" w:ascii="仿宋_GB2312" w:eastAsia="仿宋_GB2312"/>
          <w:sz w:val="28"/>
          <w:szCs w:val="28"/>
          <w:u w:val="none"/>
          <w:lang w:eastAsia="zh-CN"/>
        </w:rPr>
        <w:t>听证意见和建议：</w:t>
      </w:r>
      <w:r>
        <w:rPr>
          <w:rFonts w:hint="eastAsia" w:ascii="仿宋_GB2312" w:eastAsia="仿宋_GB2312"/>
          <w:sz w:val="28"/>
          <w:szCs w:val="28"/>
          <w:u w:val="single"/>
        </w:rPr>
        <w:t xml:space="preserve">                                               </w:t>
      </w:r>
    </w:p>
    <w:p>
      <w:pPr>
        <w:spacing w:line="420" w:lineRule="exact"/>
        <w:rPr>
          <w:rFonts w:ascii="仿宋_GB2312" w:eastAsia="仿宋_GB2312"/>
          <w:sz w:val="28"/>
          <w:szCs w:val="28"/>
          <w:u w:val="single"/>
        </w:rPr>
      </w:pP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spacing w:line="420" w:lineRule="exact"/>
        <w:rPr>
          <w:rFonts w:ascii="仿宋_GB2312" w:eastAsia="仿宋_GB2312"/>
          <w:sz w:val="28"/>
          <w:szCs w:val="28"/>
          <w:u w:val="single"/>
        </w:rPr>
      </w:pP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spacing w:line="420" w:lineRule="exact"/>
        <w:rPr>
          <w:rFonts w:ascii="仿宋_GB2312" w:eastAsia="仿宋_GB2312"/>
          <w:sz w:val="28"/>
          <w:szCs w:val="28"/>
          <w:u w:val="single"/>
        </w:rPr>
      </w:pPr>
      <w:r>
        <w:rPr>
          <w:rFonts w:hint="eastAsia" w:ascii="仿宋_GB2312" w:eastAsia="仿宋_GB2312"/>
          <w:sz w:val="28"/>
          <w:szCs w:val="28"/>
          <w:u w:val="single"/>
        </w:rPr>
        <w:t xml:space="preserve"> 听证</w:t>
      </w:r>
      <w:r>
        <w:rPr>
          <w:rFonts w:hint="eastAsia" w:ascii="仿宋_GB2312" w:eastAsia="仿宋_GB2312"/>
          <w:sz w:val="28"/>
          <w:szCs w:val="28"/>
          <w:u w:val="single"/>
          <w:lang w:eastAsia="zh-CN"/>
        </w:rPr>
        <w:t>主持</w:t>
      </w:r>
      <w:r>
        <w:rPr>
          <w:rFonts w:hint="eastAsia" w:ascii="仿宋_GB2312" w:eastAsia="仿宋_GB2312"/>
          <w:sz w:val="28"/>
          <w:szCs w:val="28"/>
          <w:u w:val="single"/>
        </w:rPr>
        <w:t xml:space="preserve">人：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年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月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日    </w:t>
      </w:r>
    </w:p>
    <w:p>
      <w:pPr>
        <w:spacing w:line="420" w:lineRule="exact"/>
        <w:rPr>
          <w:rFonts w:hint="default" w:ascii="仿宋_GB2312" w:eastAsia="仿宋_GB2312"/>
          <w:sz w:val="28"/>
          <w:szCs w:val="28"/>
          <w:u w:val="single"/>
          <w:lang w:val="en-US" w:eastAsia="zh-CN"/>
        </w:rPr>
      </w:pP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听</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lang w:eastAsia="zh-CN"/>
        </w:rPr>
        <w:t>证</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lang w:eastAsia="zh-CN"/>
        </w:rPr>
        <w:t>员</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年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月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日    </w:t>
      </w:r>
    </w:p>
    <w:p>
      <w:pPr>
        <w:spacing w:line="420" w:lineRule="exact"/>
        <w:rPr>
          <w:rFonts w:ascii="仿宋_GB2312" w:eastAsia="仿宋_GB2312"/>
          <w:sz w:val="32"/>
          <w:szCs w:val="32"/>
          <w:u w:val="thick"/>
        </w:rPr>
      </w:pPr>
      <w:r>
        <w:rPr>
          <w:rFonts w:hint="eastAsia" w:ascii="仿宋_GB2312" w:eastAsia="仿宋_GB2312"/>
          <w:b/>
          <w:sz w:val="28"/>
          <w:szCs w:val="28"/>
          <w:u w:val="thick"/>
        </w:rPr>
        <w:t xml:space="preserve"> </w:t>
      </w:r>
      <w:r>
        <w:rPr>
          <w:rFonts w:hint="eastAsia" w:ascii="仿宋_GB2312" w:eastAsia="仿宋_GB2312"/>
          <w:sz w:val="28"/>
          <w:szCs w:val="28"/>
          <w:u w:val="thick"/>
        </w:rPr>
        <w:t>记</w:t>
      </w:r>
      <w:r>
        <w:rPr>
          <w:rFonts w:hint="eastAsia" w:ascii="仿宋_GB2312" w:eastAsia="仿宋_GB2312"/>
          <w:sz w:val="28"/>
          <w:szCs w:val="28"/>
          <w:u w:val="thick"/>
          <w:lang w:val="en-US" w:eastAsia="zh-CN"/>
        </w:rPr>
        <w:t xml:space="preserve">  </w:t>
      </w:r>
      <w:r>
        <w:rPr>
          <w:rFonts w:hint="eastAsia" w:ascii="仿宋_GB2312" w:eastAsia="仿宋_GB2312"/>
          <w:sz w:val="28"/>
          <w:szCs w:val="28"/>
          <w:u w:val="thick"/>
        </w:rPr>
        <w:t>录</w:t>
      </w:r>
      <w:r>
        <w:rPr>
          <w:rFonts w:hint="eastAsia" w:ascii="仿宋_GB2312" w:eastAsia="仿宋_GB2312"/>
          <w:sz w:val="28"/>
          <w:szCs w:val="28"/>
          <w:u w:val="thick"/>
          <w:lang w:val="en-US" w:eastAsia="zh-CN"/>
        </w:rPr>
        <w:t xml:space="preserve">  </w:t>
      </w:r>
      <w:r>
        <w:rPr>
          <w:rFonts w:hint="eastAsia" w:ascii="仿宋_GB2312" w:eastAsia="仿宋_GB2312"/>
          <w:sz w:val="28"/>
          <w:szCs w:val="28"/>
          <w:u w:val="thick"/>
        </w:rPr>
        <w:t>人：</w:t>
      </w:r>
      <w:r>
        <w:rPr>
          <w:rFonts w:hint="eastAsia" w:ascii="仿宋_GB2312" w:eastAsia="仿宋_GB2312"/>
          <w:b/>
          <w:sz w:val="28"/>
          <w:szCs w:val="28"/>
          <w:u w:val="thick"/>
        </w:rPr>
        <w:t xml:space="preserve">  </w:t>
      </w:r>
      <w:r>
        <w:rPr>
          <w:rFonts w:hint="eastAsia" w:ascii="仿宋_GB2312" w:eastAsia="仿宋_GB2312"/>
          <w:b/>
          <w:sz w:val="28"/>
          <w:szCs w:val="28"/>
          <w:u w:val="thick"/>
          <w:lang w:val="en-US" w:eastAsia="zh-CN"/>
        </w:rPr>
        <w:t xml:space="preserve"> </w:t>
      </w:r>
      <w:r>
        <w:rPr>
          <w:rFonts w:hint="eastAsia" w:ascii="仿宋_GB2312" w:eastAsia="仿宋_GB2312"/>
          <w:sz w:val="28"/>
          <w:szCs w:val="28"/>
          <w:u w:val="thick"/>
        </w:rPr>
        <w:t xml:space="preserve">                </w:t>
      </w:r>
      <w:r>
        <w:rPr>
          <w:rFonts w:hint="eastAsia" w:ascii="仿宋_GB2312" w:eastAsia="仿宋_GB2312"/>
          <w:sz w:val="28"/>
          <w:szCs w:val="28"/>
          <w:u w:val="thick"/>
          <w:lang w:val="en-US" w:eastAsia="zh-CN"/>
        </w:rPr>
        <w:t xml:space="preserve">              </w:t>
      </w:r>
      <w:r>
        <w:rPr>
          <w:rFonts w:hint="eastAsia" w:ascii="仿宋_GB2312" w:eastAsia="仿宋_GB2312"/>
          <w:sz w:val="28"/>
          <w:szCs w:val="28"/>
          <w:u w:val="thick"/>
        </w:rPr>
        <w:t xml:space="preserve">年 </w:t>
      </w:r>
      <w:r>
        <w:rPr>
          <w:rFonts w:hint="eastAsia" w:ascii="仿宋_GB2312" w:eastAsia="仿宋_GB2312"/>
          <w:sz w:val="28"/>
          <w:szCs w:val="28"/>
          <w:u w:val="thick"/>
          <w:lang w:val="en-US" w:eastAsia="zh-CN"/>
        </w:rPr>
        <w:t xml:space="preserve"> </w:t>
      </w:r>
      <w:r>
        <w:rPr>
          <w:rFonts w:hint="eastAsia" w:ascii="仿宋_GB2312" w:eastAsia="仿宋_GB2312"/>
          <w:sz w:val="28"/>
          <w:szCs w:val="28"/>
          <w:u w:val="thick"/>
        </w:rPr>
        <w:t xml:space="preserve"> 月 </w:t>
      </w:r>
      <w:r>
        <w:rPr>
          <w:rFonts w:hint="eastAsia" w:ascii="仿宋_GB2312" w:eastAsia="仿宋_GB2312"/>
          <w:sz w:val="28"/>
          <w:szCs w:val="28"/>
          <w:u w:val="thick"/>
          <w:lang w:val="en-US" w:eastAsia="zh-CN"/>
        </w:rPr>
        <w:t xml:space="preserve"> </w:t>
      </w:r>
      <w:r>
        <w:rPr>
          <w:rFonts w:hint="eastAsia" w:ascii="仿宋_GB2312" w:eastAsia="仿宋_GB2312"/>
          <w:sz w:val="28"/>
          <w:szCs w:val="28"/>
          <w:u w:val="thick"/>
        </w:rPr>
        <w:t xml:space="preserve"> 日 </w:t>
      </w:r>
      <w:r>
        <w:rPr>
          <w:rFonts w:hint="eastAsia" w:ascii="仿宋_GB2312" w:eastAsia="仿宋_GB2312"/>
          <w:sz w:val="28"/>
          <w:szCs w:val="28"/>
          <w:u w:val="thick"/>
          <w:lang w:val="en-US" w:eastAsia="zh-CN"/>
        </w:rPr>
        <w:t xml:space="preserve">  </w:t>
      </w:r>
      <w:r>
        <w:rPr>
          <w:rFonts w:hint="eastAsia" w:ascii="仿宋_GB2312" w:eastAsia="仿宋_GB2312"/>
          <w:sz w:val="32"/>
          <w:szCs w:val="32"/>
          <w:u w:val="thick"/>
        </w:rPr>
        <w:t xml:space="preserve"> </w:t>
      </w:r>
    </w:p>
    <w:p>
      <w:pPr>
        <w:spacing w:line="420" w:lineRule="exact"/>
        <w:jc w:val="center"/>
        <w:rPr>
          <w:rFonts w:ascii="仿宋_GB2312" w:eastAsia="仿宋_GB2312"/>
        </w:rPr>
      </w:pPr>
      <w:r>
        <w:rPr>
          <w:rFonts w:hint="eastAsia" w:ascii="仿宋_GB2312" w:eastAsia="仿宋_GB2312"/>
          <w:b/>
          <w:sz w:val="28"/>
          <w:szCs w:val="28"/>
          <w:lang w:val="en-US" w:eastAsia="zh-CN"/>
        </w:rPr>
        <w:t xml:space="preserve">                                             </w:t>
      </w:r>
      <w:r>
        <w:rPr>
          <w:rFonts w:hint="eastAsia" w:ascii="仿宋_GB2312" w:eastAsia="仿宋_GB2312"/>
          <w:b/>
          <w:sz w:val="28"/>
          <w:szCs w:val="28"/>
        </w:rPr>
        <w:t>第  页</w:t>
      </w:r>
      <w:r>
        <w:rPr>
          <w:rFonts w:hint="eastAsia" w:ascii="仿宋_GB2312" w:eastAsia="仿宋_GB2312"/>
          <w:b/>
          <w:sz w:val="28"/>
          <w:szCs w:val="28"/>
          <w:lang w:val="en-US" w:eastAsia="zh-CN"/>
        </w:rPr>
        <w:t xml:space="preserve">  </w:t>
      </w:r>
      <w:r>
        <w:rPr>
          <w:rFonts w:hint="eastAsia" w:ascii="仿宋_GB2312" w:eastAsia="仿宋_GB2312"/>
          <w:b/>
          <w:sz w:val="28"/>
          <w:szCs w:val="28"/>
        </w:rPr>
        <w:t>共  页</w:t>
      </w:r>
    </w:p>
    <w:p>
      <w:pPr>
        <w:snapToGrid w:val="0"/>
        <w:jc w:val="left"/>
        <w:rPr>
          <w:rStyle w:val="11"/>
          <w:rFonts w:hint="eastAsia" w:ascii="黑体" w:hAnsi="黑体" w:eastAsia="黑体" w:cs="黑体"/>
          <w:color w:val="auto"/>
          <w:kern w:val="2"/>
          <w:sz w:val="21"/>
          <w:szCs w:val="21"/>
          <w:u w:val="none"/>
          <w:lang w:val="en-US" w:eastAsia="zh-CN" w:bidi="ar-SA"/>
        </w:rPr>
      </w:pPr>
    </w:p>
    <w:p>
      <w:pPr>
        <w:snapToGrid w:val="0"/>
        <w:jc w:val="left"/>
        <w:rPr>
          <w:rStyle w:val="11"/>
          <w:rFonts w:hint="eastAsia" w:ascii="黑体" w:hAnsi="黑体" w:eastAsia="黑体" w:cs="黑体"/>
          <w:color w:val="auto"/>
          <w:kern w:val="2"/>
          <w:sz w:val="21"/>
          <w:szCs w:val="21"/>
          <w:u w:val="none"/>
          <w:lang w:val="en-US" w:eastAsia="zh-CN" w:bidi="ar-SA"/>
        </w:rPr>
      </w:pPr>
      <w:r>
        <w:rPr>
          <w:rStyle w:val="11"/>
          <w:rFonts w:hint="eastAsia" w:ascii="黑体" w:hAnsi="黑体" w:eastAsia="黑体" w:cs="黑体"/>
          <w:color w:val="auto"/>
          <w:kern w:val="2"/>
          <w:sz w:val="21"/>
          <w:szCs w:val="21"/>
          <w:u w:val="none"/>
          <w:lang w:val="en-US" w:eastAsia="zh-CN" w:bidi="ar-SA"/>
        </w:rPr>
        <w:fldChar w:fldCharType="begin"/>
      </w:r>
      <w:r>
        <w:rPr>
          <w:rStyle w:val="11"/>
          <w:rFonts w:hint="eastAsia" w:ascii="黑体" w:hAnsi="黑体" w:eastAsia="黑体" w:cs="黑体"/>
          <w:color w:val="auto"/>
          <w:kern w:val="2"/>
          <w:sz w:val="21"/>
          <w:szCs w:val="21"/>
          <w:u w:val="none"/>
          <w:lang w:val="en-US" w:eastAsia="zh-CN" w:bidi="ar-SA"/>
        </w:rPr>
        <w:instrText xml:space="preserve"> HYPERLINK \l "处罚阶段" </w:instrText>
      </w:r>
      <w:r>
        <w:rPr>
          <w:rStyle w:val="11"/>
          <w:rFonts w:hint="eastAsia" w:ascii="黑体" w:hAnsi="黑体" w:eastAsia="黑体" w:cs="黑体"/>
          <w:color w:val="auto"/>
          <w:kern w:val="2"/>
          <w:sz w:val="21"/>
          <w:szCs w:val="21"/>
          <w:u w:val="none"/>
          <w:lang w:val="en-US" w:eastAsia="zh-CN" w:bidi="ar-SA"/>
        </w:rPr>
        <w:fldChar w:fldCharType="separate"/>
      </w:r>
      <w:r>
        <w:rPr>
          <w:rStyle w:val="11"/>
          <w:rFonts w:hint="eastAsia" w:ascii="黑体" w:hAnsi="黑体" w:eastAsia="黑体" w:cs="黑体"/>
          <w:color w:val="auto"/>
          <w:kern w:val="2"/>
          <w:sz w:val="21"/>
          <w:szCs w:val="21"/>
          <w:u w:val="none"/>
          <w:lang w:val="en-US" w:eastAsia="zh-CN" w:bidi="ar-SA"/>
        </w:rPr>
        <w:t>行政处罚文书格式</w:t>
      </w:r>
      <w:r>
        <w:rPr>
          <w:rStyle w:val="11"/>
          <w:rFonts w:hint="eastAsia" w:ascii="黑体" w:hAnsi="黑体" w:eastAsia="黑体" w:cs="黑体"/>
          <w:color w:val="auto"/>
          <w:kern w:val="2"/>
          <w:sz w:val="21"/>
          <w:szCs w:val="21"/>
          <w:u w:val="none"/>
          <w:lang w:val="en-US" w:eastAsia="zh-CN" w:bidi="ar-SA"/>
        </w:rPr>
        <w:fldChar w:fldCharType="end"/>
      </w:r>
      <w:r>
        <w:rPr>
          <w:rStyle w:val="11"/>
          <w:rFonts w:hint="eastAsia" w:ascii="黑体" w:hAnsi="黑体" w:eastAsia="黑体" w:cs="黑体"/>
          <w:color w:val="auto"/>
          <w:kern w:val="2"/>
          <w:sz w:val="21"/>
          <w:szCs w:val="21"/>
          <w:u w:val="none"/>
          <w:lang w:val="en-US" w:eastAsia="zh-CN" w:bidi="ar-SA"/>
        </w:rPr>
        <w:t>29：</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bookmarkStart w:id="36" w:name="陈述申辩、听证复核意见书"/>
      <w:r>
        <w:rPr>
          <w:rFonts w:hint="eastAsia" w:ascii="方正小标宋简体" w:hAnsi="方正小标宋简体" w:eastAsia="方正小标宋简体" w:cs="方正小标宋简体"/>
          <w:sz w:val="44"/>
          <w:szCs w:val="44"/>
          <w:lang w:val="en-US" w:eastAsia="zh-CN"/>
        </w:rPr>
        <w:t>陈述申辩、听证复核意见书</w:t>
      </w:r>
    </w:p>
    <w:bookmarkEnd w:id="36"/>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388"/>
        <w:gridCol w:w="1600"/>
        <w:gridCol w:w="1075"/>
        <w:gridCol w:w="1362"/>
        <w:gridCol w:w="1338"/>
        <w:gridCol w:w="2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24"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立案案号</w:t>
            </w:r>
          </w:p>
        </w:tc>
        <w:tc>
          <w:tcPr>
            <w:tcW w:w="7824" w:type="dxa"/>
            <w:gridSpan w:val="6"/>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124"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案</w:t>
            </w:r>
            <w:r>
              <w:rPr>
                <w:rFonts w:hint="eastAsia" w:asciiTheme="minorEastAsia" w:hAnsiTheme="minorEastAsia" w:eastAsiaTheme="minorEastAsia" w:cstheme="minorEastAsia"/>
                <w:sz w:val="21"/>
                <w:szCs w:val="21"/>
                <w:vertAlign w:val="baseline"/>
                <w:lang w:val="en-US" w:eastAsia="zh-CN"/>
              </w:rPr>
              <w:t xml:space="preserve">    </w:t>
            </w:r>
            <w:r>
              <w:rPr>
                <w:rFonts w:hint="eastAsia" w:asciiTheme="minorEastAsia" w:hAnsiTheme="minorEastAsia" w:eastAsiaTheme="minorEastAsia" w:cstheme="minorEastAsia"/>
                <w:sz w:val="21"/>
                <w:szCs w:val="21"/>
                <w:vertAlign w:val="baseline"/>
                <w:lang w:eastAsia="zh-CN"/>
              </w:rPr>
              <w:t>由</w:t>
            </w:r>
          </w:p>
        </w:tc>
        <w:tc>
          <w:tcPr>
            <w:tcW w:w="7824" w:type="dxa"/>
            <w:gridSpan w:val="6"/>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4"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承</w:t>
            </w:r>
            <w:r>
              <w:rPr>
                <w:rFonts w:hint="eastAsia" w:asciiTheme="minorEastAsia" w:hAnsiTheme="minorEastAsia" w:eastAsiaTheme="minorEastAsia" w:cstheme="minorEastAsia"/>
                <w:sz w:val="21"/>
                <w:szCs w:val="21"/>
                <w:vertAlign w:val="baseline"/>
                <w:lang w:val="en-US" w:eastAsia="zh-CN"/>
              </w:rPr>
              <w:t xml:space="preserve"> </w:t>
            </w:r>
            <w:r>
              <w:rPr>
                <w:rFonts w:hint="eastAsia" w:asciiTheme="minorEastAsia" w:hAnsiTheme="minorEastAsia" w:eastAsiaTheme="minorEastAsia" w:cstheme="minorEastAsia"/>
                <w:sz w:val="21"/>
                <w:szCs w:val="21"/>
                <w:vertAlign w:val="baseline"/>
                <w:lang w:eastAsia="zh-CN"/>
              </w:rPr>
              <w:t>办</w:t>
            </w:r>
            <w:r>
              <w:rPr>
                <w:rFonts w:hint="eastAsia" w:asciiTheme="minorEastAsia" w:hAnsiTheme="minorEastAsia" w:eastAsiaTheme="minorEastAsia" w:cstheme="minorEastAsia"/>
                <w:sz w:val="21"/>
                <w:szCs w:val="21"/>
                <w:vertAlign w:val="baseline"/>
                <w:lang w:val="en-US" w:eastAsia="zh-CN"/>
              </w:rPr>
              <w:t xml:space="preserve"> </w:t>
            </w:r>
            <w:r>
              <w:rPr>
                <w:rFonts w:hint="eastAsia" w:asciiTheme="minorEastAsia" w:hAnsiTheme="minorEastAsia" w:eastAsiaTheme="minorEastAsia" w:cstheme="minorEastAsia"/>
                <w:sz w:val="21"/>
                <w:szCs w:val="21"/>
                <w:vertAlign w:val="baseline"/>
                <w:lang w:eastAsia="zh-CN"/>
              </w:rPr>
              <w:t>人</w:t>
            </w:r>
          </w:p>
        </w:tc>
        <w:tc>
          <w:tcPr>
            <w:tcW w:w="7824" w:type="dxa"/>
            <w:gridSpan w:val="6"/>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24"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类</w:t>
            </w:r>
            <w:r>
              <w:rPr>
                <w:rFonts w:hint="eastAsia" w:asciiTheme="minorEastAsia" w:hAnsiTheme="minorEastAsia" w:eastAsiaTheme="minorEastAsia" w:cstheme="minorEastAsia"/>
                <w:sz w:val="21"/>
                <w:szCs w:val="21"/>
                <w:vertAlign w:val="baseline"/>
                <w:lang w:val="en-US" w:eastAsia="zh-CN"/>
              </w:rPr>
              <w:t xml:space="preserve">    </w:t>
            </w:r>
            <w:r>
              <w:rPr>
                <w:rFonts w:hint="eastAsia" w:asciiTheme="minorEastAsia" w:hAnsiTheme="minorEastAsia" w:eastAsiaTheme="minorEastAsia" w:cstheme="minorEastAsia"/>
                <w:sz w:val="21"/>
                <w:szCs w:val="21"/>
                <w:vertAlign w:val="baseline"/>
                <w:lang w:eastAsia="zh-CN"/>
              </w:rPr>
              <w:t>别</w:t>
            </w:r>
          </w:p>
        </w:tc>
        <w:tc>
          <w:tcPr>
            <w:tcW w:w="7824" w:type="dxa"/>
            <w:gridSpan w:val="6"/>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4" w:type="dxa"/>
            <w:vMerge w:val="restart"/>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当</w:t>
            </w:r>
          </w:p>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事</w:t>
            </w:r>
          </w:p>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人</w:t>
            </w:r>
          </w:p>
        </w:tc>
        <w:tc>
          <w:tcPr>
            <w:tcW w:w="388" w:type="dxa"/>
            <w:vMerge w:val="restart"/>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自然人</w:t>
            </w:r>
          </w:p>
        </w:tc>
        <w:tc>
          <w:tcPr>
            <w:tcW w:w="1600"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姓</w:t>
            </w:r>
            <w:r>
              <w:rPr>
                <w:rFonts w:hint="eastAsia" w:asciiTheme="minorEastAsia" w:hAnsiTheme="minorEastAsia" w:eastAsiaTheme="minorEastAsia" w:cstheme="minorEastAsia"/>
                <w:sz w:val="21"/>
                <w:szCs w:val="21"/>
                <w:vertAlign w:val="baseline"/>
                <w:lang w:val="en-US" w:eastAsia="zh-CN"/>
              </w:rPr>
              <w:t xml:space="preserve">    </w:t>
            </w:r>
            <w:r>
              <w:rPr>
                <w:rFonts w:hint="eastAsia" w:asciiTheme="minorEastAsia" w:hAnsiTheme="minorEastAsia" w:eastAsiaTheme="minorEastAsia" w:cstheme="minorEastAsia"/>
                <w:sz w:val="21"/>
                <w:szCs w:val="21"/>
                <w:vertAlign w:val="baseline"/>
                <w:lang w:eastAsia="zh-CN"/>
              </w:rPr>
              <w:t>名</w:t>
            </w:r>
          </w:p>
        </w:tc>
        <w:tc>
          <w:tcPr>
            <w:tcW w:w="2437" w:type="dxa"/>
            <w:gridSpan w:val="2"/>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c>
          <w:tcPr>
            <w:tcW w:w="1338"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出生年月</w:t>
            </w:r>
          </w:p>
        </w:tc>
        <w:tc>
          <w:tcPr>
            <w:tcW w:w="2061" w:type="dxa"/>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4"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rPr>
            </w:pPr>
          </w:p>
        </w:tc>
        <w:tc>
          <w:tcPr>
            <w:tcW w:w="388" w:type="dxa"/>
            <w:vMerge w:val="continue"/>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c>
          <w:tcPr>
            <w:tcW w:w="1600"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性</w:t>
            </w:r>
            <w:r>
              <w:rPr>
                <w:rFonts w:hint="eastAsia" w:asciiTheme="minorEastAsia" w:hAnsiTheme="minorEastAsia" w:eastAsiaTheme="minorEastAsia" w:cstheme="minorEastAsia"/>
                <w:sz w:val="21"/>
                <w:szCs w:val="21"/>
                <w:vertAlign w:val="baseline"/>
                <w:lang w:val="en-US" w:eastAsia="zh-CN"/>
              </w:rPr>
              <w:t xml:space="preserve">    </w:t>
            </w:r>
            <w:r>
              <w:rPr>
                <w:rFonts w:hint="eastAsia" w:asciiTheme="minorEastAsia" w:hAnsiTheme="minorEastAsia" w:eastAsiaTheme="minorEastAsia" w:cstheme="minorEastAsia"/>
                <w:sz w:val="21"/>
                <w:szCs w:val="21"/>
                <w:vertAlign w:val="baseline"/>
                <w:lang w:eastAsia="zh-CN"/>
              </w:rPr>
              <w:t>别</w:t>
            </w:r>
          </w:p>
        </w:tc>
        <w:tc>
          <w:tcPr>
            <w:tcW w:w="2437" w:type="dxa"/>
            <w:gridSpan w:val="2"/>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c>
          <w:tcPr>
            <w:tcW w:w="1338"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联系电话</w:t>
            </w:r>
          </w:p>
        </w:tc>
        <w:tc>
          <w:tcPr>
            <w:tcW w:w="2061" w:type="dxa"/>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4"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rPr>
            </w:pPr>
          </w:p>
        </w:tc>
        <w:tc>
          <w:tcPr>
            <w:tcW w:w="388" w:type="dxa"/>
            <w:vMerge w:val="continue"/>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c>
          <w:tcPr>
            <w:tcW w:w="1600" w:type="dxa"/>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身份证或其他有效证件</w:t>
            </w:r>
            <w:r>
              <w:rPr>
                <w:rFonts w:hint="eastAsia" w:asciiTheme="minorEastAsia" w:hAnsiTheme="minorEastAsia" w:eastAsiaTheme="minorEastAsia" w:cstheme="minorEastAsia"/>
                <w:color w:val="auto"/>
                <w:sz w:val="21"/>
                <w:szCs w:val="21"/>
                <w:vertAlign w:val="baseline"/>
                <w:lang w:eastAsia="zh-CN"/>
              </w:rPr>
              <w:t>号码</w:t>
            </w:r>
          </w:p>
        </w:tc>
        <w:tc>
          <w:tcPr>
            <w:tcW w:w="5836" w:type="dxa"/>
            <w:gridSpan w:val="4"/>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4"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rPr>
            </w:pPr>
          </w:p>
        </w:tc>
        <w:tc>
          <w:tcPr>
            <w:tcW w:w="388" w:type="dxa"/>
            <w:vMerge w:val="continue"/>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c>
          <w:tcPr>
            <w:tcW w:w="1600"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工作单位</w:t>
            </w:r>
          </w:p>
        </w:tc>
        <w:tc>
          <w:tcPr>
            <w:tcW w:w="5836" w:type="dxa"/>
            <w:gridSpan w:val="4"/>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4"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rPr>
            </w:pPr>
          </w:p>
        </w:tc>
        <w:tc>
          <w:tcPr>
            <w:tcW w:w="388" w:type="dxa"/>
            <w:vMerge w:val="continue"/>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c>
          <w:tcPr>
            <w:tcW w:w="1600"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住</w:t>
            </w:r>
            <w:r>
              <w:rPr>
                <w:rFonts w:hint="eastAsia" w:asciiTheme="minorEastAsia" w:hAnsiTheme="minorEastAsia" w:eastAsiaTheme="minorEastAsia" w:cstheme="minorEastAsia"/>
                <w:sz w:val="21"/>
                <w:szCs w:val="21"/>
                <w:vertAlign w:val="baseline"/>
                <w:lang w:val="en-US" w:eastAsia="zh-CN"/>
              </w:rPr>
              <w:t xml:space="preserve">    </w:t>
            </w:r>
            <w:r>
              <w:rPr>
                <w:rFonts w:hint="eastAsia" w:asciiTheme="minorEastAsia" w:hAnsiTheme="minorEastAsia" w:eastAsiaTheme="minorEastAsia" w:cstheme="minorEastAsia"/>
                <w:sz w:val="21"/>
                <w:szCs w:val="21"/>
                <w:vertAlign w:val="baseline"/>
                <w:lang w:eastAsia="zh-CN"/>
              </w:rPr>
              <w:t>址</w:t>
            </w:r>
          </w:p>
        </w:tc>
        <w:tc>
          <w:tcPr>
            <w:tcW w:w="5836" w:type="dxa"/>
            <w:gridSpan w:val="4"/>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4"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rPr>
            </w:pPr>
          </w:p>
        </w:tc>
        <w:tc>
          <w:tcPr>
            <w:tcW w:w="388" w:type="dxa"/>
            <w:vMerge w:val="restart"/>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个体经营者</w:t>
            </w:r>
          </w:p>
        </w:tc>
        <w:tc>
          <w:tcPr>
            <w:tcW w:w="1600"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b w:val="0"/>
                <w:bCs w:val="0"/>
                <w:color w:val="auto"/>
                <w:sz w:val="21"/>
                <w:szCs w:val="21"/>
                <w:vertAlign w:val="baseline"/>
                <w:lang w:eastAsia="zh-CN"/>
              </w:rPr>
              <w:t>经营实体名称</w:t>
            </w:r>
          </w:p>
        </w:tc>
        <w:tc>
          <w:tcPr>
            <w:tcW w:w="5836" w:type="dxa"/>
            <w:gridSpan w:val="4"/>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4"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rPr>
            </w:pPr>
          </w:p>
        </w:tc>
        <w:tc>
          <w:tcPr>
            <w:tcW w:w="388" w:type="dxa"/>
            <w:vMerge w:val="continue"/>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c>
          <w:tcPr>
            <w:tcW w:w="1600"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经营场所</w:t>
            </w:r>
          </w:p>
        </w:tc>
        <w:tc>
          <w:tcPr>
            <w:tcW w:w="5836" w:type="dxa"/>
            <w:gridSpan w:val="4"/>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4"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rPr>
            </w:pPr>
          </w:p>
        </w:tc>
        <w:tc>
          <w:tcPr>
            <w:tcW w:w="388" w:type="dxa"/>
            <w:vMerge w:val="continue"/>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c>
          <w:tcPr>
            <w:tcW w:w="1600" w:type="dxa"/>
            <w:vMerge w:val="restart"/>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经营者</w:t>
            </w:r>
          </w:p>
        </w:tc>
        <w:tc>
          <w:tcPr>
            <w:tcW w:w="2437" w:type="dxa"/>
            <w:gridSpan w:val="2"/>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姓</w:t>
            </w:r>
            <w:r>
              <w:rPr>
                <w:rFonts w:hint="eastAsia" w:asciiTheme="minorEastAsia" w:hAnsiTheme="minorEastAsia" w:eastAsiaTheme="minorEastAsia" w:cstheme="minorEastAsia"/>
                <w:sz w:val="21"/>
                <w:szCs w:val="21"/>
                <w:vertAlign w:val="baseline"/>
                <w:lang w:val="en-US" w:eastAsia="zh-CN"/>
              </w:rPr>
              <w:t xml:space="preserve">    </w:t>
            </w:r>
            <w:r>
              <w:rPr>
                <w:rFonts w:hint="eastAsia" w:asciiTheme="minorEastAsia" w:hAnsiTheme="minorEastAsia" w:eastAsiaTheme="minorEastAsia" w:cstheme="minorEastAsia"/>
                <w:sz w:val="21"/>
                <w:szCs w:val="21"/>
                <w:vertAlign w:val="baseline"/>
                <w:lang w:eastAsia="zh-CN"/>
              </w:rPr>
              <w:t>名</w:t>
            </w:r>
          </w:p>
        </w:tc>
        <w:tc>
          <w:tcPr>
            <w:tcW w:w="3399" w:type="dxa"/>
            <w:gridSpan w:val="2"/>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4"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rPr>
            </w:pPr>
          </w:p>
        </w:tc>
        <w:tc>
          <w:tcPr>
            <w:tcW w:w="388" w:type="dxa"/>
            <w:vMerge w:val="continue"/>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c>
          <w:tcPr>
            <w:tcW w:w="1600"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rPr>
            </w:pPr>
          </w:p>
        </w:tc>
        <w:tc>
          <w:tcPr>
            <w:tcW w:w="2437" w:type="dxa"/>
            <w:gridSpan w:val="2"/>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性</w:t>
            </w:r>
            <w:r>
              <w:rPr>
                <w:rFonts w:hint="eastAsia" w:asciiTheme="minorEastAsia" w:hAnsiTheme="minorEastAsia" w:eastAsiaTheme="minorEastAsia" w:cstheme="minorEastAsia"/>
                <w:sz w:val="21"/>
                <w:szCs w:val="21"/>
                <w:vertAlign w:val="baseline"/>
                <w:lang w:val="en-US" w:eastAsia="zh-CN"/>
              </w:rPr>
              <w:t xml:space="preserve">    </w:t>
            </w:r>
            <w:r>
              <w:rPr>
                <w:rFonts w:hint="eastAsia" w:asciiTheme="minorEastAsia" w:hAnsiTheme="minorEastAsia" w:eastAsiaTheme="minorEastAsia" w:cstheme="minorEastAsia"/>
                <w:sz w:val="21"/>
                <w:szCs w:val="21"/>
                <w:vertAlign w:val="baseline"/>
                <w:lang w:eastAsia="zh-CN"/>
              </w:rPr>
              <w:t>别</w:t>
            </w:r>
          </w:p>
        </w:tc>
        <w:tc>
          <w:tcPr>
            <w:tcW w:w="3399" w:type="dxa"/>
            <w:gridSpan w:val="2"/>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4"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rPr>
            </w:pPr>
          </w:p>
        </w:tc>
        <w:tc>
          <w:tcPr>
            <w:tcW w:w="388" w:type="dxa"/>
            <w:vMerge w:val="continue"/>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c>
          <w:tcPr>
            <w:tcW w:w="1600"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rPr>
            </w:pPr>
          </w:p>
        </w:tc>
        <w:tc>
          <w:tcPr>
            <w:tcW w:w="2437" w:type="dxa"/>
            <w:gridSpan w:val="2"/>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出生年月</w:t>
            </w:r>
          </w:p>
        </w:tc>
        <w:tc>
          <w:tcPr>
            <w:tcW w:w="3399" w:type="dxa"/>
            <w:gridSpan w:val="2"/>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4"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rPr>
            </w:pPr>
          </w:p>
        </w:tc>
        <w:tc>
          <w:tcPr>
            <w:tcW w:w="388" w:type="dxa"/>
            <w:vMerge w:val="continue"/>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c>
          <w:tcPr>
            <w:tcW w:w="1600"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rPr>
            </w:pPr>
          </w:p>
        </w:tc>
        <w:tc>
          <w:tcPr>
            <w:tcW w:w="2437" w:type="dxa"/>
            <w:gridSpan w:val="2"/>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联系电话</w:t>
            </w:r>
          </w:p>
        </w:tc>
        <w:tc>
          <w:tcPr>
            <w:tcW w:w="3399" w:type="dxa"/>
            <w:gridSpan w:val="2"/>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4"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rPr>
            </w:pPr>
          </w:p>
        </w:tc>
        <w:tc>
          <w:tcPr>
            <w:tcW w:w="388" w:type="dxa"/>
            <w:vMerge w:val="continue"/>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c>
          <w:tcPr>
            <w:tcW w:w="1600"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rPr>
            </w:pPr>
          </w:p>
        </w:tc>
        <w:tc>
          <w:tcPr>
            <w:tcW w:w="2437"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lang w:eastAsia="zh-CN"/>
              </w:rPr>
              <w:t>身份证或其他有效证件</w:t>
            </w:r>
            <w:r>
              <w:rPr>
                <w:rFonts w:hint="eastAsia" w:asciiTheme="minorEastAsia" w:hAnsiTheme="minorEastAsia" w:eastAsiaTheme="minorEastAsia" w:cstheme="minorEastAsia"/>
                <w:color w:val="auto"/>
                <w:sz w:val="21"/>
                <w:szCs w:val="21"/>
                <w:vertAlign w:val="baseline"/>
                <w:lang w:eastAsia="zh-CN"/>
              </w:rPr>
              <w:t>号码</w:t>
            </w:r>
          </w:p>
        </w:tc>
        <w:tc>
          <w:tcPr>
            <w:tcW w:w="3399" w:type="dxa"/>
            <w:gridSpan w:val="2"/>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4"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rPr>
            </w:pPr>
          </w:p>
        </w:tc>
        <w:tc>
          <w:tcPr>
            <w:tcW w:w="388" w:type="dxa"/>
            <w:vMerge w:val="continue"/>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c>
          <w:tcPr>
            <w:tcW w:w="1600"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rPr>
            </w:pPr>
          </w:p>
        </w:tc>
        <w:tc>
          <w:tcPr>
            <w:tcW w:w="2437" w:type="dxa"/>
            <w:gridSpan w:val="2"/>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住</w:t>
            </w:r>
            <w:r>
              <w:rPr>
                <w:rFonts w:hint="eastAsia" w:asciiTheme="minorEastAsia" w:hAnsiTheme="minorEastAsia" w:eastAsiaTheme="minorEastAsia" w:cstheme="minorEastAsia"/>
                <w:sz w:val="21"/>
                <w:szCs w:val="21"/>
                <w:vertAlign w:val="baseline"/>
                <w:lang w:val="en-US" w:eastAsia="zh-CN"/>
              </w:rPr>
              <w:t xml:space="preserve">    </w:t>
            </w:r>
            <w:r>
              <w:rPr>
                <w:rFonts w:hint="eastAsia" w:asciiTheme="minorEastAsia" w:hAnsiTheme="minorEastAsia" w:eastAsiaTheme="minorEastAsia" w:cstheme="minorEastAsia"/>
                <w:sz w:val="21"/>
                <w:szCs w:val="21"/>
                <w:vertAlign w:val="baseline"/>
                <w:lang w:eastAsia="zh-CN"/>
              </w:rPr>
              <w:t>址</w:t>
            </w:r>
          </w:p>
        </w:tc>
        <w:tc>
          <w:tcPr>
            <w:tcW w:w="3399" w:type="dxa"/>
            <w:gridSpan w:val="2"/>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4"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rPr>
            </w:pPr>
          </w:p>
        </w:tc>
        <w:tc>
          <w:tcPr>
            <w:tcW w:w="388"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法人或其他组织</w:t>
            </w:r>
          </w:p>
        </w:tc>
        <w:tc>
          <w:tcPr>
            <w:tcW w:w="1600"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名</w:t>
            </w:r>
            <w:r>
              <w:rPr>
                <w:rFonts w:hint="eastAsia" w:asciiTheme="minorEastAsia" w:hAnsiTheme="minorEastAsia" w:eastAsiaTheme="minorEastAsia" w:cstheme="minorEastAsia"/>
                <w:sz w:val="21"/>
                <w:szCs w:val="21"/>
                <w:vertAlign w:val="baseline"/>
                <w:lang w:val="en-US" w:eastAsia="zh-CN"/>
              </w:rPr>
              <w:t xml:space="preserve">    </w:t>
            </w:r>
            <w:r>
              <w:rPr>
                <w:rFonts w:hint="eastAsia" w:asciiTheme="minorEastAsia" w:hAnsiTheme="minorEastAsia" w:eastAsiaTheme="minorEastAsia" w:cstheme="minorEastAsia"/>
                <w:sz w:val="21"/>
                <w:szCs w:val="21"/>
                <w:vertAlign w:val="baseline"/>
                <w:lang w:eastAsia="zh-CN"/>
              </w:rPr>
              <w:t>称</w:t>
            </w:r>
          </w:p>
        </w:tc>
        <w:tc>
          <w:tcPr>
            <w:tcW w:w="5836" w:type="dxa"/>
            <w:gridSpan w:val="4"/>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4"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rPr>
            </w:pPr>
          </w:p>
        </w:tc>
        <w:tc>
          <w:tcPr>
            <w:tcW w:w="388" w:type="dxa"/>
            <w:vMerge w:val="continue"/>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c>
          <w:tcPr>
            <w:tcW w:w="16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法人代表</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或负责人</w:t>
            </w:r>
          </w:p>
        </w:tc>
        <w:tc>
          <w:tcPr>
            <w:tcW w:w="2437" w:type="dxa"/>
            <w:gridSpan w:val="2"/>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c>
          <w:tcPr>
            <w:tcW w:w="1338"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职</w:t>
            </w:r>
            <w:r>
              <w:rPr>
                <w:rFonts w:hint="eastAsia" w:asciiTheme="minorEastAsia" w:hAnsiTheme="minorEastAsia" w:eastAsiaTheme="minorEastAsia" w:cstheme="minorEastAsia"/>
                <w:sz w:val="21"/>
                <w:szCs w:val="21"/>
                <w:vertAlign w:val="baseline"/>
                <w:lang w:val="en-US" w:eastAsia="zh-CN"/>
              </w:rPr>
              <w:t xml:space="preserve">    </w:t>
            </w:r>
            <w:r>
              <w:rPr>
                <w:rFonts w:hint="eastAsia" w:asciiTheme="minorEastAsia" w:hAnsiTheme="minorEastAsia" w:eastAsiaTheme="minorEastAsia" w:cstheme="minorEastAsia"/>
                <w:sz w:val="21"/>
                <w:szCs w:val="21"/>
                <w:vertAlign w:val="baseline"/>
                <w:lang w:eastAsia="zh-CN"/>
              </w:rPr>
              <w:t>务</w:t>
            </w:r>
          </w:p>
        </w:tc>
        <w:tc>
          <w:tcPr>
            <w:tcW w:w="2061" w:type="dxa"/>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4"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rPr>
            </w:pPr>
          </w:p>
        </w:tc>
        <w:tc>
          <w:tcPr>
            <w:tcW w:w="388" w:type="dxa"/>
            <w:vMerge w:val="continue"/>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c>
          <w:tcPr>
            <w:tcW w:w="16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统一社会</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lang w:eastAsia="zh-CN"/>
              </w:rPr>
              <w:t>信用代码</w:t>
            </w:r>
          </w:p>
        </w:tc>
        <w:tc>
          <w:tcPr>
            <w:tcW w:w="2437" w:type="dxa"/>
            <w:gridSpan w:val="2"/>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c>
          <w:tcPr>
            <w:tcW w:w="1338"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联系电话</w:t>
            </w:r>
          </w:p>
        </w:tc>
        <w:tc>
          <w:tcPr>
            <w:tcW w:w="2061" w:type="dxa"/>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4"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rPr>
            </w:pPr>
          </w:p>
        </w:tc>
        <w:tc>
          <w:tcPr>
            <w:tcW w:w="388" w:type="dxa"/>
            <w:vMerge w:val="continue"/>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c>
          <w:tcPr>
            <w:tcW w:w="1600"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val="en-US" w:eastAsia="zh-CN"/>
              </w:rPr>
              <w:t xml:space="preserve">地    </w:t>
            </w:r>
            <w:r>
              <w:rPr>
                <w:rFonts w:hint="eastAsia" w:asciiTheme="minorEastAsia" w:hAnsiTheme="minorEastAsia" w:cstheme="minorEastAsia"/>
                <w:sz w:val="21"/>
                <w:szCs w:val="21"/>
                <w:vertAlign w:val="baseline"/>
                <w:lang w:eastAsia="zh-CN"/>
              </w:rPr>
              <w:t>址</w:t>
            </w:r>
          </w:p>
        </w:tc>
        <w:tc>
          <w:tcPr>
            <w:tcW w:w="5836" w:type="dxa"/>
            <w:gridSpan w:val="4"/>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1124" w:type="dxa"/>
            <w:vAlign w:val="center"/>
          </w:tcPr>
          <w:p>
            <w:pPr>
              <w:spacing w:line="480" w:lineRule="exact"/>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原处理</w:t>
            </w:r>
          </w:p>
          <w:p>
            <w:pPr>
              <w:spacing w:line="480" w:lineRule="exact"/>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意</w:t>
            </w:r>
            <w:r>
              <w:rPr>
                <w:rFonts w:hint="eastAsia" w:asciiTheme="minorEastAsia" w:hAnsiTheme="minorEastAsia" w:eastAsiaTheme="minorEastAsia" w:cstheme="minorEastAsia"/>
                <w:sz w:val="21"/>
                <w:szCs w:val="21"/>
                <w:vertAlign w:val="baseline"/>
                <w:lang w:val="en-US" w:eastAsia="zh-CN"/>
              </w:rPr>
              <w:t xml:space="preserve">  </w:t>
            </w:r>
            <w:r>
              <w:rPr>
                <w:rFonts w:hint="eastAsia" w:asciiTheme="minorEastAsia" w:hAnsiTheme="minorEastAsia" w:eastAsiaTheme="minorEastAsia" w:cstheme="minorEastAsia"/>
                <w:sz w:val="21"/>
                <w:szCs w:val="21"/>
                <w:vertAlign w:val="baseline"/>
                <w:lang w:eastAsia="zh-CN"/>
              </w:rPr>
              <w:t>见</w:t>
            </w:r>
          </w:p>
        </w:tc>
        <w:tc>
          <w:tcPr>
            <w:tcW w:w="7824" w:type="dxa"/>
            <w:gridSpan w:val="6"/>
            <w:vAlign w:val="center"/>
          </w:tcPr>
          <w:p>
            <w:pPr>
              <w:spacing w:line="480" w:lineRule="exact"/>
              <w:jc w:val="both"/>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5" w:hRule="atLeast"/>
          <w:jc w:val="center"/>
        </w:trPr>
        <w:tc>
          <w:tcPr>
            <w:tcW w:w="1124" w:type="dxa"/>
            <w:vAlign w:val="center"/>
          </w:tcPr>
          <w:p>
            <w:pPr>
              <w:spacing w:line="480" w:lineRule="exact"/>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当事人提出的事实、理由和证据</w:t>
            </w:r>
          </w:p>
        </w:tc>
        <w:tc>
          <w:tcPr>
            <w:tcW w:w="7824" w:type="dxa"/>
            <w:gridSpan w:val="6"/>
            <w:vAlign w:val="center"/>
          </w:tcPr>
          <w:p>
            <w:pPr>
              <w:spacing w:line="480" w:lineRule="exact"/>
              <w:jc w:val="both"/>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4" w:type="dxa"/>
            <w:vAlign w:val="center"/>
          </w:tcPr>
          <w:p>
            <w:pPr>
              <w:spacing w:line="480" w:lineRule="exact"/>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是否需要变更、撤销拟处罚内容</w:t>
            </w:r>
          </w:p>
        </w:tc>
        <w:tc>
          <w:tcPr>
            <w:tcW w:w="1988" w:type="dxa"/>
            <w:gridSpan w:val="2"/>
            <w:vAlign w:val="center"/>
          </w:tcPr>
          <w:p>
            <w:pPr>
              <w:spacing w:line="480" w:lineRule="exact"/>
              <w:ind w:firstLine="280" w:firstLineChars="1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8"/>
                <w:szCs w:val="28"/>
              </w:rPr>
              <w:sym w:font="Wingdings 2" w:char="00A3"/>
            </w:r>
            <w:r>
              <w:rPr>
                <w:rFonts w:hint="eastAsia" w:asciiTheme="minorEastAsia" w:hAnsiTheme="minorEastAsia" w:eastAsiaTheme="minorEastAsia" w:cstheme="minorEastAsia"/>
                <w:sz w:val="21"/>
                <w:szCs w:val="21"/>
                <w:lang w:eastAsia="zh-CN"/>
              </w:rPr>
              <w:t>需要撤销</w:t>
            </w:r>
          </w:p>
          <w:p>
            <w:pPr>
              <w:spacing w:line="480" w:lineRule="exact"/>
              <w:ind w:firstLine="280" w:firstLineChars="100"/>
              <w:jc w:val="lef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sym w:font="Wingdings 2" w:char="00A3"/>
            </w:r>
            <w:r>
              <w:rPr>
                <w:rFonts w:hint="eastAsia" w:asciiTheme="minorEastAsia" w:hAnsiTheme="minorEastAsia" w:eastAsiaTheme="minorEastAsia" w:cstheme="minorEastAsia"/>
                <w:sz w:val="21"/>
                <w:szCs w:val="21"/>
                <w:lang w:eastAsia="zh-CN"/>
              </w:rPr>
              <w:t>需要变更</w:t>
            </w:r>
          </w:p>
          <w:p>
            <w:pPr>
              <w:spacing w:line="480" w:lineRule="exact"/>
              <w:ind w:firstLine="280" w:firstLineChars="1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8"/>
                <w:szCs w:val="28"/>
              </w:rPr>
              <w:sym w:font="Wingdings 2" w:char="00A3"/>
            </w:r>
            <w:r>
              <w:rPr>
                <w:rFonts w:hint="eastAsia" w:asciiTheme="minorEastAsia" w:hAnsiTheme="minorEastAsia" w:eastAsiaTheme="minorEastAsia" w:cstheme="minorEastAsia"/>
                <w:sz w:val="21"/>
                <w:szCs w:val="21"/>
                <w:lang w:eastAsia="zh-CN"/>
              </w:rPr>
              <w:t>不</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需</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要</w:t>
            </w:r>
          </w:p>
        </w:tc>
        <w:tc>
          <w:tcPr>
            <w:tcW w:w="1075" w:type="dxa"/>
            <w:vAlign w:val="center"/>
          </w:tcPr>
          <w:p>
            <w:pPr>
              <w:spacing w:line="480" w:lineRule="exact"/>
              <w:jc w:val="both"/>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变更撤销</w:t>
            </w:r>
          </w:p>
          <w:p>
            <w:pPr>
              <w:spacing w:line="480" w:lineRule="exact"/>
              <w:jc w:val="both"/>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属</w:t>
            </w:r>
            <w:r>
              <w:rPr>
                <w:rFonts w:hint="eastAsia" w:asciiTheme="minorEastAsia" w:hAnsiTheme="minorEastAsia" w:eastAsiaTheme="minorEastAsia" w:cstheme="minorEastAsia"/>
                <w:sz w:val="21"/>
                <w:szCs w:val="21"/>
                <w:vertAlign w:val="baseline"/>
                <w:lang w:val="en-US" w:eastAsia="zh-CN"/>
              </w:rPr>
              <w:t xml:space="preserve">    </w:t>
            </w:r>
            <w:r>
              <w:rPr>
                <w:rFonts w:hint="eastAsia" w:asciiTheme="minorEastAsia" w:hAnsiTheme="minorEastAsia" w:eastAsiaTheme="minorEastAsia" w:cstheme="minorEastAsia"/>
                <w:sz w:val="21"/>
                <w:szCs w:val="21"/>
                <w:vertAlign w:val="baseline"/>
                <w:lang w:eastAsia="zh-CN"/>
              </w:rPr>
              <w:t>性</w:t>
            </w:r>
          </w:p>
        </w:tc>
        <w:tc>
          <w:tcPr>
            <w:tcW w:w="4761" w:type="dxa"/>
            <w:gridSpan w:val="3"/>
            <w:vAlign w:val="center"/>
          </w:tcPr>
          <w:p>
            <w:pPr>
              <w:spacing w:line="480" w:lineRule="exact"/>
              <w:ind w:firstLine="280" w:firstLineChars="1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8"/>
                <w:szCs w:val="28"/>
              </w:rPr>
              <w:sym w:font="Wingdings 2" w:char="00A3"/>
            </w:r>
            <w:r>
              <w:rPr>
                <w:rFonts w:hint="eastAsia" w:asciiTheme="minorEastAsia" w:hAnsiTheme="minorEastAsia" w:eastAsiaTheme="minorEastAsia" w:cstheme="minorEastAsia"/>
                <w:sz w:val="21"/>
                <w:szCs w:val="21"/>
                <w:lang w:eastAsia="zh-CN"/>
              </w:rPr>
              <w:t>执法主体错误</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8"/>
                <w:szCs w:val="28"/>
              </w:rPr>
              <w:sym w:font="Wingdings 2" w:char="00A3"/>
            </w:r>
            <w:r>
              <w:rPr>
                <w:rFonts w:hint="eastAsia" w:asciiTheme="minorEastAsia" w:hAnsiTheme="minorEastAsia" w:eastAsiaTheme="minorEastAsia" w:cstheme="minorEastAsia"/>
                <w:sz w:val="21"/>
                <w:szCs w:val="21"/>
                <w:lang w:eastAsia="zh-CN"/>
              </w:rPr>
              <w:t>事实不清</w:t>
            </w:r>
          </w:p>
          <w:p>
            <w:pPr>
              <w:spacing w:line="480" w:lineRule="exact"/>
              <w:ind w:firstLine="280" w:firstLineChars="100"/>
              <w:jc w:val="left"/>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sz w:val="28"/>
                <w:szCs w:val="28"/>
              </w:rPr>
              <w:sym w:font="Wingdings 2" w:char="00A3"/>
            </w:r>
            <w:r>
              <w:rPr>
                <w:rFonts w:hint="eastAsia" w:asciiTheme="minorEastAsia" w:hAnsiTheme="minorEastAsia" w:eastAsiaTheme="minorEastAsia" w:cstheme="minorEastAsia"/>
                <w:sz w:val="21"/>
                <w:szCs w:val="21"/>
                <w:lang w:eastAsia="zh-CN"/>
              </w:rPr>
              <w:t>证据不足</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8"/>
                <w:szCs w:val="28"/>
              </w:rPr>
              <w:sym w:font="Wingdings 2" w:char="00A3"/>
            </w:r>
            <w:r>
              <w:rPr>
                <w:rFonts w:hint="eastAsia" w:asciiTheme="minorEastAsia" w:hAnsiTheme="minorEastAsia" w:eastAsiaTheme="minorEastAsia" w:cstheme="minorEastAsia"/>
                <w:color w:val="auto"/>
                <w:sz w:val="21"/>
                <w:szCs w:val="21"/>
                <w:lang w:eastAsia="zh-CN"/>
              </w:rPr>
              <w:t>适用法律错误</w:t>
            </w:r>
          </w:p>
          <w:p>
            <w:pPr>
              <w:spacing w:line="480" w:lineRule="exact"/>
              <w:ind w:firstLine="280" w:firstLineChars="100"/>
              <w:jc w:val="both"/>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8"/>
                <w:szCs w:val="28"/>
              </w:rPr>
              <w:sym w:font="Wingdings 2" w:char="00A3"/>
            </w:r>
            <w:r>
              <w:rPr>
                <w:rFonts w:hint="eastAsia" w:asciiTheme="minorEastAsia" w:hAnsiTheme="minorEastAsia" w:eastAsiaTheme="minorEastAsia" w:cstheme="minorEastAsia"/>
                <w:color w:val="auto"/>
                <w:sz w:val="21"/>
                <w:szCs w:val="21"/>
                <w:lang w:eastAsia="zh-CN"/>
              </w:rPr>
              <w:t>程序违法</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8"/>
                <w:szCs w:val="28"/>
              </w:rPr>
              <w:sym w:font="Wingdings 2" w:char="00A3"/>
            </w:r>
            <w:r>
              <w:rPr>
                <w:rFonts w:hint="eastAsia" w:asciiTheme="minorEastAsia" w:hAnsiTheme="minorEastAsia" w:eastAsiaTheme="minorEastAsia" w:cstheme="minorEastAsia"/>
                <w:color w:val="auto"/>
                <w:sz w:val="21"/>
                <w:szCs w:val="21"/>
                <w:lang w:eastAsia="zh-CN"/>
              </w:rPr>
              <w:t>具有减轻情节</w:t>
            </w:r>
          </w:p>
          <w:p>
            <w:pPr>
              <w:spacing w:line="480" w:lineRule="exact"/>
              <w:ind w:firstLine="280" w:firstLineChars="10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auto"/>
                <w:sz w:val="28"/>
                <w:szCs w:val="28"/>
              </w:rPr>
              <w:sym w:font="Wingdings 2" w:char="00A3"/>
            </w:r>
            <w:r>
              <w:rPr>
                <w:rFonts w:hint="eastAsia" w:asciiTheme="minorEastAsia" w:hAnsiTheme="minorEastAsia" w:eastAsiaTheme="minorEastAsia" w:cstheme="minorEastAsia"/>
                <w:color w:val="auto"/>
                <w:sz w:val="21"/>
                <w:szCs w:val="21"/>
                <w:lang w:eastAsia="zh-CN"/>
              </w:rPr>
              <w:t>具有从轻情节</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8"/>
                <w:szCs w:val="28"/>
              </w:rPr>
              <w:sym w:font="Wingdings 2" w:char="00A3"/>
            </w:r>
            <w:r>
              <w:rPr>
                <w:rFonts w:hint="eastAsia" w:asciiTheme="minorEastAsia" w:hAnsiTheme="minorEastAsia" w:eastAsiaTheme="minorEastAsia" w:cstheme="minorEastAsia"/>
                <w:color w:val="auto"/>
                <w:sz w:val="21"/>
                <w:szCs w:val="21"/>
                <w:lang w:eastAsia="zh-CN"/>
              </w:rPr>
              <w:t>具有从重情节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124" w:type="dxa"/>
            <w:vAlign w:val="center"/>
          </w:tcPr>
          <w:p>
            <w:pPr>
              <w:spacing w:line="480" w:lineRule="exact"/>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拟处理</w:t>
            </w:r>
          </w:p>
          <w:p>
            <w:pPr>
              <w:spacing w:line="480" w:lineRule="exact"/>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意</w:t>
            </w:r>
            <w:r>
              <w:rPr>
                <w:rFonts w:hint="eastAsia" w:asciiTheme="minorEastAsia" w:hAnsiTheme="minorEastAsia" w:eastAsiaTheme="minorEastAsia" w:cstheme="minorEastAsia"/>
                <w:sz w:val="21"/>
                <w:szCs w:val="21"/>
                <w:vertAlign w:val="baseline"/>
                <w:lang w:val="en-US" w:eastAsia="zh-CN"/>
              </w:rPr>
              <w:t xml:space="preserve">  </w:t>
            </w:r>
            <w:r>
              <w:rPr>
                <w:rFonts w:hint="eastAsia" w:asciiTheme="minorEastAsia" w:hAnsiTheme="minorEastAsia" w:eastAsiaTheme="minorEastAsia" w:cstheme="minorEastAsia"/>
                <w:sz w:val="21"/>
                <w:szCs w:val="21"/>
                <w:vertAlign w:val="baseline"/>
                <w:lang w:eastAsia="zh-CN"/>
              </w:rPr>
              <w:t>见</w:t>
            </w:r>
          </w:p>
        </w:tc>
        <w:tc>
          <w:tcPr>
            <w:tcW w:w="7824" w:type="dxa"/>
            <w:gridSpan w:val="6"/>
            <w:vAlign w:val="center"/>
          </w:tcPr>
          <w:p>
            <w:pPr>
              <w:spacing w:line="480" w:lineRule="exact"/>
              <w:jc w:val="both"/>
              <w:rPr>
                <w:rFonts w:hint="eastAsia" w:asciiTheme="minorEastAsia" w:hAnsiTheme="minorEastAsia" w:eastAsiaTheme="minorEastAsia" w:cstheme="minorEastAsia"/>
                <w:sz w:val="21"/>
                <w:szCs w:val="21"/>
                <w:vertAlign w:val="baseline"/>
              </w:rPr>
            </w:pPr>
          </w:p>
          <w:p>
            <w:pPr>
              <w:spacing w:line="480" w:lineRule="exact"/>
              <w:jc w:val="both"/>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124" w:type="dxa"/>
            <w:vAlign w:val="center"/>
          </w:tcPr>
          <w:p>
            <w:pPr>
              <w:spacing w:line="480" w:lineRule="exact"/>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复核人</w:t>
            </w:r>
          </w:p>
          <w:p>
            <w:pPr>
              <w:spacing w:line="480" w:lineRule="exact"/>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意</w:t>
            </w:r>
            <w:r>
              <w:rPr>
                <w:rFonts w:hint="eastAsia" w:asciiTheme="minorEastAsia" w:hAnsiTheme="minorEastAsia" w:eastAsiaTheme="minorEastAsia" w:cstheme="minorEastAsia"/>
                <w:sz w:val="21"/>
                <w:szCs w:val="21"/>
                <w:vertAlign w:val="baseline"/>
                <w:lang w:val="en-US" w:eastAsia="zh-CN"/>
              </w:rPr>
              <w:t xml:space="preserve">  </w:t>
            </w:r>
            <w:r>
              <w:rPr>
                <w:rFonts w:hint="eastAsia" w:asciiTheme="minorEastAsia" w:hAnsiTheme="minorEastAsia" w:eastAsiaTheme="minorEastAsia" w:cstheme="minorEastAsia"/>
                <w:sz w:val="21"/>
                <w:szCs w:val="21"/>
                <w:vertAlign w:val="baseline"/>
                <w:lang w:eastAsia="zh-CN"/>
              </w:rPr>
              <w:t>见</w:t>
            </w:r>
          </w:p>
        </w:tc>
        <w:tc>
          <w:tcPr>
            <w:tcW w:w="7824" w:type="dxa"/>
            <w:gridSpan w:val="6"/>
            <w:vAlign w:val="center"/>
          </w:tcPr>
          <w:p>
            <w:pPr>
              <w:spacing w:line="480" w:lineRule="exact"/>
              <w:jc w:val="both"/>
              <w:rPr>
                <w:rFonts w:hint="eastAsia" w:asciiTheme="minorEastAsia" w:hAnsiTheme="minorEastAsia" w:eastAsiaTheme="minorEastAsia" w:cstheme="minorEastAsia"/>
                <w:sz w:val="21"/>
                <w:szCs w:val="21"/>
                <w:vertAlign w:val="baseline"/>
              </w:rPr>
            </w:pPr>
          </w:p>
          <w:p>
            <w:pPr>
              <w:spacing w:line="480" w:lineRule="exact"/>
              <w:jc w:val="both"/>
              <w:rPr>
                <w:rFonts w:hint="eastAsia" w:asciiTheme="minorEastAsia" w:hAnsiTheme="minorEastAsia" w:eastAsiaTheme="minorEastAsia" w:cstheme="minorEastAsia"/>
                <w:sz w:val="21"/>
                <w:szCs w:val="21"/>
                <w:vertAlign w:val="baseline"/>
              </w:rPr>
            </w:pPr>
          </w:p>
          <w:p>
            <w:pPr>
              <w:spacing w:line="480" w:lineRule="exact"/>
              <w:ind w:firstLine="2310" w:firstLineChars="1100"/>
              <w:jc w:val="both"/>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eastAsia="zh-CN"/>
              </w:rPr>
              <w:t>签名：</w:t>
            </w:r>
            <w:r>
              <w:rPr>
                <w:rFonts w:hint="eastAsia" w:asciiTheme="minorEastAsia" w:hAnsiTheme="minorEastAsia" w:eastAsiaTheme="minorEastAsia" w:cstheme="minorEastAsia"/>
                <w:sz w:val="21"/>
                <w:szCs w:val="21"/>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124" w:type="dxa"/>
            <w:vAlign w:val="center"/>
          </w:tcPr>
          <w:p>
            <w:pPr>
              <w:spacing w:line="480" w:lineRule="exact"/>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承办机构意</w:t>
            </w:r>
            <w:r>
              <w:rPr>
                <w:rFonts w:hint="eastAsia" w:asciiTheme="minorEastAsia" w:hAnsiTheme="minorEastAsia" w:eastAsiaTheme="minorEastAsia" w:cstheme="minorEastAsia"/>
                <w:sz w:val="21"/>
                <w:szCs w:val="21"/>
                <w:vertAlign w:val="baseline"/>
                <w:lang w:val="en-US" w:eastAsia="zh-CN"/>
              </w:rPr>
              <w:t xml:space="preserve">  </w:t>
            </w:r>
            <w:r>
              <w:rPr>
                <w:rFonts w:hint="eastAsia" w:asciiTheme="minorEastAsia" w:hAnsiTheme="minorEastAsia" w:eastAsiaTheme="minorEastAsia" w:cstheme="minorEastAsia"/>
                <w:sz w:val="21"/>
                <w:szCs w:val="21"/>
                <w:vertAlign w:val="baseline"/>
                <w:lang w:eastAsia="zh-CN"/>
              </w:rPr>
              <w:t>见</w:t>
            </w:r>
          </w:p>
        </w:tc>
        <w:tc>
          <w:tcPr>
            <w:tcW w:w="7824" w:type="dxa"/>
            <w:gridSpan w:val="6"/>
            <w:vAlign w:val="center"/>
          </w:tcPr>
          <w:p>
            <w:pPr>
              <w:spacing w:line="480" w:lineRule="exact"/>
              <w:jc w:val="both"/>
              <w:rPr>
                <w:rFonts w:hint="eastAsia" w:asciiTheme="minorEastAsia" w:hAnsiTheme="minorEastAsia" w:eastAsiaTheme="minorEastAsia" w:cstheme="minorEastAsia"/>
                <w:sz w:val="21"/>
                <w:szCs w:val="21"/>
                <w:vertAlign w:val="baseline"/>
              </w:rPr>
            </w:pPr>
          </w:p>
          <w:p>
            <w:pPr>
              <w:spacing w:line="480" w:lineRule="exact"/>
              <w:jc w:val="both"/>
              <w:rPr>
                <w:rFonts w:hint="eastAsia" w:asciiTheme="minorEastAsia" w:hAnsiTheme="minorEastAsia" w:eastAsiaTheme="minorEastAsia" w:cstheme="minorEastAsia"/>
                <w:sz w:val="21"/>
                <w:szCs w:val="21"/>
                <w:vertAlign w:val="baseline"/>
              </w:rPr>
            </w:pPr>
          </w:p>
          <w:p>
            <w:pPr>
              <w:spacing w:line="480" w:lineRule="exact"/>
              <w:ind w:firstLine="1470" w:firstLineChars="700"/>
              <w:jc w:val="both"/>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lang w:eastAsia="zh-CN"/>
              </w:rPr>
              <w:t>签名（盖章）：</w:t>
            </w:r>
            <w:r>
              <w:rPr>
                <w:rFonts w:hint="eastAsia" w:asciiTheme="minorEastAsia" w:hAnsiTheme="minorEastAsia" w:eastAsiaTheme="minorEastAsia" w:cstheme="minorEastAsia"/>
                <w:sz w:val="21"/>
                <w:szCs w:val="21"/>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行政机关负责人</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意</w:t>
            </w:r>
            <w:r>
              <w:rPr>
                <w:rFonts w:hint="eastAsia" w:asciiTheme="minorEastAsia" w:hAnsiTheme="minorEastAsia" w:eastAsiaTheme="minorEastAsia" w:cstheme="minorEastAsia"/>
                <w:sz w:val="21"/>
                <w:szCs w:val="21"/>
                <w:vertAlign w:val="baseline"/>
                <w:lang w:val="en-US" w:eastAsia="zh-CN"/>
              </w:rPr>
              <w:t xml:space="preserve">  </w:t>
            </w:r>
            <w:r>
              <w:rPr>
                <w:rFonts w:hint="eastAsia" w:asciiTheme="minorEastAsia" w:hAnsiTheme="minorEastAsia" w:eastAsiaTheme="minorEastAsia" w:cstheme="minorEastAsia"/>
                <w:sz w:val="21"/>
                <w:szCs w:val="21"/>
                <w:vertAlign w:val="baseline"/>
                <w:lang w:eastAsia="zh-CN"/>
              </w:rPr>
              <w:t>见</w:t>
            </w:r>
          </w:p>
        </w:tc>
        <w:tc>
          <w:tcPr>
            <w:tcW w:w="7824" w:type="dxa"/>
            <w:gridSpan w:val="6"/>
            <w:vAlign w:val="center"/>
          </w:tcPr>
          <w:p>
            <w:pPr>
              <w:spacing w:line="480" w:lineRule="exact"/>
              <w:jc w:val="both"/>
              <w:rPr>
                <w:rFonts w:hint="eastAsia" w:asciiTheme="minorEastAsia" w:hAnsiTheme="minorEastAsia" w:eastAsiaTheme="minorEastAsia" w:cstheme="minorEastAsia"/>
                <w:sz w:val="21"/>
                <w:szCs w:val="21"/>
                <w:vertAlign w:val="baseline"/>
              </w:rPr>
            </w:pPr>
          </w:p>
          <w:p>
            <w:pPr>
              <w:spacing w:line="480" w:lineRule="exact"/>
              <w:jc w:val="both"/>
              <w:rPr>
                <w:rFonts w:hint="eastAsia" w:asciiTheme="minorEastAsia" w:hAnsiTheme="minorEastAsia" w:eastAsiaTheme="minorEastAsia" w:cstheme="minorEastAsia"/>
                <w:sz w:val="21"/>
                <w:szCs w:val="21"/>
                <w:vertAlign w:val="baseline"/>
              </w:rPr>
            </w:pPr>
          </w:p>
          <w:p>
            <w:pPr>
              <w:spacing w:line="480" w:lineRule="exact"/>
              <w:ind w:firstLine="2310" w:firstLineChars="1100"/>
              <w:jc w:val="both"/>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lang w:eastAsia="zh-CN"/>
              </w:rPr>
              <w:t>签名：</w:t>
            </w:r>
            <w:r>
              <w:rPr>
                <w:rFonts w:hint="eastAsia" w:asciiTheme="minorEastAsia" w:hAnsiTheme="minorEastAsia" w:eastAsiaTheme="minorEastAsia" w:cstheme="minorEastAsia"/>
                <w:sz w:val="21"/>
                <w:szCs w:val="21"/>
                <w:vertAlign w:val="baseline"/>
                <w:lang w:val="en-US" w:eastAsia="zh-CN"/>
              </w:rPr>
              <w:t xml:space="preserve">                              年    月    日</w:t>
            </w:r>
          </w:p>
        </w:tc>
      </w:tr>
    </w:tbl>
    <w:p>
      <w:pPr>
        <w:snapToGrid w:val="0"/>
        <w:jc w:val="left"/>
        <w:rPr>
          <w:rStyle w:val="11"/>
          <w:rFonts w:hint="eastAsia" w:ascii="黑体" w:hAnsi="黑体" w:eastAsia="黑体" w:cs="黑体"/>
          <w:color w:val="auto"/>
          <w:kern w:val="2"/>
          <w:sz w:val="21"/>
          <w:szCs w:val="21"/>
          <w:u w:val="none"/>
          <w:lang w:val="en-US" w:eastAsia="zh-CN" w:bidi="ar-SA"/>
        </w:rPr>
      </w:pPr>
      <w:r>
        <w:rPr>
          <w:rStyle w:val="11"/>
          <w:rFonts w:hint="eastAsia" w:ascii="黑体" w:hAnsi="黑体" w:eastAsia="黑体" w:cs="黑体"/>
          <w:color w:val="auto"/>
          <w:kern w:val="2"/>
          <w:sz w:val="21"/>
          <w:szCs w:val="21"/>
          <w:u w:val="none"/>
          <w:lang w:val="en-US" w:eastAsia="zh-CN" w:bidi="ar-SA"/>
        </w:rPr>
        <w:fldChar w:fldCharType="begin"/>
      </w:r>
      <w:r>
        <w:rPr>
          <w:rStyle w:val="11"/>
          <w:rFonts w:hint="eastAsia" w:ascii="黑体" w:hAnsi="黑体" w:eastAsia="黑体" w:cs="黑体"/>
          <w:color w:val="auto"/>
          <w:kern w:val="2"/>
          <w:sz w:val="21"/>
          <w:szCs w:val="21"/>
          <w:u w:val="none"/>
          <w:lang w:val="en-US" w:eastAsia="zh-CN" w:bidi="ar-SA"/>
        </w:rPr>
        <w:instrText xml:space="preserve"> HYPERLINK \l "处罚阶段" </w:instrText>
      </w:r>
      <w:r>
        <w:rPr>
          <w:rStyle w:val="11"/>
          <w:rFonts w:hint="eastAsia" w:ascii="黑体" w:hAnsi="黑体" w:eastAsia="黑体" w:cs="黑体"/>
          <w:color w:val="auto"/>
          <w:kern w:val="2"/>
          <w:sz w:val="21"/>
          <w:szCs w:val="21"/>
          <w:u w:val="none"/>
          <w:lang w:val="en-US" w:eastAsia="zh-CN" w:bidi="ar-SA"/>
        </w:rPr>
        <w:fldChar w:fldCharType="separate"/>
      </w:r>
      <w:r>
        <w:rPr>
          <w:rStyle w:val="11"/>
          <w:rFonts w:hint="eastAsia" w:ascii="黑体" w:hAnsi="黑体" w:eastAsia="黑体" w:cs="黑体"/>
          <w:color w:val="auto"/>
          <w:kern w:val="2"/>
          <w:sz w:val="21"/>
          <w:szCs w:val="21"/>
          <w:u w:val="none"/>
          <w:lang w:val="en-US" w:eastAsia="zh-CN" w:bidi="ar-SA"/>
        </w:rPr>
        <w:t>行政处罚文书格式</w:t>
      </w:r>
      <w:r>
        <w:rPr>
          <w:rStyle w:val="11"/>
          <w:rFonts w:hint="eastAsia" w:ascii="黑体" w:hAnsi="黑体" w:eastAsia="黑体" w:cs="黑体"/>
          <w:color w:val="auto"/>
          <w:kern w:val="2"/>
          <w:sz w:val="21"/>
          <w:szCs w:val="21"/>
          <w:u w:val="none"/>
          <w:lang w:val="en-US" w:eastAsia="zh-CN" w:bidi="ar-SA"/>
        </w:rPr>
        <w:fldChar w:fldCharType="end"/>
      </w:r>
      <w:r>
        <w:rPr>
          <w:rStyle w:val="11"/>
          <w:rFonts w:hint="eastAsia" w:ascii="黑体" w:hAnsi="黑体" w:eastAsia="黑体" w:cs="黑体"/>
          <w:color w:val="auto"/>
          <w:kern w:val="2"/>
          <w:sz w:val="21"/>
          <w:szCs w:val="21"/>
          <w:u w:val="none"/>
          <w:lang w:val="en-US" w:eastAsia="zh-CN" w:bidi="ar-SA"/>
        </w:rPr>
        <w:t>30：</w:t>
      </w:r>
    </w:p>
    <w:p>
      <w:pPr>
        <w:spacing w:line="480" w:lineRule="exact"/>
        <w:jc w:val="center"/>
        <w:rPr>
          <w:rFonts w:hint="eastAsia" w:ascii="方正小标宋简体" w:hAnsi="方正小标宋简体" w:eastAsia="方正小标宋简体" w:cs="方正小标宋简体"/>
          <w:sz w:val="44"/>
          <w:szCs w:val="44"/>
          <w:lang w:val="en-US" w:eastAsia="zh-CN"/>
        </w:rPr>
      </w:pPr>
      <w:bookmarkStart w:id="37" w:name="案件集体讨论笔录"/>
      <w:r>
        <w:rPr>
          <w:rFonts w:hint="eastAsia" w:ascii="方正小标宋简体" w:hAnsi="方正小标宋简体" w:eastAsia="方正小标宋简体" w:cs="方正小标宋简体"/>
          <w:sz w:val="44"/>
          <w:szCs w:val="44"/>
          <w:lang w:val="en-US" w:eastAsia="zh-CN"/>
        </w:rPr>
        <w:t>案件集体讨论笔录</w:t>
      </w:r>
    </w:p>
    <w:bookmarkEnd w:id="37"/>
    <w:p>
      <w:pPr>
        <w:keepNext w:val="0"/>
        <w:keepLines w:val="0"/>
        <w:pageBreakBefore w:val="0"/>
        <w:widowControl w:val="0"/>
        <w:kinsoku/>
        <w:wordWrap/>
        <w:overflowPunct/>
        <w:topLinePunct w:val="0"/>
        <w:autoSpaceDE/>
        <w:autoSpaceDN/>
        <w:bidi w:val="0"/>
        <w:adjustRightInd/>
        <w:snapToGrid/>
        <w:spacing w:line="180" w:lineRule="exact"/>
        <w:textAlignment w:val="auto"/>
        <w:rPr>
          <w:rFonts w:eastAsiaTheme="minorEastAsia"/>
          <w:sz w:val="28"/>
          <w:szCs w:val="28"/>
          <w:u w:val="thick"/>
        </w:rPr>
      </w:pPr>
      <w:r>
        <w:rPr>
          <w:rFonts w:hint="eastAsia" w:eastAsiaTheme="minorEastAsia"/>
          <w:b/>
          <w:sz w:val="44"/>
          <w:szCs w:val="44"/>
          <w:u w:val="thick"/>
        </w:rPr>
        <w:t xml:space="preserve">                            </w:t>
      </w:r>
      <w:r>
        <w:rPr>
          <w:rFonts w:hint="eastAsia" w:eastAsiaTheme="minorEastAsia"/>
          <w:sz w:val="28"/>
          <w:szCs w:val="28"/>
          <w:u w:val="thick"/>
        </w:rPr>
        <w:t xml:space="preserve">                  </w:t>
      </w:r>
    </w:p>
    <w:p>
      <w:pPr>
        <w:spacing w:line="48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时  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时</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分至</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时</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分</w:t>
      </w:r>
    </w:p>
    <w:p>
      <w:pPr>
        <w:spacing w:line="48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  点：</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p>
    <w:p>
      <w:pPr>
        <w:spacing w:line="48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案</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由：</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p>
    <w:p>
      <w:pPr>
        <w:spacing w:line="480" w:lineRule="exac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主持人：</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lang w:eastAsia="zh-CN"/>
        </w:rPr>
        <w:t>汇报人</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记录人：</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p>
    <w:p>
      <w:pPr>
        <w:spacing w:line="480" w:lineRule="exac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参加人：</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p>
    <w:p>
      <w:pPr>
        <w:spacing w:line="480" w:lineRule="exac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p>
    <w:p>
      <w:pPr>
        <w:spacing w:line="480" w:lineRule="exac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列席人：</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p>
    <w:p>
      <w:pPr>
        <w:spacing w:line="480" w:lineRule="exac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汇报案件情况：</w:t>
      </w:r>
      <w:r>
        <w:rPr>
          <w:rFonts w:hint="eastAsia" w:asciiTheme="minorEastAsia" w:hAnsiTheme="minorEastAsia" w:eastAsiaTheme="minorEastAsia" w:cstheme="minorEastAsia"/>
          <w:sz w:val="28"/>
          <w:szCs w:val="28"/>
          <w:u w:val="none"/>
        </w:rPr>
        <w:t xml:space="preserve">                               </w:t>
      </w:r>
    </w:p>
    <w:p>
      <w:pPr>
        <w:spacing w:line="480" w:lineRule="exac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none"/>
          <w:lang w:eastAsia="zh-CN"/>
        </w:rPr>
        <w:t>案情介绍：</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p>
    <w:p>
      <w:pPr>
        <w:spacing w:line="480" w:lineRule="exac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p>
    <w:p>
      <w:pPr>
        <w:spacing w:line="480" w:lineRule="exac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none"/>
          <w:lang w:eastAsia="zh-CN"/>
        </w:rPr>
        <w:t>证据材料：</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p>
    <w:p>
      <w:pPr>
        <w:spacing w:line="480" w:lineRule="exac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none"/>
          <w:lang w:eastAsia="zh-CN"/>
        </w:rPr>
        <w:t>处罚依据：</w:t>
      </w:r>
      <w:r>
        <w:rPr>
          <w:rFonts w:hint="eastAsia" w:asciiTheme="minorEastAsia" w:hAnsiTheme="minorEastAsia" w:eastAsiaTheme="minorEastAsia" w:cstheme="minorEastAsia"/>
          <w:sz w:val="28"/>
          <w:szCs w:val="28"/>
          <w:u w:val="single"/>
        </w:rPr>
        <w:t xml:space="preserve">                                                      </w:t>
      </w:r>
    </w:p>
    <w:p>
      <w:pPr>
        <w:spacing w:line="480" w:lineRule="exac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none"/>
          <w:lang w:eastAsia="zh-CN"/>
        </w:rPr>
        <w:t>处罚建议：</w:t>
      </w:r>
      <w:r>
        <w:rPr>
          <w:rFonts w:hint="eastAsia" w:asciiTheme="minorEastAsia" w:hAnsiTheme="minorEastAsia" w:eastAsiaTheme="minorEastAsia" w:cstheme="minorEastAsia"/>
          <w:sz w:val="28"/>
          <w:szCs w:val="28"/>
          <w:u w:val="single"/>
        </w:rPr>
        <w:t xml:space="preserve">                                                      </w:t>
      </w:r>
    </w:p>
    <w:p>
      <w:pPr>
        <w:spacing w:line="480" w:lineRule="exac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参加讨论人员意见和理由：</w:t>
      </w:r>
      <w:r>
        <w:rPr>
          <w:rFonts w:hint="eastAsia" w:asciiTheme="minorEastAsia" w:hAnsiTheme="minorEastAsia" w:eastAsiaTheme="minorEastAsia" w:cstheme="minorEastAsia"/>
          <w:b/>
          <w:sz w:val="28"/>
          <w:szCs w:val="28"/>
          <w:u w:val="single"/>
        </w:rPr>
        <w:t xml:space="preserve">                           </w:t>
      </w:r>
      <w:r>
        <w:rPr>
          <w:rFonts w:hint="eastAsia" w:asciiTheme="minorEastAsia" w:hAnsiTheme="minorEastAsia" w:eastAsiaTheme="minorEastAsia" w:cstheme="minorEastAsia"/>
          <w:b/>
          <w:sz w:val="28"/>
          <w:szCs w:val="28"/>
          <w:u w:val="single"/>
          <w:lang w:val="en-US" w:eastAsia="zh-CN"/>
        </w:rPr>
        <w:t xml:space="preserve">         </w:t>
      </w:r>
      <w:r>
        <w:rPr>
          <w:rFonts w:hint="eastAsia" w:asciiTheme="minorEastAsia" w:hAnsiTheme="minorEastAsia" w:eastAsiaTheme="minorEastAsia" w:cstheme="minorEastAsia"/>
          <w:b/>
          <w:sz w:val="28"/>
          <w:szCs w:val="28"/>
          <w:u w:val="single"/>
        </w:rPr>
        <w:t xml:space="preserve">    </w:t>
      </w:r>
    </w:p>
    <w:p>
      <w:pPr>
        <w:spacing w:line="480" w:lineRule="exac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p>
    <w:p>
      <w:pPr>
        <w:spacing w:line="480" w:lineRule="exac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p>
    <w:p>
      <w:pPr>
        <w:spacing w:line="480" w:lineRule="exac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eastAsia="zh-CN"/>
        </w:rPr>
        <w:t>集体讨论</w:t>
      </w:r>
      <w:r>
        <w:rPr>
          <w:rFonts w:hint="eastAsia" w:asciiTheme="minorEastAsia" w:hAnsiTheme="minorEastAsia" w:eastAsiaTheme="minorEastAsia" w:cstheme="minorEastAsia"/>
          <w:b/>
          <w:sz w:val="28"/>
          <w:szCs w:val="28"/>
        </w:rPr>
        <w:t xml:space="preserve">结论性意见: </w:t>
      </w:r>
      <w:r>
        <w:rPr>
          <w:rFonts w:hint="eastAsia" w:asciiTheme="minorEastAsia" w:hAnsiTheme="minorEastAsia" w:eastAsiaTheme="minorEastAsia" w:cstheme="minorEastAsia"/>
          <w:b/>
          <w:sz w:val="28"/>
          <w:szCs w:val="28"/>
          <w:u w:val="single"/>
        </w:rPr>
        <w:t xml:space="preserve">                              </w:t>
      </w:r>
      <w:r>
        <w:rPr>
          <w:rFonts w:hint="eastAsia" w:asciiTheme="minorEastAsia" w:hAnsiTheme="minorEastAsia" w:eastAsiaTheme="minorEastAsia" w:cstheme="minorEastAsia"/>
          <w:b/>
          <w:sz w:val="28"/>
          <w:szCs w:val="28"/>
          <w:u w:val="single"/>
          <w:lang w:val="en-US" w:eastAsia="zh-CN"/>
        </w:rPr>
        <w:t xml:space="preserve"> </w:t>
      </w:r>
      <w:r>
        <w:rPr>
          <w:rFonts w:hint="eastAsia" w:asciiTheme="minorEastAsia" w:hAnsiTheme="minorEastAsia" w:eastAsiaTheme="minorEastAsia" w:cstheme="minorEastAsia"/>
          <w:b/>
          <w:sz w:val="28"/>
          <w:szCs w:val="28"/>
          <w:u w:val="single"/>
        </w:rPr>
        <w:t xml:space="preserve">             </w:t>
      </w:r>
    </w:p>
    <w:p>
      <w:pPr>
        <w:spacing w:line="480" w:lineRule="exac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p>
    <w:p>
      <w:pPr>
        <w:spacing w:line="480" w:lineRule="exac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b w:val="0"/>
          <w:bCs/>
          <w:sz w:val="28"/>
          <w:szCs w:val="28"/>
          <w:lang w:eastAsia="zh-CN"/>
        </w:rPr>
        <w:t>主持人签名</w:t>
      </w:r>
      <w:r>
        <w:rPr>
          <w:rFonts w:hint="eastAsia" w:asciiTheme="minorEastAsia" w:hAnsiTheme="minorEastAsia" w:eastAsiaTheme="minorEastAsia" w:cstheme="minorEastAsia"/>
          <w:b w:val="0"/>
          <w:bCs/>
          <w:sz w:val="28"/>
          <w:szCs w:val="28"/>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年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月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日 </w:t>
      </w:r>
    </w:p>
    <w:p>
      <w:pPr>
        <w:spacing w:line="480" w:lineRule="exact"/>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lang w:eastAsia="zh-CN"/>
        </w:rPr>
        <w:t>参加集体讨论人员签名：</w:t>
      </w:r>
      <w:r>
        <w:rPr>
          <w:rFonts w:hint="eastAsia" w:asciiTheme="minorEastAsia" w:hAnsiTheme="minorEastAsia" w:eastAsiaTheme="minorEastAsia" w:cstheme="minorEastAsia"/>
          <w:sz w:val="28"/>
          <w:szCs w:val="28"/>
          <w:u w:val="single"/>
          <w:lang w:val="en-US" w:eastAsia="zh-CN"/>
        </w:rPr>
        <w:t xml:space="preserve">                                          </w:t>
      </w:r>
    </w:p>
    <w:p>
      <w:pPr>
        <w:spacing w:line="480" w:lineRule="exac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年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月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日  </w:t>
      </w:r>
    </w:p>
    <w:p>
      <w:pPr>
        <w:spacing w:line="480" w:lineRule="exac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none"/>
          <w:lang w:eastAsia="zh-CN"/>
        </w:rPr>
        <w:t>记录人签名：</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年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月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日</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p>
    <w:p>
      <w:pPr>
        <w:spacing w:line="480" w:lineRule="exact"/>
        <w:rPr>
          <w:sz w:val="28"/>
          <w:szCs w:val="28"/>
          <w:u w:val="thick"/>
        </w:rPr>
      </w:pPr>
      <w:r>
        <w:rPr>
          <w:rFonts w:hint="eastAsia"/>
          <w:b/>
          <w:sz w:val="28"/>
          <w:szCs w:val="28"/>
          <w:u w:val="thick"/>
          <w:lang w:eastAsia="zh-CN"/>
        </w:rPr>
        <w:t>备注：</w:t>
      </w:r>
      <w:r>
        <w:rPr>
          <w:rFonts w:hint="eastAsia"/>
          <w:b/>
          <w:sz w:val="28"/>
          <w:szCs w:val="28"/>
          <w:u w:val="thick"/>
        </w:rPr>
        <w:t xml:space="preserve">      </w:t>
      </w:r>
      <w:r>
        <w:rPr>
          <w:rFonts w:hint="eastAsia"/>
          <w:b/>
          <w:sz w:val="28"/>
          <w:szCs w:val="28"/>
          <w:u w:val="thick"/>
          <w:lang w:val="en-US" w:eastAsia="zh-CN"/>
        </w:rPr>
        <w:t xml:space="preserve"> </w:t>
      </w:r>
      <w:r>
        <w:rPr>
          <w:rFonts w:hint="eastAsia"/>
          <w:b/>
          <w:sz w:val="28"/>
          <w:szCs w:val="28"/>
          <w:u w:val="thick"/>
        </w:rPr>
        <w:t xml:space="preserve">                     </w:t>
      </w:r>
      <w:r>
        <w:rPr>
          <w:rFonts w:hint="eastAsia"/>
          <w:sz w:val="28"/>
          <w:szCs w:val="28"/>
          <w:u w:val="thick"/>
        </w:rPr>
        <w:t xml:space="preserve">        </w:t>
      </w:r>
      <w:r>
        <w:rPr>
          <w:rFonts w:hint="eastAsia"/>
          <w:sz w:val="28"/>
          <w:szCs w:val="28"/>
          <w:u w:val="thick"/>
          <w:lang w:val="en-US" w:eastAsia="zh-CN"/>
        </w:rPr>
        <w:t xml:space="preserve">               </w:t>
      </w:r>
      <w:r>
        <w:rPr>
          <w:rFonts w:hint="eastAsia"/>
          <w:sz w:val="28"/>
          <w:szCs w:val="28"/>
          <w:u w:val="thick"/>
        </w:rPr>
        <w:t xml:space="preserve">       </w:t>
      </w:r>
    </w:p>
    <w:p>
      <w:pPr>
        <w:keepNext w:val="0"/>
        <w:keepLines w:val="0"/>
        <w:pageBreakBefore w:val="0"/>
        <w:widowControl w:val="0"/>
        <w:kinsoku/>
        <w:wordWrap/>
        <w:overflowPunct/>
        <w:topLinePunct w:val="0"/>
        <w:autoSpaceDE/>
        <w:autoSpaceDN/>
        <w:bidi w:val="0"/>
        <w:adjustRightInd/>
        <w:snapToGrid/>
        <w:spacing w:line="480" w:lineRule="exact"/>
        <w:ind w:right="420" w:rightChars="200"/>
        <w:jc w:val="right"/>
        <w:textAlignment w:val="auto"/>
        <w:rPr>
          <w:rFonts w:ascii="仿宋_GB2312" w:eastAsia="仿宋_GB2312"/>
          <w:b/>
          <w:sz w:val="28"/>
          <w:szCs w:val="28"/>
        </w:rPr>
      </w:pPr>
      <w:r>
        <w:rPr>
          <w:rFonts w:hint="eastAsia" w:ascii="仿宋_GB2312" w:eastAsia="仿宋_GB2312"/>
          <w:b/>
          <w:sz w:val="28"/>
          <w:szCs w:val="28"/>
        </w:rPr>
        <w:t>第  页</w:t>
      </w:r>
      <w:r>
        <w:rPr>
          <w:rFonts w:hint="eastAsia" w:ascii="仿宋_GB2312" w:eastAsia="仿宋_GB2312"/>
          <w:b/>
          <w:sz w:val="28"/>
          <w:szCs w:val="28"/>
          <w:lang w:val="en-US" w:eastAsia="zh-CN"/>
        </w:rPr>
        <w:t xml:space="preserve"> </w:t>
      </w:r>
      <w:r>
        <w:rPr>
          <w:rFonts w:hint="eastAsia" w:ascii="仿宋_GB2312" w:eastAsia="仿宋_GB2312"/>
          <w:b/>
          <w:sz w:val="28"/>
          <w:szCs w:val="28"/>
        </w:rPr>
        <w:t>共  页</w:t>
      </w:r>
    </w:p>
    <w:p>
      <w:pPr>
        <w:snapToGrid w:val="0"/>
        <w:jc w:val="left"/>
        <w:rPr>
          <w:rStyle w:val="11"/>
          <w:rFonts w:hint="eastAsia" w:ascii="黑体" w:hAnsi="黑体" w:eastAsia="黑体" w:cs="黑体"/>
          <w:color w:val="auto"/>
          <w:kern w:val="2"/>
          <w:sz w:val="21"/>
          <w:szCs w:val="21"/>
          <w:u w:val="none"/>
          <w:lang w:val="en-US" w:eastAsia="zh-CN" w:bidi="ar-SA"/>
        </w:rPr>
      </w:pPr>
    </w:p>
    <w:p>
      <w:pPr>
        <w:snapToGrid w:val="0"/>
        <w:jc w:val="left"/>
        <w:rPr>
          <w:rStyle w:val="11"/>
          <w:rFonts w:hint="eastAsia" w:ascii="黑体" w:hAnsi="黑体" w:eastAsia="黑体" w:cs="黑体"/>
          <w:color w:val="auto"/>
          <w:kern w:val="2"/>
          <w:sz w:val="21"/>
          <w:szCs w:val="21"/>
          <w:u w:val="none"/>
          <w:lang w:val="en-US" w:eastAsia="zh-CN" w:bidi="ar-SA"/>
        </w:rPr>
      </w:pPr>
      <w:r>
        <w:rPr>
          <w:rStyle w:val="11"/>
          <w:rFonts w:hint="eastAsia" w:ascii="黑体" w:hAnsi="黑体" w:eastAsia="黑体" w:cs="黑体"/>
          <w:color w:val="auto"/>
          <w:kern w:val="2"/>
          <w:sz w:val="21"/>
          <w:szCs w:val="21"/>
          <w:u w:val="none"/>
          <w:lang w:val="en-US" w:eastAsia="zh-CN" w:bidi="ar-SA"/>
        </w:rPr>
        <w:fldChar w:fldCharType="begin"/>
      </w:r>
      <w:r>
        <w:rPr>
          <w:rStyle w:val="11"/>
          <w:rFonts w:hint="eastAsia" w:ascii="黑体" w:hAnsi="黑体" w:eastAsia="黑体" w:cs="黑体"/>
          <w:color w:val="auto"/>
          <w:kern w:val="2"/>
          <w:sz w:val="21"/>
          <w:szCs w:val="21"/>
          <w:u w:val="none"/>
          <w:lang w:val="en-US" w:eastAsia="zh-CN" w:bidi="ar-SA"/>
        </w:rPr>
        <w:instrText xml:space="preserve"> HYPERLINK \l "处罚阶段" </w:instrText>
      </w:r>
      <w:r>
        <w:rPr>
          <w:rStyle w:val="11"/>
          <w:rFonts w:hint="eastAsia" w:ascii="黑体" w:hAnsi="黑体" w:eastAsia="黑体" w:cs="黑体"/>
          <w:color w:val="auto"/>
          <w:kern w:val="2"/>
          <w:sz w:val="21"/>
          <w:szCs w:val="21"/>
          <w:u w:val="none"/>
          <w:lang w:val="en-US" w:eastAsia="zh-CN" w:bidi="ar-SA"/>
        </w:rPr>
        <w:fldChar w:fldCharType="separate"/>
      </w:r>
      <w:r>
        <w:rPr>
          <w:rStyle w:val="11"/>
          <w:rFonts w:hint="eastAsia" w:ascii="黑体" w:hAnsi="黑体" w:eastAsia="黑体" w:cs="黑体"/>
          <w:color w:val="auto"/>
          <w:kern w:val="2"/>
          <w:sz w:val="21"/>
          <w:szCs w:val="21"/>
          <w:u w:val="none"/>
          <w:lang w:val="en-US" w:eastAsia="zh-CN" w:bidi="ar-SA"/>
        </w:rPr>
        <w:t>行政处罚文书格式</w:t>
      </w:r>
      <w:r>
        <w:rPr>
          <w:rStyle w:val="11"/>
          <w:rFonts w:hint="eastAsia" w:ascii="黑体" w:hAnsi="黑体" w:eastAsia="黑体" w:cs="黑体"/>
          <w:color w:val="auto"/>
          <w:kern w:val="2"/>
          <w:sz w:val="21"/>
          <w:szCs w:val="21"/>
          <w:u w:val="none"/>
          <w:lang w:val="en-US" w:eastAsia="zh-CN" w:bidi="ar-SA"/>
        </w:rPr>
        <w:fldChar w:fldCharType="end"/>
      </w:r>
      <w:r>
        <w:rPr>
          <w:rStyle w:val="11"/>
          <w:rFonts w:hint="eastAsia" w:ascii="黑体" w:hAnsi="黑体" w:eastAsia="黑体" w:cs="黑体"/>
          <w:color w:val="auto"/>
          <w:kern w:val="2"/>
          <w:sz w:val="21"/>
          <w:szCs w:val="21"/>
          <w:u w:val="none"/>
          <w:lang w:val="en-US" w:eastAsia="zh-CN" w:bidi="ar-SA"/>
        </w:rPr>
        <w:t>31：</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val="en-US" w:eastAsia="zh-CN"/>
        </w:rPr>
      </w:pPr>
      <w:bookmarkStart w:id="38" w:name="行政处罚决定审批表"/>
      <w:r>
        <w:rPr>
          <w:rFonts w:hint="eastAsia" w:ascii="方正小标宋简体" w:hAnsi="方正小标宋简体" w:eastAsia="方正小标宋简体" w:cs="方正小标宋简体"/>
          <w:sz w:val="44"/>
          <w:szCs w:val="44"/>
          <w:lang w:val="en-US" w:eastAsia="zh-CN"/>
        </w:rPr>
        <w:t>行政处罚决定审批表</w:t>
      </w:r>
    </w:p>
    <w:bookmarkEnd w:id="38"/>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388"/>
        <w:gridCol w:w="1600"/>
        <w:gridCol w:w="2437"/>
        <w:gridCol w:w="1338"/>
        <w:gridCol w:w="2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exact"/>
          <w:jc w:val="center"/>
        </w:trPr>
        <w:tc>
          <w:tcPr>
            <w:tcW w:w="1124"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立案案号</w:t>
            </w:r>
          </w:p>
        </w:tc>
        <w:tc>
          <w:tcPr>
            <w:tcW w:w="7824" w:type="dxa"/>
            <w:gridSpan w:val="5"/>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4"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案</w:t>
            </w:r>
            <w:r>
              <w:rPr>
                <w:rFonts w:hint="eastAsia" w:asciiTheme="minorEastAsia" w:hAnsiTheme="minorEastAsia" w:eastAsiaTheme="minorEastAsia" w:cstheme="minorEastAsia"/>
                <w:sz w:val="21"/>
                <w:szCs w:val="21"/>
                <w:vertAlign w:val="baseline"/>
                <w:lang w:val="en-US" w:eastAsia="zh-CN"/>
              </w:rPr>
              <w:t xml:space="preserve">    </w:t>
            </w:r>
            <w:r>
              <w:rPr>
                <w:rFonts w:hint="eastAsia" w:asciiTheme="minorEastAsia" w:hAnsiTheme="minorEastAsia" w:eastAsiaTheme="minorEastAsia" w:cstheme="minorEastAsia"/>
                <w:sz w:val="21"/>
                <w:szCs w:val="21"/>
                <w:vertAlign w:val="baseline"/>
                <w:lang w:eastAsia="zh-CN"/>
              </w:rPr>
              <w:t>由</w:t>
            </w:r>
          </w:p>
        </w:tc>
        <w:tc>
          <w:tcPr>
            <w:tcW w:w="7824" w:type="dxa"/>
            <w:gridSpan w:val="5"/>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4"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承</w:t>
            </w:r>
            <w:r>
              <w:rPr>
                <w:rFonts w:hint="eastAsia" w:asciiTheme="minorEastAsia" w:hAnsiTheme="minorEastAsia" w:eastAsiaTheme="minorEastAsia" w:cstheme="minorEastAsia"/>
                <w:sz w:val="21"/>
                <w:szCs w:val="21"/>
                <w:vertAlign w:val="baseline"/>
                <w:lang w:val="en-US" w:eastAsia="zh-CN"/>
              </w:rPr>
              <w:t xml:space="preserve"> </w:t>
            </w:r>
            <w:r>
              <w:rPr>
                <w:rFonts w:hint="eastAsia" w:asciiTheme="minorEastAsia" w:hAnsiTheme="minorEastAsia" w:eastAsiaTheme="minorEastAsia" w:cstheme="minorEastAsia"/>
                <w:sz w:val="21"/>
                <w:szCs w:val="21"/>
                <w:vertAlign w:val="baseline"/>
                <w:lang w:eastAsia="zh-CN"/>
              </w:rPr>
              <w:t>办</w:t>
            </w:r>
            <w:r>
              <w:rPr>
                <w:rFonts w:hint="eastAsia" w:asciiTheme="minorEastAsia" w:hAnsiTheme="minorEastAsia" w:eastAsiaTheme="minorEastAsia" w:cstheme="minorEastAsia"/>
                <w:sz w:val="21"/>
                <w:szCs w:val="21"/>
                <w:vertAlign w:val="baseline"/>
                <w:lang w:val="en-US" w:eastAsia="zh-CN"/>
              </w:rPr>
              <w:t xml:space="preserve"> </w:t>
            </w:r>
            <w:r>
              <w:rPr>
                <w:rFonts w:hint="eastAsia" w:asciiTheme="minorEastAsia" w:hAnsiTheme="minorEastAsia" w:eastAsiaTheme="minorEastAsia" w:cstheme="minorEastAsia"/>
                <w:sz w:val="21"/>
                <w:szCs w:val="21"/>
                <w:vertAlign w:val="baseline"/>
                <w:lang w:eastAsia="zh-CN"/>
              </w:rPr>
              <w:t>人</w:t>
            </w:r>
          </w:p>
        </w:tc>
        <w:tc>
          <w:tcPr>
            <w:tcW w:w="7824" w:type="dxa"/>
            <w:gridSpan w:val="5"/>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1124"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类</w:t>
            </w:r>
            <w:r>
              <w:rPr>
                <w:rFonts w:hint="eastAsia" w:asciiTheme="minorEastAsia" w:hAnsiTheme="minorEastAsia" w:eastAsiaTheme="minorEastAsia" w:cstheme="minorEastAsia"/>
                <w:sz w:val="21"/>
                <w:szCs w:val="21"/>
                <w:vertAlign w:val="baseline"/>
                <w:lang w:val="en-US" w:eastAsia="zh-CN"/>
              </w:rPr>
              <w:t xml:space="preserve">    </w:t>
            </w:r>
            <w:r>
              <w:rPr>
                <w:rFonts w:hint="eastAsia" w:asciiTheme="minorEastAsia" w:hAnsiTheme="minorEastAsia" w:eastAsiaTheme="minorEastAsia" w:cstheme="minorEastAsia"/>
                <w:sz w:val="21"/>
                <w:szCs w:val="21"/>
                <w:vertAlign w:val="baseline"/>
                <w:lang w:eastAsia="zh-CN"/>
              </w:rPr>
              <w:t>别</w:t>
            </w:r>
          </w:p>
        </w:tc>
        <w:tc>
          <w:tcPr>
            <w:tcW w:w="7824" w:type="dxa"/>
            <w:gridSpan w:val="5"/>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4" w:type="dxa"/>
            <w:vMerge w:val="restart"/>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当</w:t>
            </w:r>
          </w:p>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事</w:t>
            </w:r>
          </w:p>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人</w:t>
            </w:r>
          </w:p>
        </w:tc>
        <w:tc>
          <w:tcPr>
            <w:tcW w:w="388" w:type="dxa"/>
            <w:vMerge w:val="restart"/>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自然人</w:t>
            </w:r>
          </w:p>
        </w:tc>
        <w:tc>
          <w:tcPr>
            <w:tcW w:w="1600"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姓</w:t>
            </w:r>
            <w:r>
              <w:rPr>
                <w:rFonts w:hint="eastAsia" w:asciiTheme="minorEastAsia" w:hAnsiTheme="minorEastAsia" w:eastAsiaTheme="minorEastAsia" w:cstheme="minorEastAsia"/>
                <w:sz w:val="21"/>
                <w:szCs w:val="21"/>
                <w:vertAlign w:val="baseline"/>
                <w:lang w:val="en-US" w:eastAsia="zh-CN"/>
              </w:rPr>
              <w:t xml:space="preserve">    </w:t>
            </w:r>
            <w:r>
              <w:rPr>
                <w:rFonts w:hint="eastAsia" w:asciiTheme="minorEastAsia" w:hAnsiTheme="minorEastAsia" w:eastAsiaTheme="minorEastAsia" w:cstheme="minorEastAsia"/>
                <w:sz w:val="21"/>
                <w:szCs w:val="21"/>
                <w:vertAlign w:val="baseline"/>
                <w:lang w:eastAsia="zh-CN"/>
              </w:rPr>
              <w:t>名</w:t>
            </w:r>
          </w:p>
        </w:tc>
        <w:tc>
          <w:tcPr>
            <w:tcW w:w="2437" w:type="dxa"/>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c>
          <w:tcPr>
            <w:tcW w:w="1338"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出生年月</w:t>
            </w:r>
          </w:p>
        </w:tc>
        <w:tc>
          <w:tcPr>
            <w:tcW w:w="2061" w:type="dxa"/>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4"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rPr>
            </w:pPr>
          </w:p>
        </w:tc>
        <w:tc>
          <w:tcPr>
            <w:tcW w:w="388" w:type="dxa"/>
            <w:vMerge w:val="continue"/>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c>
          <w:tcPr>
            <w:tcW w:w="1600"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性</w:t>
            </w:r>
            <w:r>
              <w:rPr>
                <w:rFonts w:hint="eastAsia" w:asciiTheme="minorEastAsia" w:hAnsiTheme="minorEastAsia" w:eastAsiaTheme="minorEastAsia" w:cstheme="minorEastAsia"/>
                <w:sz w:val="21"/>
                <w:szCs w:val="21"/>
                <w:vertAlign w:val="baseline"/>
                <w:lang w:val="en-US" w:eastAsia="zh-CN"/>
              </w:rPr>
              <w:t xml:space="preserve">    </w:t>
            </w:r>
            <w:r>
              <w:rPr>
                <w:rFonts w:hint="eastAsia" w:asciiTheme="minorEastAsia" w:hAnsiTheme="minorEastAsia" w:eastAsiaTheme="minorEastAsia" w:cstheme="minorEastAsia"/>
                <w:sz w:val="21"/>
                <w:szCs w:val="21"/>
                <w:vertAlign w:val="baseline"/>
                <w:lang w:eastAsia="zh-CN"/>
              </w:rPr>
              <w:t>别</w:t>
            </w:r>
          </w:p>
        </w:tc>
        <w:tc>
          <w:tcPr>
            <w:tcW w:w="2437" w:type="dxa"/>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c>
          <w:tcPr>
            <w:tcW w:w="1338"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联系电话</w:t>
            </w:r>
          </w:p>
        </w:tc>
        <w:tc>
          <w:tcPr>
            <w:tcW w:w="2061" w:type="dxa"/>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4"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rPr>
            </w:pPr>
          </w:p>
        </w:tc>
        <w:tc>
          <w:tcPr>
            <w:tcW w:w="388" w:type="dxa"/>
            <w:vMerge w:val="continue"/>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c>
          <w:tcPr>
            <w:tcW w:w="1600" w:type="dxa"/>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身份证或其他有效证</w:t>
            </w:r>
            <w:r>
              <w:rPr>
                <w:rFonts w:hint="eastAsia" w:asciiTheme="minorEastAsia" w:hAnsiTheme="minorEastAsia" w:eastAsiaTheme="minorEastAsia" w:cstheme="minorEastAsia"/>
                <w:color w:val="auto"/>
                <w:sz w:val="21"/>
                <w:szCs w:val="21"/>
                <w:vertAlign w:val="baseline"/>
                <w:lang w:eastAsia="zh-CN"/>
              </w:rPr>
              <w:t>件号码</w:t>
            </w:r>
          </w:p>
        </w:tc>
        <w:tc>
          <w:tcPr>
            <w:tcW w:w="5836" w:type="dxa"/>
            <w:gridSpan w:val="3"/>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4"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rPr>
            </w:pPr>
          </w:p>
        </w:tc>
        <w:tc>
          <w:tcPr>
            <w:tcW w:w="388" w:type="dxa"/>
            <w:vMerge w:val="continue"/>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c>
          <w:tcPr>
            <w:tcW w:w="1600"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工作单位</w:t>
            </w:r>
          </w:p>
        </w:tc>
        <w:tc>
          <w:tcPr>
            <w:tcW w:w="5836" w:type="dxa"/>
            <w:gridSpan w:val="3"/>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4"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rPr>
            </w:pPr>
          </w:p>
        </w:tc>
        <w:tc>
          <w:tcPr>
            <w:tcW w:w="388" w:type="dxa"/>
            <w:vMerge w:val="continue"/>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c>
          <w:tcPr>
            <w:tcW w:w="1600"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住</w:t>
            </w:r>
            <w:r>
              <w:rPr>
                <w:rFonts w:hint="eastAsia" w:asciiTheme="minorEastAsia" w:hAnsiTheme="minorEastAsia" w:eastAsiaTheme="minorEastAsia" w:cstheme="minorEastAsia"/>
                <w:sz w:val="21"/>
                <w:szCs w:val="21"/>
                <w:vertAlign w:val="baseline"/>
                <w:lang w:val="en-US" w:eastAsia="zh-CN"/>
              </w:rPr>
              <w:t xml:space="preserve">    </w:t>
            </w:r>
            <w:r>
              <w:rPr>
                <w:rFonts w:hint="eastAsia" w:asciiTheme="minorEastAsia" w:hAnsiTheme="minorEastAsia" w:eastAsiaTheme="minorEastAsia" w:cstheme="minorEastAsia"/>
                <w:sz w:val="21"/>
                <w:szCs w:val="21"/>
                <w:vertAlign w:val="baseline"/>
                <w:lang w:eastAsia="zh-CN"/>
              </w:rPr>
              <w:t>址</w:t>
            </w:r>
          </w:p>
        </w:tc>
        <w:tc>
          <w:tcPr>
            <w:tcW w:w="5836" w:type="dxa"/>
            <w:gridSpan w:val="3"/>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4"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rPr>
            </w:pPr>
          </w:p>
        </w:tc>
        <w:tc>
          <w:tcPr>
            <w:tcW w:w="388" w:type="dxa"/>
            <w:vMerge w:val="restart"/>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个体经营者</w:t>
            </w:r>
          </w:p>
        </w:tc>
        <w:tc>
          <w:tcPr>
            <w:tcW w:w="1600"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经营实体名称</w:t>
            </w:r>
          </w:p>
        </w:tc>
        <w:tc>
          <w:tcPr>
            <w:tcW w:w="5836" w:type="dxa"/>
            <w:gridSpan w:val="3"/>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4"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rPr>
            </w:pPr>
          </w:p>
        </w:tc>
        <w:tc>
          <w:tcPr>
            <w:tcW w:w="388" w:type="dxa"/>
            <w:vMerge w:val="continue"/>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c>
          <w:tcPr>
            <w:tcW w:w="1600"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经营场所</w:t>
            </w:r>
          </w:p>
        </w:tc>
        <w:tc>
          <w:tcPr>
            <w:tcW w:w="5836" w:type="dxa"/>
            <w:gridSpan w:val="3"/>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4"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rPr>
            </w:pPr>
          </w:p>
        </w:tc>
        <w:tc>
          <w:tcPr>
            <w:tcW w:w="388" w:type="dxa"/>
            <w:vMerge w:val="continue"/>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c>
          <w:tcPr>
            <w:tcW w:w="1600" w:type="dxa"/>
            <w:vMerge w:val="restart"/>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经营者</w:t>
            </w:r>
          </w:p>
        </w:tc>
        <w:tc>
          <w:tcPr>
            <w:tcW w:w="2437"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姓</w:t>
            </w:r>
            <w:r>
              <w:rPr>
                <w:rFonts w:hint="eastAsia" w:asciiTheme="minorEastAsia" w:hAnsiTheme="minorEastAsia" w:eastAsiaTheme="minorEastAsia" w:cstheme="minorEastAsia"/>
                <w:sz w:val="21"/>
                <w:szCs w:val="21"/>
                <w:vertAlign w:val="baseline"/>
                <w:lang w:val="en-US" w:eastAsia="zh-CN"/>
              </w:rPr>
              <w:t xml:space="preserve">    </w:t>
            </w:r>
            <w:r>
              <w:rPr>
                <w:rFonts w:hint="eastAsia" w:asciiTheme="minorEastAsia" w:hAnsiTheme="minorEastAsia" w:eastAsiaTheme="minorEastAsia" w:cstheme="minorEastAsia"/>
                <w:sz w:val="21"/>
                <w:szCs w:val="21"/>
                <w:vertAlign w:val="baseline"/>
                <w:lang w:eastAsia="zh-CN"/>
              </w:rPr>
              <w:t>名</w:t>
            </w:r>
          </w:p>
        </w:tc>
        <w:tc>
          <w:tcPr>
            <w:tcW w:w="3399" w:type="dxa"/>
            <w:gridSpan w:val="2"/>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4"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rPr>
            </w:pPr>
          </w:p>
        </w:tc>
        <w:tc>
          <w:tcPr>
            <w:tcW w:w="388" w:type="dxa"/>
            <w:vMerge w:val="continue"/>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c>
          <w:tcPr>
            <w:tcW w:w="1600"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rPr>
            </w:pPr>
          </w:p>
        </w:tc>
        <w:tc>
          <w:tcPr>
            <w:tcW w:w="2437"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性</w:t>
            </w:r>
            <w:r>
              <w:rPr>
                <w:rFonts w:hint="eastAsia" w:asciiTheme="minorEastAsia" w:hAnsiTheme="minorEastAsia" w:eastAsiaTheme="minorEastAsia" w:cstheme="minorEastAsia"/>
                <w:sz w:val="21"/>
                <w:szCs w:val="21"/>
                <w:vertAlign w:val="baseline"/>
                <w:lang w:val="en-US" w:eastAsia="zh-CN"/>
              </w:rPr>
              <w:t xml:space="preserve">    </w:t>
            </w:r>
            <w:r>
              <w:rPr>
                <w:rFonts w:hint="eastAsia" w:asciiTheme="minorEastAsia" w:hAnsiTheme="minorEastAsia" w:eastAsiaTheme="minorEastAsia" w:cstheme="minorEastAsia"/>
                <w:sz w:val="21"/>
                <w:szCs w:val="21"/>
                <w:vertAlign w:val="baseline"/>
                <w:lang w:eastAsia="zh-CN"/>
              </w:rPr>
              <w:t>别</w:t>
            </w:r>
          </w:p>
        </w:tc>
        <w:tc>
          <w:tcPr>
            <w:tcW w:w="3399" w:type="dxa"/>
            <w:gridSpan w:val="2"/>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4"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rPr>
            </w:pPr>
          </w:p>
        </w:tc>
        <w:tc>
          <w:tcPr>
            <w:tcW w:w="388" w:type="dxa"/>
            <w:vMerge w:val="continue"/>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c>
          <w:tcPr>
            <w:tcW w:w="1600"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rPr>
            </w:pPr>
          </w:p>
        </w:tc>
        <w:tc>
          <w:tcPr>
            <w:tcW w:w="2437"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出生年月</w:t>
            </w:r>
          </w:p>
        </w:tc>
        <w:tc>
          <w:tcPr>
            <w:tcW w:w="3399" w:type="dxa"/>
            <w:gridSpan w:val="2"/>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4"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rPr>
            </w:pPr>
          </w:p>
        </w:tc>
        <w:tc>
          <w:tcPr>
            <w:tcW w:w="388" w:type="dxa"/>
            <w:vMerge w:val="continue"/>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c>
          <w:tcPr>
            <w:tcW w:w="1600"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rPr>
            </w:pPr>
          </w:p>
        </w:tc>
        <w:tc>
          <w:tcPr>
            <w:tcW w:w="2437"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联系电话</w:t>
            </w:r>
          </w:p>
        </w:tc>
        <w:tc>
          <w:tcPr>
            <w:tcW w:w="3399" w:type="dxa"/>
            <w:gridSpan w:val="2"/>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4"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rPr>
            </w:pPr>
          </w:p>
        </w:tc>
        <w:tc>
          <w:tcPr>
            <w:tcW w:w="388" w:type="dxa"/>
            <w:vMerge w:val="continue"/>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c>
          <w:tcPr>
            <w:tcW w:w="1600"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rPr>
            </w:pPr>
          </w:p>
        </w:tc>
        <w:tc>
          <w:tcPr>
            <w:tcW w:w="2437"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lang w:eastAsia="zh-CN"/>
              </w:rPr>
              <w:t>身份证或其他有</w:t>
            </w:r>
            <w:r>
              <w:rPr>
                <w:rFonts w:hint="eastAsia" w:asciiTheme="minorEastAsia" w:hAnsiTheme="minorEastAsia" w:eastAsiaTheme="minorEastAsia" w:cstheme="minorEastAsia"/>
                <w:color w:val="auto"/>
                <w:sz w:val="21"/>
                <w:szCs w:val="21"/>
                <w:vertAlign w:val="baseline"/>
                <w:lang w:eastAsia="zh-CN"/>
              </w:rPr>
              <w:t>效证件号码</w:t>
            </w:r>
          </w:p>
        </w:tc>
        <w:tc>
          <w:tcPr>
            <w:tcW w:w="3399" w:type="dxa"/>
            <w:gridSpan w:val="2"/>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4"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rPr>
            </w:pPr>
          </w:p>
        </w:tc>
        <w:tc>
          <w:tcPr>
            <w:tcW w:w="388" w:type="dxa"/>
            <w:vMerge w:val="continue"/>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c>
          <w:tcPr>
            <w:tcW w:w="1600"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rPr>
            </w:pPr>
          </w:p>
        </w:tc>
        <w:tc>
          <w:tcPr>
            <w:tcW w:w="2437"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住</w:t>
            </w:r>
            <w:r>
              <w:rPr>
                <w:rFonts w:hint="eastAsia" w:asciiTheme="minorEastAsia" w:hAnsiTheme="minorEastAsia" w:eastAsiaTheme="minorEastAsia" w:cstheme="minorEastAsia"/>
                <w:sz w:val="21"/>
                <w:szCs w:val="21"/>
                <w:vertAlign w:val="baseline"/>
                <w:lang w:val="en-US" w:eastAsia="zh-CN"/>
              </w:rPr>
              <w:t xml:space="preserve">    </w:t>
            </w:r>
            <w:r>
              <w:rPr>
                <w:rFonts w:hint="eastAsia" w:asciiTheme="minorEastAsia" w:hAnsiTheme="minorEastAsia" w:eastAsiaTheme="minorEastAsia" w:cstheme="minorEastAsia"/>
                <w:sz w:val="21"/>
                <w:szCs w:val="21"/>
                <w:vertAlign w:val="baseline"/>
                <w:lang w:eastAsia="zh-CN"/>
              </w:rPr>
              <w:t>址</w:t>
            </w:r>
          </w:p>
        </w:tc>
        <w:tc>
          <w:tcPr>
            <w:tcW w:w="3399" w:type="dxa"/>
            <w:gridSpan w:val="2"/>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4"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rPr>
            </w:pPr>
          </w:p>
        </w:tc>
        <w:tc>
          <w:tcPr>
            <w:tcW w:w="388" w:type="dxa"/>
            <w:vMerge w:val="restart"/>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法人或其他组织</w:t>
            </w:r>
          </w:p>
        </w:tc>
        <w:tc>
          <w:tcPr>
            <w:tcW w:w="1600"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名</w:t>
            </w:r>
            <w:r>
              <w:rPr>
                <w:rFonts w:hint="eastAsia" w:asciiTheme="minorEastAsia" w:hAnsiTheme="minorEastAsia" w:eastAsiaTheme="minorEastAsia" w:cstheme="minorEastAsia"/>
                <w:sz w:val="21"/>
                <w:szCs w:val="21"/>
                <w:vertAlign w:val="baseline"/>
                <w:lang w:val="en-US" w:eastAsia="zh-CN"/>
              </w:rPr>
              <w:t xml:space="preserve">    </w:t>
            </w:r>
            <w:r>
              <w:rPr>
                <w:rFonts w:hint="eastAsia" w:asciiTheme="minorEastAsia" w:hAnsiTheme="minorEastAsia" w:eastAsiaTheme="minorEastAsia" w:cstheme="minorEastAsia"/>
                <w:sz w:val="21"/>
                <w:szCs w:val="21"/>
                <w:vertAlign w:val="baseline"/>
                <w:lang w:eastAsia="zh-CN"/>
              </w:rPr>
              <w:t>称</w:t>
            </w:r>
          </w:p>
        </w:tc>
        <w:tc>
          <w:tcPr>
            <w:tcW w:w="5836" w:type="dxa"/>
            <w:gridSpan w:val="3"/>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4"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rPr>
            </w:pPr>
          </w:p>
        </w:tc>
        <w:tc>
          <w:tcPr>
            <w:tcW w:w="388" w:type="dxa"/>
            <w:vMerge w:val="continue"/>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c>
          <w:tcPr>
            <w:tcW w:w="16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法人代表</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或负责人</w:t>
            </w:r>
          </w:p>
        </w:tc>
        <w:tc>
          <w:tcPr>
            <w:tcW w:w="2437" w:type="dxa"/>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c>
          <w:tcPr>
            <w:tcW w:w="1338"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职</w:t>
            </w:r>
            <w:r>
              <w:rPr>
                <w:rFonts w:hint="eastAsia" w:asciiTheme="minorEastAsia" w:hAnsiTheme="minorEastAsia" w:eastAsiaTheme="minorEastAsia" w:cstheme="minorEastAsia"/>
                <w:sz w:val="21"/>
                <w:szCs w:val="21"/>
                <w:vertAlign w:val="baseline"/>
                <w:lang w:val="en-US" w:eastAsia="zh-CN"/>
              </w:rPr>
              <w:t xml:space="preserve">    </w:t>
            </w:r>
            <w:r>
              <w:rPr>
                <w:rFonts w:hint="eastAsia" w:asciiTheme="minorEastAsia" w:hAnsiTheme="minorEastAsia" w:eastAsiaTheme="minorEastAsia" w:cstheme="minorEastAsia"/>
                <w:sz w:val="21"/>
                <w:szCs w:val="21"/>
                <w:vertAlign w:val="baseline"/>
                <w:lang w:eastAsia="zh-CN"/>
              </w:rPr>
              <w:t>务</w:t>
            </w:r>
          </w:p>
        </w:tc>
        <w:tc>
          <w:tcPr>
            <w:tcW w:w="2061" w:type="dxa"/>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4"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rPr>
            </w:pPr>
          </w:p>
        </w:tc>
        <w:tc>
          <w:tcPr>
            <w:tcW w:w="388" w:type="dxa"/>
            <w:vMerge w:val="continue"/>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c>
          <w:tcPr>
            <w:tcW w:w="16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统一社会</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lang w:eastAsia="zh-CN"/>
              </w:rPr>
              <w:t>信用代码</w:t>
            </w:r>
          </w:p>
        </w:tc>
        <w:tc>
          <w:tcPr>
            <w:tcW w:w="2437" w:type="dxa"/>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c>
          <w:tcPr>
            <w:tcW w:w="1338"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联系电话</w:t>
            </w:r>
          </w:p>
        </w:tc>
        <w:tc>
          <w:tcPr>
            <w:tcW w:w="2061" w:type="dxa"/>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4" w:type="dxa"/>
            <w:vMerge w:val="continue"/>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rPr>
            </w:pPr>
          </w:p>
        </w:tc>
        <w:tc>
          <w:tcPr>
            <w:tcW w:w="388" w:type="dxa"/>
            <w:vMerge w:val="continue"/>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c>
          <w:tcPr>
            <w:tcW w:w="1600"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地    址</w:t>
            </w:r>
          </w:p>
        </w:tc>
        <w:tc>
          <w:tcPr>
            <w:tcW w:w="5836" w:type="dxa"/>
            <w:gridSpan w:val="3"/>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7" w:hRule="atLeast"/>
          <w:jc w:val="center"/>
        </w:trPr>
        <w:tc>
          <w:tcPr>
            <w:tcW w:w="1124" w:type="dxa"/>
            <w:vAlign w:val="center"/>
          </w:tcPr>
          <w:p>
            <w:pPr>
              <w:spacing w:line="480" w:lineRule="exact"/>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具体违法事</w:t>
            </w:r>
            <w:r>
              <w:rPr>
                <w:rFonts w:hint="eastAsia" w:asciiTheme="minorEastAsia" w:hAnsiTheme="minorEastAsia" w:eastAsiaTheme="minorEastAsia" w:cstheme="minorEastAsia"/>
                <w:sz w:val="21"/>
                <w:szCs w:val="21"/>
                <w:vertAlign w:val="baseline"/>
                <w:lang w:val="en-US" w:eastAsia="zh-CN"/>
              </w:rPr>
              <w:t xml:space="preserve">    </w:t>
            </w:r>
            <w:r>
              <w:rPr>
                <w:rFonts w:hint="eastAsia" w:asciiTheme="minorEastAsia" w:hAnsiTheme="minorEastAsia" w:eastAsiaTheme="minorEastAsia" w:cstheme="minorEastAsia"/>
                <w:sz w:val="21"/>
                <w:szCs w:val="21"/>
                <w:vertAlign w:val="baseline"/>
                <w:lang w:eastAsia="zh-CN"/>
              </w:rPr>
              <w:t>实</w:t>
            </w:r>
          </w:p>
        </w:tc>
        <w:tc>
          <w:tcPr>
            <w:tcW w:w="7824" w:type="dxa"/>
            <w:gridSpan w:val="5"/>
            <w:vAlign w:val="center"/>
          </w:tcPr>
          <w:p>
            <w:pPr>
              <w:spacing w:line="480" w:lineRule="exact"/>
              <w:jc w:val="both"/>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1124" w:type="dxa"/>
            <w:vAlign w:val="center"/>
          </w:tcPr>
          <w:p>
            <w:pPr>
              <w:spacing w:line="480" w:lineRule="exact"/>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相关证据</w:t>
            </w:r>
          </w:p>
        </w:tc>
        <w:tc>
          <w:tcPr>
            <w:tcW w:w="7824" w:type="dxa"/>
            <w:gridSpan w:val="5"/>
            <w:vAlign w:val="center"/>
          </w:tcPr>
          <w:p>
            <w:pPr>
              <w:spacing w:line="480" w:lineRule="exact"/>
              <w:jc w:val="both"/>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112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履行告知及当事人陈述申辩或者听证情</w:t>
            </w:r>
            <w:r>
              <w:rPr>
                <w:rFonts w:hint="eastAsia" w:asciiTheme="minorEastAsia" w:hAnsiTheme="minorEastAsia" w:eastAsiaTheme="minorEastAsia" w:cstheme="minorEastAsia"/>
                <w:sz w:val="21"/>
                <w:szCs w:val="21"/>
                <w:vertAlign w:val="baseline"/>
                <w:lang w:val="en-US" w:eastAsia="zh-CN"/>
              </w:rPr>
              <w:t xml:space="preserve">    </w:t>
            </w:r>
            <w:r>
              <w:rPr>
                <w:rFonts w:hint="eastAsia" w:asciiTheme="minorEastAsia" w:hAnsiTheme="minorEastAsia" w:eastAsiaTheme="minorEastAsia" w:cstheme="minorEastAsia"/>
                <w:sz w:val="21"/>
                <w:szCs w:val="21"/>
                <w:vertAlign w:val="baseline"/>
                <w:lang w:eastAsia="zh-CN"/>
              </w:rPr>
              <w:t>况</w:t>
            </w:r>
          </w:p>
        </w:tc>
        <w:tc>
          <w:tcPr>
            <w:tcW w:w="7824" w:type="dxa"/>
            <w:gridSpan w:val="5"/>
            <w:vAlign w:val="center"/>
          </w:tcPr>
          <w:p>
            <w:pPr>
              <w:spacing w:line="480" w:lineRule="exact"/>
              <w:jc w:val="both"/>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1124" w:type="dxa"/>
            <w:vAlign w:val="center"/>
          </w:tcPr>
          <w:p>
            <w:pPr>
              <w:spacing w:line="480" w:lineRule="exact"/>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处罚依据</w:t>
            </w:r>
          </w:p>
        </w:tc>
        <w:tc>
          <w:tcPr>
            <w:tcW w:w="7824" w:type="dxa"/>
            <w:gridSpan w:val="5"/>
            <w:vAlign w:val="center"/>
          </w:tcPr>
          <w:p>
            <w:pPr>
              <w:spacing w:line="480" w:lineRule="exact"/>
              <w:ind w:firstLine="210" w:firstLineChars="100"/>
              <w:jc w:val="left"/>
              <w:rPr>
                <w:rFonts w:hint="eastAsia" w:asciiTheme="minorEastAsia" w:hAnsiTheme="minorEastAsia" w:eastAsiaTheme="minorEastAsia" w:cs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1124" w:type="dxa"/>
            <w:vAlign w:val="center"/>
          </w:tcPr>
          <w:p>
            <w:pPr>
              <w:spacing w:line="480" w:lineRule="exact"/>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承</w:t>
            </w:r>
            <w:r>
              <w:rPr>
                <w:rFonts w:hint="eastAsia" w:asciiTheme="minorEastAsia" w:hAnsiTheme="minorEastAsia" w:eastAsiaTheme="minorEastAsia" w:cstheme="minorEastAsia"/>
                <w:sz w:val="21"/>
                <w:szCs w:val="21"/>
                <w:vertAlign w:val="baseline"/>
                <w:lang w:val="en-US" w:eastAsia="zh-CN"/>
              </w:rPr>
              <w:t xml:space="preserve"> </w:t>
            </w:r>
            <w:r>
              <w:rPr>
                <w:rFonts w:hint="eastAsia" w:asciiTheme="minorEastAsia" w:hAnsiTheme="minorEastAsia" w:eastAsiaTheme="minorEastAsia" w:cstheme="minorEastAsia"/>
                <w:sz w:val="21"/>
                <w:szCs w:val="21"/>
                <w:vertAlign w:val="baseline"/>
                <w:lang w:eastAsia="zh-CN"/>
              </w:rPr>
              <w:t>办</w:t>
            </w:r>
            <w:r>
              <w:rPr>
                <w:rFonts w:hint="eastAsia" w:asciiTheme="minorEastAsia" w:hAnsiTheme="minorEastAsia" w:eastAsiaTheme="minorEastAsia" w:cstheme="minorEastAsia"/>
                <w:sz w:val="21"/>
                <w:szCs w:val="21"/>
                <w:vertAlign w:val="baseline"/>
                <w:lang w:val="en-US" w:eastAsia="zh-CN"/>
              </w:rPr>
              <w:t xml:space="preserve"> </w:t>
            </w:r>
            <w:r>
              <w:rPr>
                <w:rFonts w:hint="eastAsia" w:asciiTheme="minorEastAsia" w:hAnsiTheme="minorEastAsia" w:eastAsiaTheme="minorEastAsia" w:cstheme="minorEastAsia"/>
                <w:sz w:val="21"/>
                <w:szCs w:val="21"/>
                <w:vertAlign w:val="baseline"/>
                <w:lang w:eastAsia="zh-CN"/>
              </w:rPr>
              <w:t>人</w:t>
            </w:r>
          </w:p>
          <w:p>
            <w:pPr>
              <w:spacing w:line="480" w:lineRule="exact"/>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意</w:t>
            </w:r>
            <w:r>
              <w:rPr>
                <w:rFonts w:hint="eastAsia" w:asciiTheme="minorEastAsia" w:hAnsiTheme="minorEastAsia" w:eastAsiaTheme="minorEastAsia" w:cstheme="minorEastAsia"/>
                <w:sz w:val="21"/>
                <w:szCs w:val="21"/>
                <w:vertAlign w:val="baseline"/>
                <w:lang w:val="en-US" w:eastAsia="zh-CN"/>
              </w:rPr>
              <w:t xml:space="preserve">    </w:t>
            </w:r>
            <w:r>
              <w:rPr>
                <w:rFonts w:hint="eastAsia" w:asciiTheme="minorEastAsia" w:hAnsiTheme="minorEastAsia" w:eastAsiaTheme="minorEastAsia" w:cstheme="minorEastAsia"/>
                <w:sz w:val="21"/>
                <w:szCs w:val="21"/>
                <w:vertAlign w:val="baseline"/>
                <w:lang w:eastAsia="zh-CN"/>
              </w:rPr>
              <w:t>见</w:t>
            </w:r>
          </w:p>
        </w:tc>
        <w:tc>
          <w:tcPr>
            <w:tcW w:w="7824" w:type="dxa"/>
            <w:gridSpan w:val="5"/>
            <w:vAlign w:val="center"/>
          </w:tcPr>
          <w:p>
            <w:pPr>
              <w:spacing w:line="480" w:lineRule="exact"/>
              <w:jc w:val="both"/>
              <w:rPr>
                <w:rFonts w:hint="eastAsia"/>
              </w:rPr>
            </w:pPr>
          </w:p>
          <w:p>
            <w:pPr>
              <w:spacing w:line="480" w:lineRule="exact"/>
              <w:jc w:val="both"/>
              <w:rPr>
                <w:rFonts w:hint="eastAsia"/>
              </w:rPr>
            </w:pPr>
          </w:p>
          <w:p>
            <w:pPr>
              <w:spacing w:line="480" w:lineRule="exact"/>
              <w:ind w:firstLine="2310" w:firstLineChars="1100"/>
              <w:jc w:val="both"/>
              <w:rPr>
                <w:rFonts w:hint="eastAsia" w:asciiTheme="minorEastAsia" w:hAnsiTheme="minorEastAsia" w:eastAsiaTheme="minorEastAsia" w:cstheme="minorEastAsia"/>
                <w:sz w:val="21"/>
                <w:szCs w:val="21"/>
                <w:vertAlign w:val="baseline"/>
              </w:rPr>
            </w:pPr>
            <w:r>
              <w:rPr>
                <w:rFonts w:hint="eastAsia"/>
              </w:rPr>
              <w:t>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1124" w:type="dxa"/>
            <w:vAlign w:val="center"/>
          </w:tcPr>
          <w:p>
            <w:pPr>
              <w:spacing w:line="480" w:lineRule="exact"/>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承办机构</w:t>
            </w:r>
            <w:r>
              <w:rPr>
                <w:rFonts w:hint="eastAsia" w:asciiTheme="minorEastAsia" w:hAnsiTheme="minorEastAsia" w:cstheme="minorEastAsia"/>
                <w:sz w:val="21"/>
                <w:szCs w:val="21"/>
                <w:vertAlign w:val="baseline"/>
                <w:lang w:eastAsia="zh-CN"/>
              </w:rPr>
              <w:t>审核</w:t>
            </w:r>
            <w:r>
              <w:rPr>
                <w:rFonts w:hint="eastAsia" w:asciiTheme="minorEastAsia" w:hAnsiTheme="minorEastAsia" w:eastAsiaTheme="minorEastAsia" w:cstheme="minorEastAsia"/>
                <w:sz w:val="21"/>
                <w:szCs w:val="21"/>
                <w:vertAlign w:val="baseline"/>
                <w:lang w:eastAsia="zh-CN"/>
              </w:rPr>
              <w:t>意见</w:t>
            </w:r>
          </w:p>
        </w:tc>
        <w:tc>
          <w:tcPr>
            <w:tcW w:w="7824" w:type="dxa"/>
            <w:gridSpan w:val="5"/>
            <w:vAlign w:val="center"/>
          </w:tcPr>
          <w:p>
            <w:pPr>
              <w:spacing w:line="480" w:lineRule="exact"/>
              <w:jc w:val="both"/>
              <w:rPr>
                <w:rFonts w:hint="eastAsia" w:asciiTheme="minorEastAsia" w:hAnsiTheme="minorEastAsia" w:eastAsiaTheme="minorEastAsia" w:cstheme="minorEastAsia"/>
                <w:sz w:val="21"/>
                <w:szCs w:val="21"/>
                <w:vertAlign w:val="baseline"/>
              </w:rPr>
            </w:pPr>
          </w:p>
          <w:p>
            <w:pPr>
              <w:spacing w:line="480" w:lineRule="exact"/>
              <w:jc w:val="both"/>
              <w:rPr>
                <w:rFonts w:hint="eastAsia" w:asciiTheme="minorEastAsia" w:hAnsiTheme="minorEastAsia" w:eastAsiaTheme="minorEastAsia" w:cstheme="minorEastAsia"/>
                <w:sz w:val="21"/>
                <w:szCs w:val="21"/>
                <w:vertAlign w:val="baseline"/>
              </w:rPr>
            </w:pPr>
          </w:p>
          <w:p>
            <w:pPr>
              <w:spacing w:line="480" w:lineRule="exact"/>
              <w:ind w:firstLine="2310" w:firstLineChars="1100"/>
              <w:jc w:val="both"/>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eastAsia="zh-CN"/>
              </w:rPr>
              <w:t>签名（盖章）：</w:t>
            </w:r>
            <w:r>
              <w:rPr>
                <w:rFonts w:hint="eastAsia" w:asciiTheme="minorEastAsia" w:hAnsiTheme="minorEastAsia" w:eastAsiaTheme="minorEastAsia" w:cstheme="minorEastAsia"/>
                <w:sz w:val="21"/>
                <w:szCs w:val="21"/>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11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行政机关负</w:t>
            </w:r>
            <w:r>
              <w:rPr>
                <w:rFonts w:hint="eastAsia" w:asciiTheme="minorEastAsia" w:hAnsiTheme="minorEastAsia" w:eastAsiaTheme="minorEastAsia" w:cstheme="minorEastAsia"/>
                <w:sz w:val="21"/>
                <w:szCs w:val="21"/>
                <w:vertAlign w:val="baseline"/>
                <w:lang w:val="en-US" w:eastAsia="zh-CN"/>
              </w:rPr>
              <w:t xml:space="preserve"> </w:t>
            </w:r>
            <w:r>
              <w:rPr>
                <w:rFonts w:hint="eastAsia" w:asciiTheme="minorEastAsia" w:hAnsiTheme="minorEastAsia" w:eastAsiaTheme="minorEastAsia" w:cstheme="minorEastAsia"/>
                <w:sz w:val="21"/>
                <w:szCs w:val="21"/>
                <w:vertAlign w:val="baseline"/>
                <w:lang w:eastAsia="zh-CN"/>
              </w:rPr>
              <w:t>责</w:t>
            </w:r>
            <w:r>
              <w:rPr>
                <w:rFonts w:hint="eastAsia" w:asciiTheme="minorEastAsia" w:hAnsiTheme="minorEastAsia" w:eastAsiaTheme="minorEastAsia" w:cstheme="minorEastAsia"/>
                <w:sz w:val="21"/>
                <w:szCs w:val="21"/>
                <w:vertAlign w:val="baseline"/>
                <w:lang w:val="en-US" w:eastAsia="zh-CN"/>
              </w:rPr>
              <w:t xml:space="preserve"> </w:t>
            </w:r>
            <w:r>
              <w:rPr>
                <w:rFonts w:hint="eastAsia" w:asciiTheme="minorEastAsia" w:hAnsiTheme="minorEastAsia" w:eastAsiaTheme="minorEastAsia" w:cstheme="minorEastAsia"/>
                <w:sz w:val="21"/>
                <w:szCs w:val="21"/>
                <w:vertAlign w:val="baseline"/>
                <w:lang w:eastAsia="zh-CN"/>
              </w:rPr>
              <w:t>人</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审批</w:t>
            </w:r>
            <w:r>
              <w:rPr>
                <w:rFonts w:hint="eastAsia" w:asciiTheme="minorEastAsia" w:hAnsiTheme="minorEastAsia" w:eastAsiaTheme="minorEastAsia" w:cstheme="minorEastAsia"/>
                <w:sz w:val="21"/>
                <w:szCs w:val="21"/>
                <w:vertAlign w:val="baseline"/>
                <w:lang w:eastAsia="zh-CN"/>
              </w:rPr>
              <w:t>意见</w:t>
            </w:r>
          </w:p>
        </w:tc>
        <w:tc>
          <w:tcPr>
            <w:tcW w:w="7824" w:type="dxa"/>
            <w:gridSpan w:val="5"/>
            <w:vAlign w:val="center"/>
          </w:tcPr>
          <w:p>
            <w:pPr>
              <w:spacing w:line="480" w:lineRule="exact"/>
              <w:jc w:val="both"/>
              <w:rPr>
                <w:rFonts w:hint="eastAsia" w:asciiTheme="minorEastAsia" w:hAnsiTheme="minorEastAsia" w:eastAsiaTheme="minorEastAsia" w:cstheme="minorEastAsia"/>
                <w:sz w:val="21"/>
                <w:szCs w:val="21"/>
                <w:vertAlign w:val="baseline"/>
              </w:rPr>
            </w:pPr>
          </w:p>
          <w:p>
            <w:pPr>
              <w:spacing w:line="480" w:lineRule="exact"/>
              <w:jc w:val="both"/>
              <w:rPr>
                <w:rFonts w:hint="eastAsia" w:asciiTheme="minorEastAsia" w:hAnsiTheme="minorEastAsia" w:eastAsiaTheme="minorEastAsia" w:cstheme="minorEastAsia"/>
                <w:sz w:val="21"/>
                <w:szCs w:val="21"/>
                <w:vertAlign w:val="baseline"/>
              </w:rPr>
            </w:pPr>
          </w:p>
          <w:p>
            <w:pPr>
              <w:spacing w:line="480" w:lineRule="exact"/>
              <w:ind w:firstLine="2310" w:firstLineChars="1100"/>
              <w:jc w:val="both"/>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lang w:eastAsia="zh-CN"/>
              </w:rPr>
              <w:t>签名：</w:t>
            </w:r>
            <w:r>
              <w:rPr>
                <w:rFonts w:hint="eastAsia" w:asciiTheme="minorEastAsia" w:hAnsiTheme="minorEastAsia" w:eastAsiaTheme="minorEastAsia" w:cstheme="minorEastAsia"/>
                <w:sz w:val="21"/>
                <w:szCs w:val="21"/>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1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备注</w:t>
            </w:r>
          </w:p>
        </w:tc>
        <w:tc>
          <w:tcPr>
            <w:tcW w:w="7824" w:type="dxa"/>
            <w:gridSpan w:val="5"/>
            <w:vAlign w:val="center"/>
          </w:tcPr>
          <w:p>
            <w:pPr>
              <w:spacing w:line="480" w:lineRule="exact"/>
              <w:ind w:firstLine="2310" w:firstLineChars="1100"/>
              <w:jc w:val="both"/>
              <w:rPr>
                <w:rFonts w:hint="eastAsia" w:asciiTheme="minorEastAsia" w:hAnsiTheme="minorEastAsia" w:eastAsiaTheme="minorEastAsia" w:cstheme="minorEastAsia"/>
                <w:sz w:val="21"/>
                <w:szCs w:val="21"/>
                <w:vertAlign w:val="baseline"/>
                <w:lang w:eastAsia="zh-CN"/>
              </w:rPr>
            </w:pPr>
          </w:p>
        </w:tc>
      </w:tr>
    </w:tbl>
    <w:p>
      <w:pPr>
        <w:snapToGrid w:val="0"/>
        <w:jc w:val="left"/>
        <w:rPr>
          <w:rStyle w:val="11"/>
          <w:rFonts w:hint="eastAsia" w:ascii="黑体" w:hAnsi="黑体" w:eastAsia="黑体" w:cs="黑体"/>
          <w:color w:val="auto"/>
          <w:kern w:val="2"/>
          <w:sz w:val="21"/>
          <w:szCs w:val="21"/>
          <w:u w:val="none"/>
          <w:lang w:val="en-US" w:eastAsia="zh-CN" w:bidi="ar-SA"/>
        </w:rPr>
      </w:pPr>
      <w:r>
        <w:rPr>
          <w:rStyle w:val="11"/>
          <w:rFonts w:hint="eastAsia" w:ascii="黑体" w:hAnsi="黑体" w:eastAsia="黑体" w:cs="黑体"/>
          <w:color w:val="auto"/>
          <w:kern w:val="2"/>
          <w:sz w:val="21"/>
          <w:szCs w:val="21"/>
          <w:u w:val="none"/>
          <w:lang w:val="en-US" w:eastAsia="zh-CN" w:bidi="ar-SA"/>
        </w:rPr>
        <w:fldChar w:fldCharType="begin"/>
      </w:r>
      <w:r>
        <w:rPr>
          <w:rStyle w:val="11"/>
          <w:rFonts w:hint="eastAsia" w:ascii="黑体" w:hAnsi="黑体" w:eastAsia="黑体" w:cs="黑体"/>
          <w:color w:val="auto"/>
          <w:kern w:val="2"/>
          <w:sz w:val="21"/>
          <w:szCs w:val="21"/>
          <w:u w:val="none"/>
          <w:lang w:val="en-US" w:eastAsia="zh-CN" w:bidi="ar-SA"/>
        </w:rPr>
        <w:instrText xml:space="preserve"> HYPERLINK \l "处罚阶段" </w:instrText>
      </w:r>
      <w:r>
        <w:rPr>
          <w:rStyle w:val="11"/>
          <w:rFonts w:hint="eastAsia" w:ascii="黑体" w:hAnsi="黑体" w:eastAsia="黑体" w:cs="黑体"/>
          <w:color w:val="auto"/>
          <w:kern w:val="2"/>
          <w:sz w:val="21"/>
          <w:szCs w:val="21"/>
          <w:u w:val="none"/>
          <w:lang w:val="en-US" w:eastAsia="zh-CN" w:bidi="ar-SA"/>
        </w:rPr>
        <w:fldChar w:fldCharType="separate"/>
      </w:r>
      <w:r>
        <w:rPr>
          <w:rStyle w:val="11"/>
          <w:rFonts w:hint="eastAsia" w:ascii="黑体" w:hAnsi="黑体" w:eastAsia="黑体" w:cs="黑体"/>
          <w:color w:val="auto"/>
          <w:kern w:val="2"/>
          <w:sz w:val="21"/>
          <w:szCs w:val="21"/>
          <w:u w:val="none"/>
          <w:lang w:val="en-US" w:eastAsia="zh-CN" w:bidi="ar-SA"/>
        </w:rPr>
        <w:t>行政处罚文书格式</w:t>
      </w:r>
      <w:r>
        <w:rPr>
          <w:rStyle w:val="11"/>
          <w:rFonts w:hint="eastAsia" w:ascii="黑体" w:hAnsi="黑体" w:eastAsia="黑体" w:cs="黑体"/>
          <w:color w:val="auto"/>
          <w:kern w:val="2"/>
          <w:sz w:val="21"/>
          <w:szCs w:val="21"/>
          <w:u w:val="none"/>
          <w:lang w:val="en-US" w:eastAsia="zh-CN" w:bidi="ar-SA"/>
        </w:rPr>
        <w:fldChar w:fldCharType="end"/>
      </w:r>
      <w:r>
        <w:rPr>
          <w:rStyle w:val="11"/>
          <w:rFonts w:hint="eastAsia" w:ascii="黑体" w:hAnsi="黑体" w:eastAsia="黑体" w:cs="黑体"/>
          <w:color w:val="auto"/>
          <w:kern w:val="2"/>
          <w:sz w:val="21"/>
          <w:szCs w:val="21"/>
          <w:u w:val="none"/>
          <w:lang w:val="en-US" w:eastAsia="zh-CN" w:bidi="ar-SA"/>
        </w:rPr>
        <w:t>32：</w:t>
      </w:r>
    </w:p>
    <w:p>
      <w:pPr>
        <w:keepNext w:val="0"/>
        <w:keepLines w:val="0"/>
        <w:pageBreakBefore w:val="0"/>
        <w:widowControl w:val="0"/>
        <w:kinsoku/>
        <w:wordWrap/>
        <w:overflowPunct/>
        <w:topLinePunct w:val="0"/>
        <w:autoSpaceDE/>
        <w:autoSpaceDN/>
        <w:bidi w:val="0"/>
        <w:adjustRightInd/>
        <w:snapToGrid/>
        <w:spacing w:before="260" w:after="260" w:line="640" w:lineRule="exact"/>
        <w:jc w:val="center"/>
        <w:textAlignment w:val="auto"/>
        <w:rPr>
          <w:rFonts w:hint="eastAsia" w:ascii="方正小标宋简体" w:hAnsi="方正小标宋简体" w:eastAsia="方正小标宋简体" w:cs="方正小标宋简体"/>
          <w:sz w:val="44"/>
          <w:szCs w:val="44"/>
          <w:lang w:val="en-US" w:eastAsia="zh-CN"/>
        </w:rPr>
      </w:pPr>
      <w:bookmarkStart w:id="39" w:name="行政处罚决定书"/>
      <w:r>
        <w:rPr>
          <w:rFonts w:hint="eastAsia" w:ascii="方正小标宋简体" w:hAnsi="方正小标宋简体" w:eastAsia="方正小标宋简体" w:cs="方正小标宋简体"/>
          <w:sz w:val="44"/>
          <w:szCs w:val="44"/>
          <w:lang w:val="en-US" w:eastAsia="zh-CN"/>
        </w:rPr>
        <w:t>行政处罚决定书</w:t>
      </w:r>
    </w:p>
    <w:bookmarkEnd w:id="39"/>
    <w:p>
      <w:pPr>
        <w:keepNext w:val="0"/>
        <w:keepLines w:val="0"/>
        <w:pageBreakBefore w:val="0"/>
        <w:widowControl w:val="0"/>
        <w:kinsoku/>
        <w:wordWrap/>
        <w:overflowPunct/>
        <w:topLinePunct w:val="0"/>
        <w:autoSpaceDE/>
        <w:autoSpaceDN/>
        <w:bidi w:val="0"/>
        <w:adjustRightInd/>
        <w:snapToGrid/>
        <w:spacing w:before="260" w:after="260" w:line="560" w:lineRule="exact"/>
        <w:ind w:right="210" w:rightChars="100"/>
        <w:jc w:val="right"/>
        <w:textAlignment w:val="auto"/>
        <w:rPr>
          <w:rFonts w:hint="eastAsia" w:ascii="仿宋_GB2312" w:eastAsia="仿宋_GB2312"/>
          <w:sz w:val="32"/>
          <w:szCs w:val="32"/>
          <w:lang w:eastAsia="zh-CN"/>
        </w:rPr>
      </w:pPr>
      <w:r>
        <w:rPr>
          <w:rFonts w:hint="eastAsia" w:ascii="仿宋_GB2312" w:eastAsia="仿宋_GB2312"/>
          <w:sz w:val="32"/>
          <w:szCs w:val="32"/>
        </w:rPr>
        <w:t>沈商务罚决</w:t>
      </w:r>
      <w:r>
        <w:rPr>
          <w:rFonts w:hint="eastAsia" w:ascii="仿宋_GB2312" w:eastAsia="仿宋_GB2312"/>
          <w:sz w:val="32"/>
          <w:szCs w:val="32"/>
          <w:lang w:eastAsia="zh-CN"/>
        </w:rPr>
        <w:t>字〔</w:t>
      </w:r>
      <w:r>
        <w:rPr>
          <w:rFonts w:hint="eastAsia" w:ascii="仿宋_GB2312" w:eastAsia="仿宋_GB2312"/>
          <w:sz w:val="32"/>
          <w:szCs w:val="32"/>
        </w:rPr>
        <w:t xml:space="preserve">   </w:t>
      </w:r>
      <w:r>
        <w:rPr>
          <w:rFonts w:hint="eastAsia" w:ascii="仿宋_GB2312" w:eastAsia="仿宋_GB2312"/>
          <w:sz w:val="32"/>
          <w:szCs w:val="32"/>
          <w:lang w:eastAsia="zh-CN"/>
        </w:rPr>
        <w:t xml:space="preserve">〕第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当事人：</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lang w:eastAsia="zh-CN"/>
        </w:rPr>
        <w:t>身份证号或统一社会信用代码：</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u w:val="single"/>
          <w:lang w:val="en-US" w:eastAsia="zh-CN"/>
        </w:rPr>
      </w:pPr>
      <w:r>
        <w:rPr>
          <w:rFonts w:hint="eastAsia" w:ascii="仿宋_GB2312" w:eastAsia="仿宋_GB2312"/>
          <w:sz w:val="32"/>
          <w:szCs w:val="32"/>
          <w:u w:val="none"/>
          <w:lang w:val="en-US" w:eastAsia="zh-CN"/>
        </w:rPr>
        <w:t>住（地）址：</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u w:val="single"/>
          <w:lang w:val="en-US" w:eastAsia="zh-CN"/>
        </w:rPr>
      </w:pPr>
      <w:r>
        <w:rPr>
          <w:rFonts w:hint="eastAsia" w:ascii="仿宋_GB2312" w:eastAsia="仿宋_GB2312"/>
          <w:sz w:val="32"/>
          <w:szCs w:val="32"/>
        </w:rPr>
        <w:t>本机关于</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日对</w:t>
      </w:r>
      <w:r>
        <w:rPr>
          <w:rFonts w:hint="eastAsia" w:ascii="仿宋_GB2312" w:eastAsia="仿宋_GB2312"/>
          <w:sz w:val="32"/>
          <w:szCs w:val="32"/>
          <w:lang w:eastAsia="zh-CN"/>
        </w:rPr>
        <w:t>你（单位）涉嫌</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（案由）              </w:t>
      </w:r>
      <w:r>
        <w:rPr>
          <w:rFonts w:hint="eastAsia" w:ascii="仿宋_GB2312" w:eastAsia="仿宋_GB2312"/>
          <w:sz w:val="32"/>
          <w:szCs w:val="32"/>
        </w:rPr>
        <w:t>立案调查。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u w:val="none"/>
          <w:lang w:eastAsia="zh-CN"/>
        </w:rPr>
      </w:pPr>
      <w:r>
        <w:rPr>
          <w:rFonts w:hint="eastAsia" w:ascii="仿宋_GB2312" w:eastAsia="仿宋_GB2312"/>
          <w:sz w:val="32"/>
          <w:szCs w:val="32"/>
        </w:rPr>
        <w:t>经查，你（单位）</w:t>
      </w:r>
      <w:r>
        <w:rPr>
          <w:rFonts w:hint="eastAsia" w:ascii="仿宋_GB2312" w:eastAsia="仿宋_GB2312"/>
          <w:sz w:val="32"/>
          <w:szCs w:val="32"/>
          <w:u w:val="single"/>
        </w:rPr>
        <w:t xml:space="preserve"> </w:t>
      </w:r>
      <w:r>
        <w:rPr>
          <w:rFonts w:hint="eastAsia" w:ascii="仿宋_GB2312" w:eastAsia="仿宋_GB2312"/>
          <w:sz w:val="32"/>
          <w:szCs w:val="32"/>
          <w:u w:val="single"/>
          <w:lang w:eastAsia="zh-CN"/>
        </w:rPr>
        <w:t>（陈述违法事实、依据。载明违法行为发生的时间、地点、情节、构成要件、危害后果等内容）</w:t>
      </w:r>
      <w:r>
        <w:rPr>
          <w:rFonts w:hint="eastAsia" w:ascii="仿宋_GB2312" w:eastAsia="仿宋_GB2312"/>
          <w:sz w:val="32"/>
          <w:szCs w:val="32"/>
          <w:u w:val="single"/>
        </w:rPr>
        <w:t xml:space="preserve"> </w:t>
      </w:r>
      <w:r>
        <w:rPr>
          <w:rFonts w:hint="eastAsia" w:ascii="仿宋_GB2312" w:eastAsia="仿宋_GB2312"/>
          <w:sz w:val="32"/>
          <w:szCs w:val="32"/>
          <w:u w:val="none"/>
          <w:lang w:eastAsia="zh-CN"/>
        </w:rPr>
        <w:t>。以上事实</w:t>
      </w:r>
      <w:r>
        <w:rPr>
          <w:rFonts w:hint="eastAsia" w:ascii="仿宋_GB2312" w:eastAsia="仿宋_GB2312"/>
          <w:sz w:val="32"/>
          <w:szCs w:val="32"/>
          <w:u w:val="none"/>
          <w:lang w:val="en-US" w:eastAsia="zh-CN"/>
        </w:rPr>
        <w:t>有</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等证据证实。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上述违法行为事实清楚，证据确凿。（</w:t>
      </w:r>
      <w:r>
        <w:rPr>
          <w:rFonts w:hint="eastAsia" w:ascii="仿宋_GB2312" w:hAnsi="仿宋_GB2312" w:eastAsia="仿宋_GB2312" w:cs="仿宋_GB2312"/>
          <w:color w:val="auto"/>
          <w:sz w:val="32"/>
          <w:szCs w:val="32"/>
        </w:rPr>
        <w:t>鉴于</w:t>
      </w:r>
      <w:r>
        <w:rPr>
          <w:rFonts w:hint="eastAsia" w:ascii="仿宋_GB2312" w:hAnsi="仿宋_GB2312" w:eastAsia="仿宋_GB2312" w:cs="仿宋_GB2312"/>
          <w:color w:val="auto"/>
          <w:sz w:val="32"/>
          <w:szCs w:val="32"/>
          <w:u w:val="single"/>
        </w:rPr>
        <w:t xml:space="preserve"> ［说明从轻或减轻行政处罚的依据等]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eastAsia="zh-CN"/>
        </w:rPr>
        <w:t>）依据</w:t>
      </w:r>
      <w:r>
        <w:rPr>
          <w:rFonts w:hint="eastAsia" w:ascii="仿宋_GB2312" w:hAnsi="仿宋_GB2312" w:eastAsia="仿宋_GB2312" w:cs="仿宋_GB2312"/>
          <w:sz w:val="32"/>
          <w:szCs w:val="32"/>
          <w:u w:val="single"/>
          <w:lang w:eastAsia="zh-CN"/>
        </w:rPr>
        <w:t>《中华人民共和国</w:t>
      </w:r>
      <w:r>
        <w:rPr>
          <w:rFonts w:hint="eastAsia" w:ascii="仿宋_GB2312" w:hAnsi="仿宋_GB2312" w:eastAsia="仿宋_GB2312" w:cs="仿宋_GB2312"/>
          <w:sz w:val="32"/>
          <w:szCs w:val="32"/>
          <w:u w:val="single"/>
          <w:lang w:val="en-US" w:eastAsia="zh-CN"/>
        </w:rPr>
        <w:t xml:space="preserve">    法</w:t>
      </w:r>
      <w:r>
        <w:rPr>
          <w:rFonts w:hint="eastAsia" w:ascii="仿宋_GB2312" w:hAnsi="仿宋_GB2312" w:eastAsia="仿宋_GB2312" w:cs="仿宋_GB2312"/>
          <w:sz w:val="32"/>
          <w:szCs w:val="32"/>
          <w:u w:val="single"/>
          <w:lang w:eastAsia="zh-CN"/>
        </w:rPr>
        <w:t>》第</w:t>
      </w:r>
      <w:r>
        <w:rPr>
          <w:rFonts w:hint="eastAsia" w:ascii="仿宋_GB2312" w:hAnsi="仿宋_GB2312" w:eastAsia="仿宋_GB2312" w:cs="仿宋_GB2312"/>
          <w:sz w:val="32"/>
          <w:szCs w:val="32"/>
          <w:u w:val="single"/>
          <w:lang w:val="en-US" w:eastAsia="zh-CN"/>
        </w:rPr>
        <w:t>X条第X款</w:t>
      </w:r>
      <w:r>
        <w:rPr>
          <w:rFonts w:hint="eastAsia" w:ascii="仿宋_GB2312" w:hAnsi="仿宋_GB2312" w:eastAsia="仿宋_GB2312" w:cs="仿宋_GB2312"/>
          <w:sz w:val="32"/>
          <w:szCs w:val="32"/>
          <w:u w:val="none"/>
          <w:lang w:val="en-US" w:eastAsia="zh-CN"/>
        </w:rPr>
        <w:t>之</w:t>
      </w:r>
      <w:r>
        <w:rPr>
          <w:rFonts w:hint="eastAsia" w:ascii="仿宋_GB2312" w:hAnsi="仿宋_GB2312" w:eastAsia="仿宋_GB2312" w:cs="仿宋_GB2312"/>
          <w:sz w:val="32"/>
          <w:szCs w:val="32"/>
          <w:u w:val="none"/>
        </w:rPr>
        <w:t>规定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我局</w:t>
      </w:r>
      <w:r>
        <w:rPr>
          <w:rFonts w:hint="eastAsia" w:ascii="仿宋_GB2312" w:hAnsi="仿宋_GB2312" w:eastAsia="仿宋_GB2312" w:cs="仿宋_GB2312"/>
          <w:sz w:val="32"/>
          <w:szCs w:val="32"/>
        </w:rPr>
        <w:t>决定</w:t>
      </w:r>
      <w:r>
        <w:rPr>
          <w:rFonts w:hint="eastAsia" w:ascii="仿宋_GB2312" w:hAnsi="仿宋_GB2312" w:eastAsia="仿宋_GB2312" w:cs="仿宋_GB2312"/>
          <w:color w:val="auto"/>
          <w:sz w:val="32"/>
          <w:szCs w:val="32"/>
        </w:rPr>
        <w:t>对你（单位）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auto"/>
          <w:sz w:val="32"/>
          <w:szCs w:val="32"/>
          <w:u w:val="single"/>
        </w:rPr>
        <w:t>从轻或减轻行政处罚</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行政处罚履行方式和期限：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u w:val="single"/>
        </w:rPr>
      </w:pPr>
      <w:r>
        <w:rPr>
          <w:rFonts w:hint="eastAsia" w:ascii="仿宋_GB2312" w:eastAsia="仿宋_GB2312"/>
          <w:sz w:val="32"/>
          <w:szCs w:val="32"/>
          <w:lang w:val="en-US" w:eastAsia="zh-CN"/>
        </w:rPr>
        <w:t>当事人应当自本处罚决定书送达之日起15日内，</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u w:val="single"/>
        </w:rPr>
      </w:pPr>
      <w:r>
        <w:rPr>
          <w:rFonts w:hint="eastAsia" w:ascii="仿宋_GB2312" w:eastAsia="仿宋_GB2312"/>
          <w:sz w:val="32"/>
          <w:szCs w:val="32"/>
        </w:rPr>
        <w:t>你（单位）如不服本处罚决定，可在接到本处罚决定书之日起</w:t>
      </w:r>
      <w:r>
        <w:rPr>
          <w:rFonts w:hint="eastAsia" w:ascii="仿宋_GB2312" w:eastAsia="仿宋_GB2312"/>
          <w:sz w:val="32"/>
          <w:szCs w:val="32"/>
          <w:lang w:val="en-US" w:eastAsia="zh-CN"/>
        </w:rPr>
        <w:t>60</w:t>
      </w:r>
      <w:r>
        <w:rPr>
          <w:rFonts w:hint="eastAsia" w:ascii="仿宋_GB2312" w:eastAsia="仿宋_GB2312"/>
          <w:sz w:val="32"/>
          <w:szCs w:val="32"/>
        </w:rPr>
        <w:t>日内向</w:t>
      </w:r>
      <w:r>
        <w:rPr>
          <w:rFonts w:hint="eastAsia" w:ascii="仿宋_GB2312" w:eastAsia="仿宋_GB2312"/>
          <w:sz w:val="32"/>
          <w:szCs w:val="32"/>
          <w:u w:val="single"/>
        </w:rPr>
        <w:t xml:space="preserve">            </w:t>
      </w:r>
      <w:r>
        <w:rPr>
          <w:rFonts w:hint="eastAsia" w:ascii="仿宋_GB2312" w:eastAsia="仿宋_GB2312"/>
          <w:sz w:val="32"/>
          <w:szCs w:val="32"/>
        </w:rPr>
        <w:t>申请行政复议，或者</w:t>
      </w:r>
      <w:r>
        <w:rPr>
          <w:rFonts w:hint="eastAsia" w:ascii="仿宋_GB2312" w:eastAsia="仿宋_GB2312"/>
          <w:color w:val="auto"/>
          <w:sz w:val="32"/>
          <w:szCs w:val="32"/>
          <w:u w:val="none"/>
          <w:lang w:val="en-US" w:eastAsia="zh-CN"/>
        </w:rPr>
        <w:t>6</w:t>
      </w:r>
      <w:r>
        <w:rPr>
          <w:rFonts w:hint="eastAsia" w:ascii="仿宋_GB2312" w:eastAsia="仿宋_GB2312"/>
          <w:sz w:val="32"/>
          <w:szCs w:val="32"/>
        </w:rPr>
        <w:t>个月内向</w:t>
      </w:r>
      <w:r>
        <w:rPr>
          <w:rFonts w:hint="eastAsia" w:ascii="仿宋_GB2312" w:eastAsia="仿宋_GB2312"/>
          <w:sz w:val="32"/>
          <w:szCs w:val="32"/>
          <w:u w:val="single"/>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人民法院起诉。</w:t>
      </w:r>
      <w:r>
        <w:rPr>
          <w:rFonts w:hint="eastAsia" w:ascii="仿宋_GB2312" w:eastAsia="仿宋_GB2312"/>
          <w:sz w:val="32"/>
          <w:szCs w:val="32"/>
          <w:lang w:val="en-US" w:eastAsia="zh-CN"/>
        </w:rPr>
        <w:t>行政复议和行政诉讼期间不停止本决定的执行。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逾期不申请行政复议或者提起行政诉讼，又不履行本行政处罚决定的，我局将根据《中华人民共和国行政处罚法》第七十二条的规定采取相应法律措施。采取强制措施费用由当事人承担。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30"/>
        <w:jc w:val="left"/>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行政执法机关全称（印章）</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年</w:t>
      </w:r>
      <w:r>
        <w:rPr>
          <w:rFonts w:hint="eastAsia" w:ascii="仿宋_GB2312" w:eastAsia="仿宋_GB2312"/>
          <w:sz w:val="32"/>
          <w:szCs w:val="32"/>
          <w:lang w:val="en-US" w:eastAsia="zh-CN"/>
        </w:rPr>
        <w:t xml:space="preserve">   月   日</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left"/>
        <w:textAlignment w:val="auto"/>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sz w:val="28"/>
          <w:szCs w:val="28"/>
          <w:u w:val="none"/>
          <w:lang w:val="en-US" w:eastAsia="zh-CN"/>
        </w:rPr>
        <w:t>联 系 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联系地址：</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联系电话：</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邮政编码：</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420" w:firstLineChars="200"/>
        <w:jc w:val="left"/>
        <w:textAlignment w:val="auto"/>
        <w:rPr>
          <w:rFonts w:hint="eastAsia" w:ascii="CESI楷体-GB2312" w:hAnsi="CESI楷体-GB2312" w:eastAsia="CESI楷体-GB2312" w:cs="CESI楷体-GB2312"/>
          <w:sz w:val="21"/>
          <w:szCs w:val="21"/>
          <w:u w:val="none"/>
          <w:lang w:val="en-US" w:eastAsia="zh-CN"/>
        </w:rPr>
      </w:pPr>
      <w:r>
        <w:rPr>
          <w:rFonts w:hint="eastAsia" w:ascii="CESI楷体-GB2312" w:hAnsi="CESI楷体-GB2312" w:eastAsia="CESI楷体-GB2312" w:cs="CESI楷体-GB2312"/>
          <w:sz w:val="21"/>
          <w:szCs w:val="21"/>
          <w:u w:val="none"/>
          <w:lang w:val="en-US" w:eastAsia="zh-CN"/>
        </w:rPr>
        <w:t>(注：本文书一式两份，一份送达当事人，一份与送达回证配套附卷归档。)</w:t>
      </w:r>
    </w:p>
    <w:p>
      <w:pPr>
        <w:snapToGrid w:val="0"/>
        <w:jc w:val="left"/>
        <w:rPr>
          <w:rStyle w:val="11"/>
          <w:rFonts w:hint="eastAsia" w:ascii="黑体" w:hAnsi="黑体" w:eastAsia="黑体" w:cs="黑体"/>
          <w:color w:val="auto"/>
          <w:kern w:val="2"/>
          <w:sz w:val="21"/>
          <w:szCs w:val="21"/>
          <w:u w:val="none"/>
          <w:lang w:val="en-US" w:eastAsia="zh-CN" w:bidi="ar-SA"/>
        </w:rPr>
      </w:pPr>
    </w:p>
    <w:p>
      <w:pPr>
        <w:snapToGrid w:val="0"/>
        <w:jc w:val="left"/>
        <w:rPr>
          <w:rStyle w:val="11"/>
          <w:rFonts w:hint="eastAsia" w:ascii="黑体" w:hAnsi="黑体" w:eastAsia="黑体" w:cs="黑体"/>
          <w:color w:val="auto"/>
          <w:kern w:val="2"/>
          <w:sz w:val="21"/>
          <w:szCs w:val="21"/>
          <w:u w:val="none"/>
          <w:lang w:val="en-US" w:eastAsia="zh-CN" w:bidi="ar-SA"/>
        </w:rPr>
      </w:pPr>
      <w:r>
        <w:rPr>
          <w:rStyle w:val="11"/>
          <w:rFonts w:hint="eastAsia" w:ascii="黑体" w:hAnsi="黑体" w:eastAsia="黑体" w:cs="黑体"/>
          <w:color w:val="auto"/>
          <w:kern w:val="2"/>
          <w:sz w:val="21"/>
          <w:szCs w:val="21"/>
          <w:u w:val="none"/>
          <w:lang w:val="en-US" w:eastAsia="zh-CN" w:bidi="ar-SA"/>
        </w:rPr>
        <w:fldChar w:fldCharType="begin"/>
      </w:r>
      <w:r>
        <w:rPr>
          <w:rStyle w:val="11"/>
          <w:rFonts w:hint="eastAsia" w:ascii="黑体" w:hAnsi="黑体" w:eastAsia="黑体" w:cs="黑体"/>
          <w:color w:val="auto"/>
          <w:kern w:val="2"/>
          <w:sz w:val="21"/>
          <w:szCs w:val="21"/>
          <w:u w:val="none"/>
          <w:lang w:val="en-US" w:eastAsia="zh-CN" w:bidi="ar-SA"/>
        </w:rPr>
        <w:instrText xml:space="preserve"> HYPERLINK \l "处罚阶段" </w:instrText>
      </w:r>
      <w:r>
        <w:rPr>
          <w:rStyle w:val="11"/>
          <w:rFonts w:hint="eastAsia" w:ascii="黑体" w:hAnsi="黑体" w:eastAsia="黑体" w:cs="黑体"/>
          <w:color w:val="auto"/>
          <w:kern w:val="2"/>
          <w:sz w:val="21"/>
          <w:szCs w:val="21"/>
          <w:u w:val="none"/>
          <w:lang w:val="en-US" w:eastAsia="zh-CN" w:bidi="ar-SA"/>
        </w:rPr>
        <w:fldChar w:fldCharType="separate"/>
      </w:r>
      <w:r>
        <w:rPr>
          <w:rStyle w:val="11"/>
          <w:rFonts w:hint="eastAsia" w:ascii="黑体" w:hAnsi="黑体" w:eastAsia="黑体" w:cs="黑体"/>
          <w:color w:val="auto"/>
          <w:kern w:val="2"/>
          <w:sz w:val="21"/>
          <w:szCs w:val="21"/>
          <w:u w:val="none"/>
          <w:lang w:val="en-US" w:eastAsia="zh-CN" w:bidi="ar-SA"/>
        </w:rPr>
        <w:t>行政处罚文书格式</w:t>
      </w:r>
      <w:r>
        <w:rPr>
          <w:rStyle w:val="11"/>
          <w:rFonts w:hint="eastAsia" w:ascii="黑体" w:hAnsi="黑体" w:eastAsia="黑体" w:cs="黑体"/>
          <w:color w:val="auto"/>
          <w:kern w:val="2"/>
          <w:sz w:val="21"/>
          <w:szCs w:val="21"/>
          <w:u w:val="none"/>
          <w:lang w:val="en-US" w:eastAsia="zh-CN" w:bidi="ar-SA"/>
        </w:rPr>
        <w:fldChar w:fldCharType="end"/>
      </w:r>
      <w:r>
        <w:rPr>
          <w:rStyle w:val="11"/>
          <w:rFonts w:hint="eastAsia" w:ascii="黑体" w:hAnsi="黑体" w:eastAsia="黑体" w:cs="黑体"/>
          <w:color w:val="auto"/>
          <w:kern w:val="2"/>
          <w:sz w:val="21"/>
          <w:szCs w:val="21"/>
          <w:u w:val="none"/>
          <w:lang w:val="en-US" w:eastAsia="zh-CN" w:bidi="ar-SA"/>
        </w:rPr>
        <w:t>33：</w:t>
      </w:r>
    </w:p>
    <w:p>
      <w:pPr>
        <w:keepNext w:val="0"/>
        <w:keepLines w:val="0"/>
        <w:pageBreakBefore w:val="0"/>
        <w:widowControl w:val="0"/>
        <w:kinsoku/>
        <w:wordWrap/>
        <w:overflowPunct/>
        <w:topLinePunct w:val="0"/>
        <w:autoSpaceDE/>
        <w:autoSpaceDN/>
        <w:bidi w:val="0"/>
        <w:adjustRightInd/>
        <w:snapToGrid/>
        <w:spacing w:before="260" w:after="260" w:line="640" w:lineRule="exact"/>
        <w:jc w:val="center"/>
        <w:textAlignment w:val="auto"/>
        <w:rPr>
          <w:rFonts w:hint="eastAsia" w:ascii="方正小标宋简体" w:hAnsi="方正小标宋简体" w:eastAsia="方正小标宋简体" w:cs="方正小标宋简体"/>
          <w:sz w:val="44"/>
          <w:szCs w:val="44"/>
        </w:rPr>
      </w:pPr>
      <w:bookmarkStart w:id="40" w:name="不予行政处罚决定书"/>
      <w:r>
        <w:rPr>
          <w:rFonts w:hint="eastAsia" w:ascii="方正小标宋简体" w:hAnsi="方正小标宋简体" w:eastAsia="方正小标宋简体" w:cs="方正小标宋简体"/>
          <w:sz w:val="44"/>
          <w:szCs w:val="44"/>
          <w:lang w:val="en-US" w:eastAsia="zh-CN"/>
        </w:rPr>
        <w:t>不予行政处罚决定书</w:t>
      </w:r>
    </w:p>
    <w:bookmarkEnd w:id="40"/>
    <w:p>
      <w:pPr>
        <w:keepNext w:val="0"/>
        <w:keepLines w:val="0"/>
        <w:pageBreakBefore w:val="0"/>
        <w:widowControl w:val="0"/>
        <w:kinsoku/>
        <w:wordWrap/>
        <w:overflowPunct/>
        <w:topLinePunct w:val="0"/>
        <w:autoSpaceDE/>
        <w:autoSpaceDN/>
        <w:bidi w:val="0"/>
        <w:adjustRightInd/>
        <w:snapToGrid/>
        <w:spacing w:line="560" w:lineRule="exact"/>
        <w:ind w:right="210" w:rightChars="100"/>
        <w:jc w:val="right"/>
        <w:textAlignment w:val="auto"/>
        <w:rPr>
          <w:rFonts w:hint="eastAsia" w:ascii="仿宋_GB2312" w:eastAsia="仿宋_GB2312"/>
          <w:sz w:val="32"/>
          <w:szCs w:val="32"/>
          <w:lang w:eastAsia="zh-CN"/>
        </w:rPr>
      </w:pPr>
      <w:r>
        <w:rPr>
          <w:rFonts w:hint="eastAsia" w:ascii="仿宋_GB2312" w:eastAsia="仿宋_GB2312"/>
          <w:sz w:val="32"/>
          <w:szCs w:val="32"/>
        </w:rPr>
        <w:t>沈商务罚决</w:t>
      </w:r>
      <w:r>
        <w:rPr>
          <w:rFonts w:hint="eastAsia" w:ascii="仿宋_GB2312" w:eastAsia="仿宋_GB2312"/>
          <w:sz w:val="32"/>
          <w:szCs w:val="32"/>
          <w:lang w:eastAsia="zh-CN"/>
        </w:rPr>
        <w:t>字〔</w:t>
      </w:r>
      <w:r>
        <w:rPr>
          <w:rFonts w:hint="eastAsia" w:ascii="仿宋_GB2312" w:eastAsia="仿宋_GB2312"/>
          <w:sz w:val="32"/>
          <w:szCs w:val="32"/>
        </w:rPr>
        <w:t xml:space="preserve">   </w:t>
      </w:r>
      <w:r>
        <w:rPr>
          <w:rFonts w:hint="eastAsia" w:ascii="仿宋_GB2312" w:eastAsia="仿宋_GB2312"/>
          <w:sz w:val="32"/>
          <w:szCs w:val="32"/>
          <w:lang w:eastAsia="zh-CN"/>
        </w:rPr>
        <w:t>〕第</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 xml:space="preserve"> 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当事人：</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lang w:eastAsia="zh-CN"/>
        </w:rPr>
        <w:t>身份证号或统一社会信用代码：</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u w:val="single"/>
          <w:lang w:val="en-US" w:eastAsia="zh-CN"/>
        </w:rPr>
      </w:pPr>
      <w:r>
        <w:rPr>
          <w:rFonts w:hint="eastAsia" w:ascii="仿宋_GB2312" w:eastAsia="仿宋_GB2312"/>
          <w:sz w:val="32"/>
          <w:szCs w:val="32"/>
          <w:u w:val="none"/>
          <w:lang w:val="en-US" w:eastAsia="zh-CN"/>
        </w:rPr>
        <w:t>住（地）址：</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u w:val="single"/>
        </w:rPr>
      </w:pPr>
      <w:r>
        <w:rPr>
          <w:rFonts w:hint="eastAsia" w:ascii="仿宋_GB2312" w:eastAsia="仿宋_GB2312"/>
          <w:sz w:val="32"/>
          <w:szCs w:val="32"/>
        </w:rPr>
        <w:t>本机关于</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日对</w:t>
      </w:r>
      <w:r>
        <w:rPr>
          <w:rFonts w:hint="eastAsia" w:ascii="仿宋_GB2312" w:eastAsia="仿宋_GB2312"/>
          <w:sz w:val="32"/>
          <w:szCs w:val="32"/>
          <w:lang w:eastAsia="zh-CN"/>
        </w:rPr>
        <w:t>你（单位）涉嫌</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u w:val="single"/>
          <w:lang w:val="en-US" w:eastAsia="zh-CN"/>
        </w:rPr>
      </w:pP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立案调查。经查，</w:t>
      </w:r>
      <w:r>
        <w:rPr>
          <w:rFonts w:hint="eastAsia" w:ascii="仿宋_GB2312" w:eastAsia="仿宋_GB2312"/>
          <w:sz w:val="32"/>
          <w:szCs w:val="32"/>
          <w:lang w:eastAsia="zh-CN"/>
        </w:rPr>
        <w:t>鉴于</w:t>
      </w:r>
      <w:r>
        <w:rPr>
          <w:rFonts w:hint="eastAsia" w:ascii="仿宋_GB2312" w:eastAsia="仿宋_GB2312"/>
          <w:sz w:val="32"/>
          <w:szCs w:val="32"/>
        </w:rPr>
        <w:t>你（单位）</w:t>
      </w:r>
      <w:r>
        <w:rPr>
          <w:rFonts w:hint="eastAsia" w:ascii="仿宋_GB2312" w:eastAsia="仿宋_GB2312"/>
          <w:sz w:val="32"/>
          <w:szCs w:val="32"/>
          <w:u w:val="single"/>
        </w:rPr>
        <w:t xml:space="preserve">  （陈述违法事实。载明违法行为发生的时间、地点、情节、构成要件、危害后果等内容）</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hAnsi="仿宋_GB2312" w:eastAsia="仿宋_GB2312" w:cs="仿宋_GB2312"/>
          <w:color w:val="auto"/>
          <w:sz w:val="32"/>
          <w:szCs w:val="32"/>
        </w:rPr>
        <w:t>以上事实有</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等证据证实。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u w:val="none"/>
          <w:lang w:eastAsia="zh-CN"/>
        </w:rPr>
      </w:pPr>
      <w:r>
        <w:rPr>
          <w:rFonts w:hint="eastAsia" w:ascii="仿宋_GB2312" w:hAnsi="仿宋_GB2312" w:eastAsia="仿宋_GB2312" w:cs="仿宋_GB2312"/>
          <w:color w:val="auto"/>
          <w:sz w:val="32"/>
          <w:szCs w:val="32"/>
        </w:rPr>
        <w:t>鉴于</w:t>
      </w:r>
      <w:r>
        <w:rPr>
          <w:rFonts w:hint="eastAsia" w:ascii="仿宋_GB2312" w:hAnsi="仿宋_GB2312" w:eastAsia="仿宋_GB2312" w:cs="仿宋_GB2312"/>
          <w:color w:val="auto"/>
          <w:sz w:val="32"/>
          <w:szCs w:val="32"/>
          <w:u w:val="single"/>
        </w:rPr>
        <w:t xml:space="preserve"> ［说明（可）不予行政处罚的依据等] </w:t>
      </w:r>
      <w:r>
        <w:rPr>
          <w:rFonts w:hint="eastAsia" w:ascii="仿宋_GB2312" w:hAnsi="仿宋_GB2312" w:eastAsia="仿宋_GB2312" w:cs="仿宋_GB2312"/>
          <w:color w:val="auto"/>
          <w:sz w:val="32"/>
          <w:szCs w:val="32"/>
        </w:rPr>
        <w:t>。依据《中华人民共和国行政处罚法》</w:t>
      </w:r>
      <w:r>
        <w:rPr>
          <w:rFonts w:hint="eastAsia" w:ascii="仿宋_GB2312" w:hAnsi="仿宋_GB2312" w:eastAsia="仿宋_GB2312" w:cs="仿宋_GB2312"/>
          <w:color w:val="auto"/>
          <w:sz w:val="32"/>
          <w:szCs w:val="32"/>
          <w:u w:val="single"/>
        </w:rPr>
        <w:t>（或《x x x法》）</w:t>
      </w:r>
      <w:r>
        <w:rPr>
          <w:rFonts w:hint="eastAsia" w:ascii="仿宋_GB2312" w:hAnsi="仿宋_GB2312" w:eastAsia="仿宋_GB2312" w:cs="仿宋_GB2312"/>
          <w:color w:val="auto"/>
          <w:sz w:val="32"/>
          <w:szCs w:val="32"/>
        </w:rPr>
        <w:t>第 X 条第 X 款的规定，</w:t>
      </w:r>
      <w:r>
        <w:rPr>
          <w:rFonts w:hint="eastAsia" w:ascii="仿宋_GB2312" w:eastAsia="仿宋_GB2312"/>
          <w:sz w:val="32"/>
          <w:szCs w:val="32"/>
          <w:lang w:eastAsia="zh-CN"/>
        </w:rPr>
        <w:t>决定不予行政处罚</w:t>
      </w:r>
      <w:r>
        <w:rPr>
          <w:rFonts w:hint="eastAsia" w:ascii="仿宋_GB2312" w:eastAsia="仿宋_GB2312"/>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你（单位）如不服本</w:t>
      </w:r>
      <w:r>
        <w:rPr>
          <w:rFonts w:hint="eastAsia" w:ascii="仿宋_GB2312" w:eastAsia="仿宋_GB2312"/>
          <w:color w:val="auto"/>
          <w:sz w:val="32"/>
          <w:szCs w:val="32"/>
        </w:rPr>
        <w:t>决定</w:t>
      </w:r>
      <w:r>
        <w:rPr>
          <w:rFonts w:hint="eastAsia" w:ascii="仿宋_GB2312" w:eastAsia="仿宋_GB2312"/>
          <w:sz w:val="32"/>
          <w:szCs w:val="32"/>
        </w:rPr>
        <w:t>，可在接到本决定书之日起</w:t>
      </w:r>
      <w:r>
        <w:rPr>
          <w:rFonts w:hint="eastAsia" w:ascii="仿宋_GB2312" w:eastAsia="仿宋_GB2312"/>
          <w:sz w:val="32"/>
          <w:szCs w:val="32"/>
          <w:lang w:val="en-US" w:eastAsia="zh-CN"/>
        </w:rPr>
        <w:t>60</w:t>
      </w:r>
      <w:r>
        <w:rPr>
          <w:rFonts w:hint="eastAsia" w:ascii="仿宋_GB2312" w:eastAsia="仿宋_GB2312"/>
          <w:sz w:val="32"/>
          <w:szCs w:val="32"/>
        </w:rPr>
        <w:t>日内向</w:t>
      </w:r>
      <w:r>
        <w:rPr>
          <w:rFonts w:hint="eastAsia" w:ascii="仿宋_GB2312" w:eastAsia="仿宋_GB2312"/>
          <w:sz w:val="32"/>
          <w:szCs w:val="32"/>
          <w:u w:val="single"/>
        </w:rPr>
        <w:t xml:space="preserve">      </w:t>
      </w:r>
      <w:r>
        <w:rPr>
          <w:rFonts w:hint="eastAsia" w:ascii="仿宋_GB2312" w:eastAsia="仿宋_GB2312"/>
          <w:sz w:val="32"/>
          <w:szCs w:val="32"/>
        </w:rPr>
        <w:t>申请行政复议，或者</w:t>
      </w:r>
      <w:r>
        <w:rPr>
          <w:rFonts w:hint="eastAsia" w:ascii="仿宋_GB2312" w:eastAsia="仿宋_GB2312"/>
          <w:color w:val="auto"/>
          <w:sz w:val="32"/>
          <w:szCs w:val="32"/>
          <w:u w:val="none"/>
          <w:lang w:val="en-US" w:eastAsia="zh-CN"/>
        </w:rPr>
        <w:t>6</w:t>
      </w:r>
      <w:r>
        <w:rPr>
          <w:rFonts w:hint="eastAsia" w:ascii="仿宋_GB2312" w:eastAsia="仿宋_GB2312"/>
          <w:sz w:val="32"/>
          <w:szCs w:val="32"/>
        </w:rPr>
        <w:t>个月内向</w:t>
      </w:r>
      <w:r>
        <w:rPr>
          <w:rFonts w:hint="eastAsia" w:ascii="仿宋_GB2312" w:eastAsia="仿宋_GB2312"/>
          <w:sz w:val="32"/>
          <w:szCs w:val="32"/>
          <w:u w:val="single"/>
        </w:rPr>
        <w:t xml:space="preserve">      </w:t>
      </w:r>
      <w:r>
        <w:rPr>
          <w:rFonts w:hint="eastAsia" w:ascii="仿宋_GB2312" w:eastAsia="仿宋_GB2312"/>
          <w:sz w:val="32"/>
          <w:szCs w:val="32"/>
        </w:rPr>
        <w:t>人民法院起诉。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0" w:firstLineChars="0"/>
        <w:jc w:val="right"/>
        <w:textAlignment w:val="auto"/>
        <w:rPr>
          <w:rFonts w:hint="eastAsia" w:ascii="仿宋_GB2312" w:eastAsia="仿宋_GB2312"/>
          <w:sz w:val="32"/>
          <w:szCs w:val="32"/>
          <w:lang w:eastAsia="zh-CN"/>
        </w:rPr>
      </w:pPr>
      <w:r>
        <w:rPr>
          <w:rFonts w:hint="eastAsia" w:ascii="仿宋_GB2312" w:eastAsia="仿宋_GB2312"/>
          <w:sz w:val="32"/>
          <w:szCs w:val="32"/>
        </w:rPr>
        <w:t xml:space="preserve">                             </w:t>
      </w:r>
      <w:r>
        <w:rPr>
          <w:rFonts w:hint="eastAsia" w:ascii="仿宋_GB2312" w:eastAsia="仿宋_GB2312"/>
          <w:sz w:val="32"/>
          <w:szCs w:val="32"/>
          <w:lang w:eastAsia="zh-CN"/>
        </w:rPr>
        <w:t>行政执法机关全称（印章）</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eastAsia" w:ascii="仿宋_GB2312" w:hAnsi="仿宋_GB2312" w:eastAsia="仿宋_GB2312" w:cs="仿宋_GB2312"/>
          <w:sz w:val="24"/>
          <w:szCs w:val="24"/>
          <w:u w:val="none"/>
          <w:lang w:val="en-US" w:eastAsia="zh-CN"/>
        </w:rPr>
      </w:pPr>
      <w:r>
        <w:rPr>
          <w:rFonts w:hint="eastAsia" w:ascii="仿宋_GB2312" w:eastAsia="仿宋_GB2312"/>
          <w:sz w:val="32"/>
          <w:szCs w:val="32"/>
          <w:lang w:eastAsia="zh-CN"/>
        </w:rPr>
        <w:t>年</w:t>
      </w:r>
      <w:r>
        <w:rPr>
          <w:rFonts w:hint="eastAsia" w:ascii="仿宋_GB2312" w:eastAsia="仿宋_GB2312"/>
          <w:sz w:val="32"/>
          <w:szCs w:val="32"/>
          <w:lang w:val="en-US" w:eastAsia="zh-CN"/>
        </w:rPr>
        <w:t xml:space="preserve">   月   日</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left"/>
        <w:textAlignment w:val="auto"/>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sz w:val="28"/>
          <w:szCs w:val="28"/>
          <w:u w:val="none"/>
          <w:lang w:val="en-US" w:eastAsia="zh-CN"/>
        </w:rPr>
        <w:t>联 系 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联系地址：</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联系电话：</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邮政编码：</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Fonts w:hint="eastAsia" w:ascii="CESI楷体-GB2312" w:hAnsi="CESI楷体-GB2312" w:eastAsia="CESI楷体-GB2312" w:cs="CESI楷体-GB2312"/>
          <w:sz w:val="21"/>
          <w:szCs w:val="21"/>
          <w:u w:val="none"/>
          <w:lang w:val="en-US" w:eastAsia="zh-CN"/>
        </w:rPr>
      </w:pPr>
      <w:r>
        <w:rPr>
          <w:rFonts w:hint="eastAsia" w:ascii="CESI楷体-GB2312" w:hAnsi="CESI楷体-GB2312" w:eastAsia="CESI楷体-GB2312" w:cs="CESI楷体-GB2312"/>
          <w:sz w:val="21"/>
          <w:szCs w:val="21"/>
          <w:u w:val="none"/>
          <w:lang w:val="en-US" w:eastAsia="zh-CN"/>
        </w:rPr>
        <w:t>（注：本文书一式两份，一份送达当事人，一份与送达回证配套附卷归档。）</w:t>
      </w:r>
    </w:p>
    <w:p>
      <w:pPr>
        <w:snapToGrid w:val="0"/>
        <w:jc w:val="left"/>
        <w:rPr>
          <w:rStyle w:val="11"/>
          <w:rFonts w:hint="eastAsia" w:ascii="黑体" w:hAnsi="黑体" w:eastAsia="黑体" w:cs="黑体"/>
          <w:color w:val="auto"/>
          <w:kern w:val="2"/>
          <w:sz w:val="21"/>
          <w:szCs w:val="21"/>
          <w:u w:val="none"/>
          <w:lang w:val="en-US" w:eastAsia="zh-CN" w:bidi="ar-SA"/>
        </w:rPr>
      </w:pPr>
      <w:r>
        <w:rPr>
          <w:rStyle w:val="11"/>
          <w:rFonts w:hint="eastAsia" w:ascii="黑体" w:hAnsi="黑体" w:eastAsia="黑体" w:cs="黑体"/>
          <w:color w:val="auto"/>
          <w:kern w:val="2"/>
          <w:sz w:val="21"/>
          <w:szCs w:val="21"/>
          <w:u w:val="none"/>
          <w:lang w:val="en-US" w:eastAsia="zh-CN" w:bidi="ar-SA"/>
        </w:rPr>
        <w:fldChar w:fldCharType="begin"/>
      </w:r>
      <w:r>
        <w:rPr>
          <w:rStyle w:val="11"/>
          <w:rFonts w:hint="eastAsia" w:ascii="黑体" w:hAnsi="黑体" w:eastAsia="黑体" w:cs="黑体"/>
          <w:color w:val="auto"/>
          <w:kern w:val="2"/>
          <w:sz w:val="21"/>
          <w:szCs w:val="21"/>
          <w:u w:val="none"/>
          <w:lang w:val="en-US" w:eastAsia="zh-CN" w:bidi="ar-SA"/>
        </w:rPr>
        <w:instrText xml:space="preserve"> HYPERLINK \l "处罚阶段" </w:instrText>
      </w:r>
      <w:r>
        <w:rPr>
          <w:rStyle w:val="11"/>
          <w:rFonts w:hint="eastAsia" w:ascii="黑体" w:hAnsi="黑体" w:eastAsia="黑体" w:cs="黑体"/>
          <w:color w:val="auto"/>
          <w:kern w:val="2"/>
          <w:sz w:val="21"/>
          <w:szCs w:val="21"/>
          <w:u w:val="none"/>
          <w:lang w:val="en-US" w:eastAsia="zh-CN" w:bidi="ar-SA"/>
        </w:rPr>
        <w:fldChar w:fldCharType="separate"/>
      </w:r>
      <w:r>
        <w:rPr>
          <w:rStyle w:val="11"/>
          <w:rFonts w:hint="eastAsia" w:ascii="黑体" w:hAnsi="黑体" w:eastAsia="黑体" w:cs="黑体"/>
          <w:color w:val="auto"/>
          <w:kern w:val="2"/>
          <w:sz w:val="21"/>
          <w:szCs w:val="21"/>
          <w:u w:val="none"/>
          <w:lang w:val="en-US" w:eastAsia="zh-CN" w:bidi="ar-SA"/>
        </w:rPr>
        <w:t>行政处罚文书格式</w:t>
      </w:r>
      <w:r>
        <w:rPr>
          <w:rStyle w:val="11"/>
          <w:rFonts w:hint="eastAsia" w:ascii="黑体" w:hAnsi="黑体" w:eastAsia="黑体" w:cs="黑体"/>
          <w:color w:val="auto"/>
          <w:kern w:val="2"/>
          <w:sz w:val="21"/>
          <w:szCs w:val="21"/>
          <w:u w:val="none"/>
          <w:lang w:val="en-US" w:eastAsia="zh-CN" w:bidi="ar-SA"/>
        </w:rPr>
        <w:fldChar w:fldCharType="end"/>
      </w:r>
      <w:r>
        <w:rPr>
          <w:rStyle w:val="11"/>
          <w:rFonts w:hint="eastAsia" w:ascii="黑体" w:hAnsi="黑体" w:eastAsia="黑体" w:cs="黑体"/>
          <w:color w:val="auto"/>
          <w:kern w:val="2"/>
          <w:sz w:val="21"/>
          <w:szCs w:val="21"/>
          <w:u w:val="none"/>
          <w:lang w:val="en-US" w:eastAsia="zh-CN" w:bidi="ar-SA"/>
        </w:rPr>
        <w:t>34：</w:t>
      </w:r>
    </w:p>
    <w:p>
      <w:pPr>
        <w:keepNext w:val="0"/>
        <w:keepLines w:val="0"/>
        <w:pageBreakBefore w:val="0"/>
        <w:widowControl w:val="0"/>
        <w:kinsoku/>
        <w:wordWrap/>
        <w:overflowPunct/>
        <w:topLinePunct w:val="0"/>
        <w:autoSpaceDE/>
        <w:autoSpaceDN/>
        <w:bidi w:val="0"/>
        <w:adjustRightInd/>
        <w:snapToGrid/>
        <w:spacing w:before="260" w:after="260" w:line="640" w:lineRule="exact"/>
        <w:jc w:val="center"/>
        <w:textAlignment w:val="auto"/>
        <w:rPr>
          <w:rFonts w:hint="eastAsia" w:ascii="方正小标宋简体" w:hAnsi="方正小标宋简体" w:eastAsia="方正小标宋简体" w:cs="方正小标宋简体"/>
          <w:sz w:val="44"/>
          <w:szCs w:val="44"/>
          <w:lang w:val="en-US" w:eastAsia="zh-CN"/>
        </w:rPr>
      </w:pPr>
      <w:bookmarkStart w:id="41" w:name="撤销行政处罚决定书"/>
      <w:r>
        <w:rPr>
          <w:rFonts w:hint="eastAsia" w:ascii="方正小标宋简体" w:hAnsi="方正小标宋简体" w:eastAsia="方正小标宋简体" w:cs="方正小标宋简体"/>
          <w:sz w:val="44"/>
          <w:szCs w:val="44"/>
          <w:lang w:val="en-US" w:eastAsia="zh-CN"/>
        </w:rPr>
        <w:t>撤销行政处罚决定书</w:t>
      </w:r>
      <w:bookmarkEnd w:id="41"/>
    </w:p>
    <w:p>
      <w:pPr>
        <w:keepNext w:val="0"/>
        <w:keepLines w:val="0"/>
        <w:pageBreakBefore w:val="0"/>
        <w:widowControl w:val="0"/>
        <w:kinsoku/>
        <w:wordWrap/>
        <w:overflowPunct/>
        <w:topLinePunct w:val="0"/>
        <w:autoSpaceDE/>
        <w:autoSpaceDN/>
        <w:bidi w:val="0"/>
        <w:adjustRightInd/>
        <w:snapToGrid/>
        <w:spacing w:line="560" w:lineRule="exact"/>
        <w:ind w:right="210" w:rightChars="100"/>
        <w:jc w:val="right"/>
        <w:textAlignment w:val="auto"/>
        <w:rPr>
          <w:rFonts w:hint="eastAsia" w:ascii="仿宋_GB2312" w:eastAsia="仿宋_GB2312"/>
          <w:sz w:val="32"/>
          <w:szCs w:val="32"/>
          <w:lang w:eastAsia="zh-CN"/>
        </w:rPr>
      </w:pPr>
      <w:r>
        <w:rPr>
          <w:rFonts w:hint="eastAsia" w:ascii="仿宋_GB2312" w:eastAsia="仿宋_GB2312"/>
          <w:sz w:val="32"/>
          <w:szCs w:val="32"/>
        </w:rPr>
        <w:t>沈商务罚决</w:t>
      </w:r>
      <w:r>
        <w:rPr>
          <w:rFonts w:hint="eastAsia" w:ascii="仿宋_GB2312" w:eastAsia="仿宋_GB2312"/>
          <w:sz w:val="32"/>
          <w:szCs w:val="32"/>
          <w:lang w:eastAsia="zh-CN"/>
        </w:rPr>
        <w:t>字〔</w:t>
      </w:r>
      <w:r>
        <w:rPr>
          <w:rFonts w:hint="eastAsia" w:ascii="仿宋_GB2312" w:eastAsia="仿宋_GB2312"/>
          <w:sz w:val="32"/>
          <w:szCs w:val="32"/>
        </w:rPr>
        <w:t xml:space="preserve">   </w:t>
      </w:r>
      <w:r>
        <w:rPr>
          <w:rFonts w:hint="eastAsia" w:ascii="仿宋_GB2312" w:eastAsia="仿宋_GB2312"/>
          <w:sz w:val="32"/>
          <w:szCs w:val="32"/>
          <w:lang w:eastAsia="zh-CN"/>
        </w:rPr>
        <w:t>〕第</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 xml:space="preserve"> 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当事人：</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lang w:eastAsia="zh-CN"/>
        </w:rPr>
        <w:t>身份证号或统一社会信用代码：</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u w:val="single"/>
          <w:lang w:val="en-US" w:eastAsia="zh-CN"/>
        </w:rPr>
      </w:pPr>
      <w:r>
        <w:rPr>
          <w:rFonts w:hint="eastAsia" w:ascii="仿宋_GB2312" w:eastAsia="仿宋_GB2312"/>
          <w:sz w:val="32"/>
          <w:szCs w:val="32"/>
          <w:u w:val="none"/>
          <w:lang w:val="en-US" w:eastAsia="zh-CN"/>
        </w:rPr>
        <w:t>住（地）址：</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本机关</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日对你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的行为做出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行政处罚决定书</w:t>
      </w:r>
      <w:r>
        <w:rPr>
          <w:rFonts w:hint="eastAsia" w:ascii="仿宋_GB2312" w:hAnsi="仿宋_GB2312" w:eastAsia="仿宋_GB2312" w:cs="仿宋_GB2312"/>
          <w:sz w:val="32"/>
          <w:szCs w:val="32"/>
          <w:lang w:eastAsia="zh-CN"/>
        </w:rPr>
        <w:t>》（文号）。</w:t>
      </w:r>
      <w:r>
        <w:rPr>
          <w:rFonts w:hint="eastAsia" w:ascii="仿宋_GB2312" w:hAnsi="仿宋_GB2312" w:eastAsia="仿宋_GB2312" w:cs="仿宋_GB2312"/>
          <w:sz w:val="32"/>
          <w:szCs w:val="32"/>
        </w:rPr>
        <w:t>现因</w:t>
      </w:r>
      <w:r>
        <w:rPr>
          <w:rFonts w:hint="eastAsia" w:ascii="仿宋_GB2312" w:hAnsi="仿宋_GB2312" w:eastAsia="仿宋_GB2312" w:cs="仿宋_GB2312"/>
          <w:i w:val="0"/>
          <w:iCs w:val="0"/>
          <w:sz w:val="32"/>
          <w:szCs w:val="32"/>
          <w:u w:val="single"/>
          <w:lang w:val="en-US" w:eastAsia="zh-CN"/>
        </w:rPr>
        <w:t xml:space="preserve">                           </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规定，本机关决定撤销已做出并送达的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行政处罚决定书</w:t>
      </w:r>
      <w:r>
        <w:rPr>
          <w:rFonts w:hint="eastAsia" w:ascii="仿宋_GB2312" w:hAnsi="仿宋_GB2312" w:eastAsia="仿宋_GB2312" w:cs="仿宋_GB2312"/>
          <w:sz w:val="32"/>
          <w:szCs w:val="32"/>
          <w:lang w:eastAsia="zh-CN"/>
        </w:rPr>
        <w:t>》（文号）</w:t>
      </w:r>
      <w:r>
        <w:rPr>
          <w:rFonts w:hint="eastAsia" w:ascii="仿宋_GB2312" w:hAnsi="仿宋_GB2312" w:eastAsia="仿宋_GB2312" w:cs="仿宋_GB2312"/>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30"/>
        <w:jc w:val="left"/>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行政执法机关全称（印章）</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年</w:t>
      </w:r>
      <w:r>
        <w:rPr>
          <w:rFonts w:hint="eastAsia" w:ascii="仿宋_GB2312" w:eastAsia="仿宋_GB2312"/>
          <w:sz w:val="32"/>
          <w:szCs w:val="32"/>
          <w:lang w:val="en-US" w:eastAsia="zh-CN"/>
        </w:rPr>
        <w:t xml:space="preserve">   月   日</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left"/>
        <w:textAlignment w:val="auto"/>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sz w:val="28"/>
          <w:szCs w:val="28"/>
          <w:u w:val="none"/>
          <w:lang w:val="en-US" w:eastAsia="zh-CN"/>
        </w:rPr>
        <w:t>联 系 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联系地址：</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联系电话：</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邮政编码：</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CESI楷体-GB2312" w:hAnsi="CESI楷体-GB2312" w:eastAsia="CESI楷体-GB2312" w:cs="CESI楷体-GB2312"/>
          <w:sz w:val="24"/>
          <w:szCs w:val="24"/>
          <w:u w:val="none"/>
          <w:lang w:val="en-US" w:eastAsia="zh-CN"/>
        </w:rPr>
      </w:pPr>
      <w:r>
        <w:rPr>
          <w:rFonts w:hint="eastAsia" w:ascii="CESI楷体-GB2312" w:hAnsi="CESI楷体-GB2312" w:eastAsia="CESI楷体-GB2312" w:cs="CESI楷体-GB2312"/>
          <w:sz w:val="24"/>
          <w:szCs w:val="24"/>
          <w:u w:val="none"/>
          <w:lang w:val="en-US" w:eastAsia="zh-CN"/>
        </w:rPr>
        <w:t>（注：本文书一式两份，一份送达当事人，一份与送达回证配套附卷归档。）</w:t>
      </w:r>
    </w:p>
    <w:p>
      <w:pPr>
        <w:snapToGrid w:val="0"/>
        <w:jc w:val="left"/>
        <w:rPr>
          <w:rStyle w:val="11"/>
          <w:rFonts w:hint="eastAsia" w:ascii="黑体" w:hAnsi="黑体" w:eastAsia="黑体" w:cs="黑体"/>
          <w:color w:val="auto"/>
          <w:kern w:val="2"/>
          <w:sz w:val="21"/>
          <w:szCs w:val="21"/>
          <w:u w:val="none"/>
          <w:lang w:val="en-US" w:eastAsia="zh-CN" w:bidi="ar-SA"/>
        </w:rPr>
      </w:pPr>
      <w:r>
        <w:rPr>
          <w:rStyle w:val="11"/>
          <w:rFonts w:hint="eastAsia" w:ascii="黑体" w:hAnsi="黑体" w:eastAsia="黑体" w:cs="黑体"/>
          <w:color w:val="auto"/>
          <w:kern w:val="2"/>
          <w:sz w:val="21"/>
          <w:szCs w:val="21"/>
          <w:u w:val="none"/>
          <w:lang w:val="en-US" w:eastAsia="zh-CN" w:bidi="ar-SA"/>
        </w:rPr>
        <w:fldChar w:fldCharType="begin"/>
      </w:r>
      <w:r>
        <w:rPr>
          <w:rStyle w:val="11"/>
          <w:rFonts w:hint="eastAsia" w:ascii="黑体" w:hAnsi="黑体" w:eastAsia="黑体" w:cs="黑体"/>
          <w:color w:val="auto"/>
          <w:kern w:val="2"/>
          <w:sz w:val="21"/>
          <w:szCs w:val="21"/>
          <w:u w:val="none"/>
          <w:lang w:val="en-US" w:eastAsia="zh-CN" w:bidi="ar-SA"/>
        </w:rPr>
        <w:instrText xml:space="preserve"> HYPERLINK \l "执行阶段" </w:instrText>
      </w:r>
      <w:r>
        <w:rPr>
          <w:rStyle w:val="11"/>
          <w:rFonts w:hint="eastAsia" w:ascii="黑体" w:hAnsi="黑体" w:eastAsia="黑体" w:cs="黑体"/>
          <w:color w:val="auto"/>
          <w:kern w:val="2"/>
          <w:sz w:val="21"/>
          <w:szCs w:val="21"/>
          <w:u w:val="none"/>
          <w:lang w:val="en-US" w:eastAsia="zh-CN" w:bidi="ar-SA"/>
        </w:rPr>
        <w:fldChar w:fldCharType="separate"/>
      </w:r>
      <w:r>
        <w:rPr>
          <w:rStyle w:val="11"/>
          <w:rFonts w:hint="eastAsia" w:ascii="黑体" w:hAnsi="黑体" w:eastAsia="黑体" w:cs="黑体"/>
          <w:color w:val="auto"/>
          <w:kern w:val="2"/>
          <w:sz w:val="21"/>
          <w:szCs w:val="21"/>
          <w:u w:val="none"/>
          <w:lang w:val="en-US" w:eastAsia="zh-CN" w:bidi="ar-SA"/>
        </w:rPr>
        <w:t>行政处罚文书格式</w:t>
      </w:r>
      <w:r>
        <w:rPr>
          <w:rStyle w:val="11"/>
          <w:rFonts w:hint="eastAsia" w:ascii="黑体" w:hAnsi="黑体" w:eastAsia="黑体" w:cs="黑体"/>
          <w:color w:val="auto"/>
          <w:kern w:val="2"/>
          <w:sz w:val="21"/>
          <w:szCs w:val="21"/>
          <w:u w:val="none"/>
          <w:lang w:val="en-US" w:eastAsia="zh-CN" w:bidi="ar-SA"/>
        </w:rPr>
        <w:fldChar w:fldCharType="end"/>
      </w:r>
      <w:r>
        <w:rPr>
          <w:rStyle w:val="11"/>
          <w:rFonts w:hint="eastAsia" w:ascii="黑体" w:hAnsi="黑体" w:eastAsia="黑体" w:cs="黑体"/>
          <w:color w:val="auto"/>
          <w:kern w:val="2"/>
          <w:sz w:val="21"/>
          <w:szCs w:val="21"/>
          <w:u w:val="none"/>
          <w:lang w:val="en-US" w:eastAsia="zh-CN" w:bidi="ar-SA"/>
        </w:rPr>
        <w:t>35：</w:t>
      </w:r>
    </w:p>
    <w:p>
      <w:pPr>
        <w:snapToGrid w:val="0"/>
        <w:jc w:val="center"/>
        <w:rPr>
          <w:rFonts w:eastAsia="方正小标宋简体"/>
          <w:color w:val="auto"/>
          <w:sz w:val="44"/>
          <w:szCs w:val="44"/>
        </w:rPr>
      </w:pPr>
      <w:bookmarkStart w:id="42" w:name="行政处罚延期（分期）缴纳罚款审批表"/>
      <w:r>
        <w:rPr>
          <w:rFonts w:eastAsia="方正小标宋简体"/>
          <w:color w:val="auto"/>
          <w:sz w:val="44"/>
          <w:szCs w:val="44"/>
        </w:rPr>
        <w:t>行政处罚延期（分期）缴纳罚款审批表</w:t>
      </w:r>
      <w:bookmarkEnd w:id="42"/>
    </w:p>
    <w:tbl>
      <w:tblPr>
        <w:tblStyle w:val="8"/>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7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651" w:type="dxa"/>
            <w:tcBorders>
              <w:top w:val="single" w:color="auto" w:sz="4" w:space="0"/>
              <w:left w:val="single" w:color="auto" w:sz="4" w:space="0"/>
              <w:bottom w:val="single" w:color="auto" w:sz="4" w:space="0"/>
              <w:right w:val="single" w:color="auto" w:sz="4" w:space="0"/>
            </w:tcBorders>
            <w:noWrap w:val="0"/>
            <w:vAlign w:val="center"/>
          </w:tcPr>
          <w:p>
            <w:pPr>
              <w:snapToGrid w:val="0"/>
              <w:jc w:val="distribute"/>
              <w:rPr>
                <w:color w:val="auto"/>
                <w:sz w:val="24"/>
              </w:rPr>
            </w:pPr>
            <w:r>
              <w:rPr>
                <w:color w:val="auto"/>
                <w:sz w:val="24"/>
              </w:rPr>
              <w:t>案由</w:t>
            </w:r>
          </w:p>
        </w:tc>
        <w:tc>
          <w:tcPr>
            <w:tcW w:w="7703"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51" w:type="dxa"/>
            <w:tcBorders>
              <w:top w:val="single" w:color="auto" w:sz="4" w:space="0"/>
              <w:left w:val="single" w:color="auto" w:sz="4" w:space="0"/>
              <w:bottom w:val="single" w:color="auto" w:sz="4" w:space="0"/>
              <w:right w:val="single" w:color="auto" w:sz="4" w:space="0"/>
            </w:tcBorders>
            <w:noWrap w:val="0"/>
            <w:vAlign w:val="center"/>
          </w:tcPr>
          <w:p>
            <w:pPr>
              <w:snapToGrid w:val="0"/>
              <w:jc w:val="distribute"/>
              <w:rPr>
                <w:color w:val="auto"/>
                <w:sz w:val="24"/>
              </w:rPr>
            </w:pPr>
            <w:r>
              <w:rPr>
                <w:color w:val="auto"/>
                <w:sz w:val="24"/>
              </w:rPr>
              <w:t>行政处罚</w:t>
            </w:r>
          </w:p>
          <w:p>
            <w:pPr>
              <w:snapToGrid w:val="0"/>
              <w:jc w:val="distribute"/>
              <w:rPr>
                <w:color w:val="auto"/>
                <w:sz w:val="24"/>
              </w:rPr>
            </w:pPr>
            <w:r>
              <w:rPr>
                <w:color w:val="auto"/>
                <w:sz w:val="24"/>
              </w:rPr>
              <w:t>决定书文号</w:t>
            </w:r>
          </w:p>
        </w:tc>
        <w:tc>
          <w:tcPr>
            <w:tcW w:w="7703"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651" w:type="dxa"/>
            <w:tcBorders>
              <w:top w:val="single" w:color="auto" w:sz="4" w:space="0"/>
              <w:left w:val="single" w:color="auto" w:sz="4" w:space="0"/>
              <w:bottom w:val="single" w:color="auto" w:sz="4" w:space="0"/>
              <w:right w:val="single" w:color="auto" w:sz="4" w:space="0"/>
            </w:tcBorders>
            <w:noWrap w:val="0"/>
            <w:vAlign w:val="center"/>
          </w:tcPr>
          <w:p>
            <w:pPr>
              <w:snapToGrid w:val="0"/>
              <w:jc w:val="distribute"/>
              <w:rPr>
                <w:color w:val="auto"/>
                <w:sz w:val="24"/>
              </w:rPr>
            </w:pPr>
            <w:r>
              <w:rPr>
                <w:color w:val="auto"/>
                <w:sz w:val="24"/>
              </w:rPr>
              <w:t>当事人</w:t>
            </w:r>
          </w:p>
        </w:tc>
        <w:tc>
          <w:tcPr>
            <w:tcW w:w="7703" w:type="dxa"/>
            <w:tcBorders>
              <w:top w:val="single" w:color="auto" w:sz="4" w:space="0"/>
              <w:left w:val="single" w:color="auto" w:sz="4" w:space="0"/>
              <w:bottom w:val="single" w:color="auto" w:sz="4" w:space="0"/>
              <w:right w:val="single" w:color="auto" w:sz="4" w:space="0"/>
            </w:tcBorders>
            <w:noWrap w:val="0"/>
            <w:vAlign w:val="center"/>
          </w:tcPr>
          <w:p>
            <w:pPr>
              <w:snapToGrid w:val="0"/>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651" w:type="dxa"/>
            <w:tcBorders>
              <w:top w:val="single" w:color="auto" w:sz="4" w:space="0"/>
              <w:left w:val="single" w:color="auto" w:sz="4" w:space="0"/>
              <w:bottom w:val="single" w:color="auto" w:sz="4" w:space="0"/>
              <w:right w:val="single" w:color="auto" w:sz="4" w:space="0"/>
            </w:tcBorders>
            <w:noWrap w:val="0"/>
            <w:vAlign w:val="center"/>
          </w:tcPr>
          <w:p>
            <w:pPr>
              <w:snapToGrid w:val="0"/>
              <w:jc w:val="distribute"/>
              <w:rPr>
                <w:color w:val="auto"/>
                <w:sz w:val="24"/>
              </w:rPr>
            </w:pPr>
            <w:r>
              <w:rPr>
                <w:color w:val="auto"/>
                <w:sz w:val="24"/>
              </w:rPr>
              <w:t>违法事实</w:t>
            </w:r>
          </w:p>
          <w:p>
            <w:pPr>
              <w:snapToGrid w:val="0"/>
              <w:jc w:val="distribute"/>
              <w:rPr>
                <w:color w:val="auto"/>
                <w:sz w:val="24"/>
              </w:rPr>
            </w:pPr>
            <w:r>
              <w:rPr>
                <w:color w:val="auto"/>
                <w:sz w:val="24"/>
              </w:rPr>
              <w:t>及处罚内容</w:t>
            </w:r>
          </w:p>
        </w:tc>
        <w:tc>
          <w:tcPr>
            <w:tcW w:w="7703" w:type="dxa"/>
            <w:tcBorders>
              <w:top w:val="single" w:color="auto" w:sz="4" w:space="0"/>
              <w:left w:val="single" w:color="auto" w:sz="4" w:space="0"/>
              <w:bottom w:val="single" w:color="auto" w:sz="4" w:space="0"/>
              <w:right w:val="single" w:color="auto" w:sz="4" w:space="0"/>
            </w:tcBorders>
            <w:noWrap w:val="0"/>
            <w:vAlign w:val="center"/>
          </w:tcPr>
          <w:p>
            <w:pPr>
              <w:snapToGrid w:val="0"/>
              <w:rPr>
                <w:color w:val="auto"/>
                <w:sz w:val="24"/>
              </w:rPr>
            </w:pPr>
          </w:p>
          <w:p>
            <w:pPr>
              <w:snapToGrid w:val="0"/>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1651" w:type="dxa"/>
            <w:tcBorders>
              <w:top w:val="single" w:color="auto" w:sz="4" w:space="0"/>
              <w:left w:val="single" w:color="auto" w:sz="4" w:space="0"/>
              <w:bottom w:val="single" w:color="auto" w:sz="4" w:space="0"/>
              <w:right w:val="single" w:color="auto" w:sz="4" w:space="0"/>
            </w:tcBorders>
            <w:noWrap w:val="0"/>
            <w:vAlign w:val="center"/>
          </w:tcPr>
          <w:p>
            <w:pPr>
              <w:snapToGrid w:val="0"/>
              <w:jc w:val="distribute"/>
              <w:rPr>
                <w:color w:val="auto"/>
                <w:sz w:val="24"/>
              </w:rPr>
            </w:pPr>
            <w:r>
              <w:rPr>
                <w:color w:val="auto"/>
                <w:sz w:val="24"/>
              </w:rPr>
              <w:t>当事人申请延期（分期）缴纳罚款的   理由</w:t>
            </w:r>
          </w:p>
        </w:tc>
        <w:tc>
          <w:tcPr>
            <w:tcW w:w="7703" w:type="dxa"/>
            <w:tcBorders>
              <w:top w:val="single" w:color="auto" w:sz="4" w:space="0"/>
              <w:left w:val="single" w:color="auto" w:sz="4" w:space="0"/>
              <w:bottom w:val="single" w:color="auto" w:sz="4" w:space="0"/>
              <w:right w:val="single" w:color="auto" w:sz="4" w:space="0"/>
            </w:tcBorders>
            <w:noWrap w:val="0"/>
            <w:vAlign w:val="center"/>
          </w:tcPr>
          <w:p>
            <w:pPr>
              <w:snapToGrid w:val="0"/>
              <w:rPr>
                <w:color w:val="auto"/>
                <w:sz w:val="24"/>
              </w:rPr>
            </w:pPr>
          </w:p>
          <w:p>
            <w:pPr>
              <w:snapToGrid w:val="0"/>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1651" w:type="dxa"/>
            <w:tcBorders>
              <w:top w:val="single" w:color="auto" w:sz="4" w:space="0"/>
              <w:left w:val="single" w:color="auto" w:sz="4" w:space="0"/>
              <w:bottom w:val="single" w:color="auto" w:sz="4" w:space="0"/>
              <w:right w:val="single" w:color="auto" w:sz="4" w:space="0"/>
            </w:tcBorders>
            <w:noWrap w:val="0"/>
            <w:vAlign w:val="center"/>
          </w:tcPr>
          <w:p>
            <w:pPr>
              <w:snapToGrid w:val="0"/>
              <w:jc w:val="distribute"/>
              <w:rPr>
                <w:color w:val="auto"/>
                <w:sz w:val="24"/>
              </w:rPr>
            </w:pPr>
            <w:r>
              <w:rPr>
                <w:color w:val="auto"/>
                <w:sz w:val="24"/>
              </w:rPr>
              <w:t>具体内容</w:t>
            </w:r>
          </w:p>
        </w:tc>
        <w:tc>
          <w:tcPr>
            <w:tcW w:w="7703" w:type="dxa"/>
            <w:tcBorders>
              <w:top w:val="single" w:color="auto" w:sz="4" w:space="0"/>
              <w:left w:val="single" w:color="auto" w:sz="4" w:space="0"/>
              <w:bottom w:val="single" w:color="auto" w:sz="4" w:space="0"/>
              <w:right w:val="single" w:color="auto" w:sz="4" w:space="0"/>
            </w:tcBorders>
            <w:noWrap w:val="0"/>
            <w:vAlign w:val="center"/>
          </w:tcPr>
          <w:p>
            <w:pPr>
              <w:snapToGrid w:val="0"/>
              <w:jc w:val="distribute"/>
              <w:rPr>
                <w:color w:val="auto"/>
                <w:sz w:val="28"/>
                <w:szCs w:val="28"/>
              </w:rPr>
            </w:pPr>
            <w:r>
              <w:rPr>
                <w:rFonts w:hint="eastAsia" w:ascii="MS Mincho" w:hAnsi="MS Mincho" w:eastAsia="MS Mincho" w:cs="MS Mincho"/>
                <w:color w:val="auto"/>
                <w:sz w:val="24"/>
              </w:rPr>
              <w:t>☐</w:t>
            </w:r>
            <w:r>
              <w:rPr>
                <w:color w:val="auto"/>
                <w:sz w:val="24"/>
              </w:rPr>
              <w:t>延期缴纳罚款。延长至</w:t>
            </w:r>
            <w:r>
              <w:rPr>
                <w:color w:val="auto"/>
                <w:sz w:val="28"/>
                <w:szCs w:val="28"/>
                <w:u w:val="single"/>
              </w:rPr>
              <w:t xml:space="preserve">   　　</w:t>
            </w:r>
            <w:r>
              <w:rPr>
                <w:color w:val="auto"/>
                <w:sz w:val="24"/>
              </w:rPr>
              <w:t>年</w:t>
            </w:r>
            <w:r>
              <w:rPr>
                <w:color w:val="auto"/>
                <w:sz w:val="28"/>
                <w:szCs w:val="28"/>
                <w:u w:val="single"/>
              </w:rPr>
              <w:t xml:space="preserve"> 　  </w:t>
            </w:r>
            <w:r>
              <w:rPr>
                <w:color w:val="auto"/>
                <w:sz w:val="24"/>
              </w:rPr>
              <w:t>月</w:t>
            </w:r>
            <w:r>
              <w:rPr>
                <w:color w:val="auto"/>
                <w:sz w:val="28"/>
                <w:szCs w:val="28"/>
                <w:u w:val="single"/>
              </w:rPr>
              <w:t xml:space="preserve"> 　  </w:t>
            </w:r>
            <w:r>
              <w:rPr>
                <w:color w:val="auto"/>
                <w:sz w:val="24"/>
              </w:rPr>
              <w:t>日止。</w:t>
            </w:r>
          </w:p>
          <w:p>
            <w:pPr>
              <w:snapToGrid w:val="0"/>
              <w:rPr>
                <w:color w:val="auto"/>
                <w:sz w:val="28"/>
                <w:szCs w:val="28"/>
              </w:rPr>
            </w:pPr>
            <w:r>
              <w:rPr>
                <w:rFonts w:hint="eastAsia" w:ascii="MS Mincho" w:hAnsi="MS Mincho" w:eastAsia="MS Mincho" w:cs="MS Mincho"/>
                <w:color w:val="auto"/>
                <w:sz w:val="24"/>
              </w:rPr>
              <w:t>☐</w:t>
            </w:r>
            <w:r>
              <w:rPr>
                <w:color w:val="auto"/>
                <w:sz w:val="24"/>
              </w:rPr>
              <w:t>分期缴纳罚款。于</w:t>
            </w:r>
            <w:r>
              <w:rPr>
                <w:color w:val="auto"/>
                <w:sz w:val="28"/>
                <w:szCs w:val="28"/>
                <w:u w:val="single"/>
              </w:rPr>
              <w:t xml:space="preserve">      </w:t>
            </w:r>
            <w:r>
              <w:rPr>
                <w:color w:val="auto"/>
                <w:sz w:val="24"/>
              </w:rPr>
              <w:t>年</w:t>
            </w:r>
            <w:r>
              <w:rPr>
                <w:color w:val="auto"/>
                <w:sz w:val="28"/>
                <w:szCs w:val="28"/>
                <w:u w:val="single"/>
              </w:rPr>
              <w:t xml:space="preserve">    </w:t>
            </w:r>
            <w:r>
              <w:rPr>
                <w:color w:val="auto"/>
                <w:sz w:val="24"/>
              </w:rPr>
              <w:t>月</w:t>
            </w:r>
            <w:r>
              <w:rPr>
                <w:color w:val="auto"/>
                <w:sz w:val="28"/>
                <w:szCs w:val="28"/>
                <w:u w:val="single"/>
              </w:rPr>
              <w:t xml:space="preserve">    </w:t>
            </w:r>
            <w:r>
              <w:rPr>
                <w:color w:val="auto"/>
                <w:sz w:val="24"/>
              </w:rPr>
              <w:t>日前，共分</w:t>
            </w:r>
            <w:r>
              <w:rPr>
                <w:color w:val="auto"/>
                <w:sz w:val="28"/>
                <w:szCs w:val="28"/>
                <w:u w:val="single"/>
              </w:rPr>
              <w:t xml:space="preserve">      </w:t>
            </w:r>
            <w:r>
              <w:rPr>
                <w:color w:val="auto"/>
                <w:sz w:val="24"/>
              </w:rPr>
              <w:t>期缴纳完毕，每期缴纳</w:t>
            </w:r>
            <w:r>
              <w:rPr>
                <w:color w:val="auto"/>
                <w:sz w:val="28"/>
                <w:szCs w:val="28"/>
                <w:u w:val="single"/>
              </w:rPr>
              <w:t xml:space="preserve">              </w:t>
            </w:r>
            <w:r>
              <w:rPr>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1651" w:type="dxa"/>
            <w:tcBorders>
              <w:top w:val="single" w:color="auto" w:sz="4" w:space="0"/>
              <w:left w:val="single" w:color="auto" w:sz="4" w:space="0"/>
              <w:bottom w:val="single" w:color="auto" w:sz="4" w:space="0"/>
              <w:right w:val="single" w:color="auto" w:sz="4" w:space="0"/>
            </w:tcBorders>
            <w:noWrap w:val="0"/>
            <w:vAlign w:val="center"/>
          </w:tcPr>
          <w:p>
            <w:pPr>
              <w:snapToGrid w:val="0"/>
              <w:jc w:val="distribute"/>
              <w:rPr>
                <w:color w:val="auto"/>
                <w:sz w:val="24"/>
              </w:rPr>
            </w:pPr>
            <w:r>
              <w:rPr>
                <w:color w:val="auto"/>
                <w:sz w:val="24"/>
              </w:rPr>
              <w:t>承办</w:t>
            </w:r>
          </w:p>
          <w:p>
            <w:pPr>
              <w:snapToGrid w:val="0"/>
              <w:jc w:val="distribute"/>
              <w:rPr>
                <w:color w:val="auto"/>
                <w:sz w:val="24"/>
              </w:rPr>
            </w:pPr>
            <w:r>
              <w:rPr>
                <w:color w:val="auto"/>
                <w:sz w:val="24"/>
              </w:rPr>
              <w:t>意见</w:t>
            </w:r>
          </w:p>
        </w:tc>
        <w:tc>
          <w:tcPr>
            <w:tcW w:w="7703" w:type="dxa"/>
            <w:tcBorders>
              <w:top w:val="single" w:color="auto" w:sz="4" w:space="0"/>
              <w:left w:val="single" w:color="auto" w:sz="4" w:space="0"/>
              <w:bottom w:val="single" w:color="auto" w:sz="4" w:space="0"/>
              <w:right w:val="single" w:color="auto" w:sz="4" w:space="0"/>
            </w:tcBorders>
            <w:noWrap w:val="0"/>
            <w:vAlign w:val="bottom"/>
          </w:tcPr>
          <w:p>
            <w:pPr>
              <w:snapToGrid w:val="0"/>
              <w:rPr>
                <w:color w:val="auto"/>
                <w:sz w:val="24"/>
              </w:rPr>
            </w:pPr>
            <w:r>
              <w:rPr>
                <w:color w:val="auto"/>
                <w:sz w:val="24"/>
              </w:rPr>
              <w:t xml:space="preserve">    </w:t>
            </w:r>
          </w:p>
          <w:p>
            <w:pPr>
              <w:snapToGrid w:val="0"/>
              <w:ind w:firstLine="240" w:firstLineChars="100"/>
              <w:rPr>
                <w:color w:val="auto"/>
                <w:sz w:val="24"/>
              </w:rPr>
            </w:pPr>
            <w:r>
              <w:rPr>
                <w:color w:val="auto"/>
                <w:sz w:val="24"/>
              </w:rPr>
              <w:t xml:space="preserve">         </w:t>
            </w:r>
          </w:p>
          <w:p>
            <w:pPr>
              <w:tabs>
                <w:tab w:val="left" w:pos="2232"/>
              </w:tabs>
              <w:snapToGrid w:val="0"/>
              <w:ind w:firstLine="240" w:firstLineChars="100"/>
              <w:jc w:val="right"/>
              <w:rPr>
                <w:color w:val="auto"/>
                <w:sz w:val="24"/>
              </w:rPr>
            </w:pPr>
            <w:r>
              <w:rPr>
                <w:rFonts w:hint="eastAsia"/>
                <w:color w:val="auto"/>
                <w:sz w:val="24"/>
                <w:lang w:val="en-US" w:eastAsia="zh-CN"/>
              </w:rPr>
              <w:t xml:space="preserve"> </w:t>
            </w:r>
            <w:r>
              <w:rPr>
                <w:color w:val="auto"/>
                <w:sz w:val="24"/>
                <w:u w:val="none"/>
              </w:rPr>
              <w:t>签名</w:t>
            </w:r>
            <w:r>
              <w:rPr>
                <w:rFonts w:hint="eastAsia"/>
                <w:color w:val="auto"/>
                <w:sz w:val="24"/>
                <w:u w:val="none"/>
                <w:lang w:eastAsia="zh-CN"/>
              </w:rPr>
              <w:t>：</w:t>
            </w:r>
            <w:r>
              <w:rPr>
                <w:color w:val="auto"/>
                <w:sz w:val="24"/>
                <w:u w:val="none"/>
              </w:rPr>
              <w:t xml:space="preserve">           年   月   </w:t>
            </w:r>
            <w:r>
              <w:rPr>
                <w:color w:val="auto"/>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jc w:val="center"/>
        </w:trPr>
        <w:tc>
          <w:tcPr>
            <w:tcW w:w="1651" w:type="dxa"/>
            <w:tcBorders>
              <w:top w:val="single" w:color="auto" w:sz="4" w:space="0"/>
              <w:left w:val="single" w:color="auto" w:sz="4" w:space="0"/>
              <w:bottom w:val="single" w:color="auto" w:sz="4" w:space="0"/>
              <w:right w:val="single" w:color="auto" w:sz="4" w:space="0"/>
            </w:tcBorders>
            <w:noWrap w:val="0"/>
            <w:vAlign w:val="center"/>
          </w:tcPr>
          <w:p>
            <w:pPr>
              <w:snapToGrid w:val="0"/>
              <w:jc w:val="distribute"/>
              <w:rPr>
                <w:rFonts w:hint="eastAsia"/>
                <w:color w:val="auto"/>
                <w:sz w:val="24"/>
                <w:lang w:eastAsia="zh-CN"/>
              </w:rPr>
            </w:pPr>
            <w:r>
              <w:rPr>
                <w:rFonts w:hint="eastAsia"/>
                <w:color w:val="auto"/>
                <w:sz w:val="24"/>
                <w:lang w:eastAsia="zh-CN"/>
              </w:rPr>
              <w:t>承办机构</w:t>
            </w:r>
          </w:p>
          <w:p>
            <w:pPr>
              <w:snapToGrid w:val="0"/>
              <w:jc w:val="distribute"/>
              <w:rPr>
                <w:color w:val="auto"/>
                <w:sz w:val="24"/>
              </w:rPr>
            </w:pPr>
            <w:r>
              <w:rPr>
                <w:color w:val="auto"/>
                <w:sz w:val="24"/>
              </w:rPr>
              <w:t>审核意见</w:t>
            </w:r>
          </w:p>
        </w:tc>
        <w:tc>
          <w:tcPr>
            <w:tcW w:w="7703" w:type="dxa"/>
            <w:tcBorders>
              <w:top w:val="single" w:color="auto" w:sz="4" w:space="0"/>
              <w:left w:val="single" w:color="auto" w:sz="4" w:space="0"/>
              <w:bottom w:val="single" w:color="auto" w:sz="4" w:space="0"/>
              <w:right w:val="single" w:color="auto" w:sz="4" w:space="0"/>
            </w:tcBorders>
            <w:noWrap w:val="0"/>
            <w:vAlign w:val="bottom"/>
          </w:tcPr>
          <w:p>
            <w:pPr>
              <w:tabs>
                <w:tab w:val="left" w:pos="2232"/>
              </w:tabs>
              <w:snapToGrid w:val="0"/>
              <w:ind w:firstLine="240" w:firstLineChars="100"/>
              <w:jc w:val="right"/>
              <w:rPr>
                <w:color w:val="auto"/>
                <w:sz w:val="24"/>
              </w:rPr>
            </w:pPr>
            <w:r>
              <w:rPr>
                <w:color w:val="auto"/>
                <w:sz w:val="24"/>
                <w:u w:val="none"/>
              </w:rPr>
              <w:t>签名</w:t>
            </w:r>
            <w:r>
              <w:rPr>
                <w:rFonts w:hint="eastAsia"/>
                <w:color w:val="auto"/>
                <w:sz w:val="24"/>
                <w:u w:val="none"/>
                <w:lang w:eastAsia="zh-CN"/>
              </w:rPr>
              <w:t>：</w:t>
            </w:r>
            <w:r>
              <w:rPr>
                <w:color w:val="auto"/>
                <w:sz w:val="24"/>
                <w:u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1651" w:type="dxa"/>
            <w:tcBorders>
              <w:top w:val="single" w:color="auto" w:sz="4" w:space="0"/>
              <w:left w:val="single" w:color="auto" w:sz="4" w:space="0"/>
              <w:bottom w:val="single" w:color="auto" w:sz="4" w:space="0"/>
              <w:right w:val="single" w:color="auto" w:sz="4" w:space="0"/>
            </w:tcBorders>
            <w:noWrap w:val="0"/>
            <w:vAlign w:val="center"/>
          </w:tcPr>
          <w:p>
            <w:pPr>
              <w:snapToGrid w:val="0"/>
              <w:jc w:val="distribute"/>
              <w:rPr>
                <w:color w:val="auto"/>
                <w:sz w:val="24"/>
              </w:rPr>
            </w:pPr>
            <w:r>
              <w:rPr>
                <w:color w:val="auto"/>
                <w:sz w:val="24"/>
              </w:rPr>
              <w:t>行政负责人</w:t>
            </w:r>
          </w:p>
          <w:p>
            <w:pPr>
              <w:snapToGrid w:val="0"/>
              <w:jc w:val="distribute"/>
              <w:rPr>
                <w:color w:val="auto"/>
                <w:sz w:val="24"/>
              </w:rPr>
            </w:pPr>
            <w:r>
              <w:rPr>
                <w:color w:val="auto"/>
                <w:sz w:val="24"/>
              </w:rPr>
              <w:t>审批意见</w:t>
            </w:r>
          </w:p>
        </w:tc>
        <w:tc>
          <w:tcPr>
            <w:tcW w:w="7703" w:type="dxa"/>
            <w:tcBorders>
              <w:top w:val="single" w:color="auto" w:sz="4" w:space="0"/>
              <w:left w:val="single" w:color="auto" w:sz="4" w:space="0"/>
              <w:bottom w:val="single" w:color="auto" w:sz="4" w:space="0"/>
              <w:right w:val="single" w:color="auto" w:sz="4" w:space="0"/>
            </w:tcBorders>
            <w:noWrap w:val="0"/>
            <w:vAlign w:val="bottom"/>
          </w:tcPr>
          <w:p>
            <w:pPr>
              <w:tabs>
                <w:tab w:val="left" w:pos="2232"/>
              </w:tabs>
              <w:snapToGrid w:val="0"/>
              <w:ind w:firstLine="240" w:firstLineChars="100"/>
              <w:jc w:val="right"/>
              <w:rPr>
                <w:color w:val="auto"/>
                <w:sz w:val="24"/>
              </w:rPr>
            </w:pPr>
            <w:r>
              <w:rPr>
                <w:color w:val="auto"/>
                <w:sz w:val="24"/>
                <w:u w:val="none"/>
              </w:rPr>
              <w:t>签名</w:t>
            </w:r>
            <w:r>
              <w:rPr>
                <w:rFonts w:hint="eastAsia"/>
                <w:color w:val="auto"/>
                <w:sz w:val="24"/>
                <w:u w:val="none"/>
                <w:lang w:eastAsia="zh-CN"/>
              </w:rPr>
              <w:t>：</w:t>
            </w:r>
            <w:r>
              <w:rPr>
                <w:color w:val="auto"/>
                <w:sz w:val="24"/>
                <w:u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5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auto"/>
                <w:sz w:val="24"/>
              </w:rPr>
            </w:pPr>
            <w:r>
              <w:rPr>
                <w:color w:val="auto"/>
                <w:sz w:val="24"/>
              </w:rPr>
              <w:t>附</w:t>
            </w:r>
            <w:r>
              <w:rPr>
                <w:rFonts w:hint="eastAsia"/>
                <w:color w:val="auto"/>
                <w:sz w:val="24"/>
                <w:lang w:val="en-US" w:eastAsia="zh-CN"/>
              </w:rPr>
              <w:t xml:space="preserve">      </w:t>
            </w:r>
            <w:r>
              <w:rPr>
                <w:color w:val="auto"/>
                <w:sz w:val="24"/>
              </w:rPr>
              <w:t>件</w:t>
            </w:r>
          </w:p>
        </w:tc>
        <w:tc>
          <w:tcPr>
            <w:tcW w:w="7703" w:type="dxa"/>
            <w:tcBorders>
              <w:top w:val="single" w:color="auto" w:sz="4" w:space="0"/>
              <w:left w:val="single" w:color="auto" w:sz="4" w:space="0"/>
              <w:bottom w:val="single" w:color="auto" w:sz="4" w:space="0"/>
              <w:right w:val="single" w:color="auto" w:sz="4" w:space="0"/>
            </w:tcBorders>
            <w:noWrap w:val="0"/>
            <w:vAlign w:val="center"/>
          </w:tcPr>
          <w:p>
            <w:pPr>
              <w:tabs>
                <w:tab w:val="left" w:pos="2232"/>
              </w:tabs>
              <w:snapToGrid w:val="0"/>
              <w:jc w:val="center"/>
              <w:rPr>
                <w:color w:val="auto"/>
                <w:sz w:val="24"/>
              </w:rPr>
            </w:pPr>
            <w:r>
              <w:rPr>
                <w:color w:val="auto"/>
                <w:sz w:val="24"/>
              </w:rPr>
              <w:t>如：（《行政处罚延期（分期）缴纳罚款决定书》附件）等</w:t>
            </w:r>
          </w:p>
        </w:tc>
      </w:tr>
    </w:tbl>
    <w:p>
      <w:pPr>
        <w:snapToGrid w:val="0"/>
        <w:jc w:val="left"/>
        <w:rPr>
          <w:rStyle w:val="11"/>
          <w:rFonts w:hint="eastAsia" w:ascii="黑体" w:hAnsi="黑体" w:eastAsia="黑体" w:cs="黑体"/>
          <w:color w:val="auto"/>
          <w:kern w:val="2"/>
          <w:sz w:val="21"/>
          <w:szCs w:val="21"/>
          <w:u w:val="none"/>
          <w:lang w:val="en-US" w:eastAsia="zh-CN" w:bidi="ar-SA"/>
        </w:rPr>
      </w:pPr>
      <w:r>
        <w:rPr>
          <w:rStyle w:val="11"/>
          <w:rFonts w:hint="eastAsia" w:ascii="黑体" w:hAnsi="黑体" w:eastAsia="黑体" w:cs="黑体"/>
          <w:color w:val="auto"/>
          <w:kern w:val="2"/>
          <w:sz w:val="21"/>
          <w:szCs w:val="21"/>
          <w:u w:val="none"/>
          <w:lang w:val="en-US" w:eastAsia="zh-CN" w:bidi="ar-SA"/>
        </w:rPr>
        <w:fldChar w:fldCharType="begin"/>
      </w:r>
      <w:r>
        <w:rPr>
          <w:rStyle w:val="11"/>
          <w:rFonts w:hint="eastAsia" w:ascii="黑体" w:hAnsi="黑体" w:eastAsia="黑体" w:cs="黑体"/>
          <w:color w:val="auto"/>
          <w:kern w:val="2"/>
          <w:sz w:val="21"/>
          <w:szCs w:val="21"/>
          <w:u w:val="none"/>
          <w:lang w:val="en-US" w:eastAsia="zh-CN" w:bidi="ar-SA"/>
        </w:rPr>
        <w:instrText xml:space="preserve"> HYPERLINK \l "执行阶段" </w:instrText>
      </w:r>
      <w:r>
        <w:rPr>
          <w:rStyle w:val="11"/>
          <w:rFonts w:hint="eastAsia" w:ascii="黑体" w:hAnsi="黑体" w:eastAsia="黑体" w:cs="黑体"/>
          <w:color w:val="auto"/>
          <w:kern w:val="2"/>
          <w:sz w:val="21"/>
          <w:szCs w:val="21"/>
          <w:u w:val="none"/>
          <w:lang w:val="en-US" w:eastAsia="zh-CN" w:bidi="ar-SA"/>
        </w:rPr>
        <w:fldChar w:fldCharType="separate"/>
      </w:r>
      <w:r>
        <w:rPr>
          <w:rStyle w:val="11"/>
          <w:rFonts w:hint="eastAsia" w:ascii="黑体" w:hAnsi="黑体" w:eastAsia="黑体" w:cs="黑体"/>
          <w:color w:val="auto"/>
          <w:kern w:val="2"/>
          <w:sz w:val="21"/>
          <w:szCs w:val="21"/>
          <w:u w:val="none"/>
          <w:lang w:val="en-US" w:eastAsia="zh-CN" w:bidi="ar-SA"/>
        </w:rPr>
        <w:t>行政处罚文书格式</w:t>
      </w:r>
      <w:r>
        <w:rPr>
          <w:rStyle w:val="11"/>
          <w:rFonts w:hint="eastAsia" w:ascii="黑体" w:hAnsi="黑体" w:eastAsia="黑体" w:cs="黑体"/>
          <w:color w:val="auto"/>
          <w:kern w:val="2"/>
          <w:sz w:val="21"/>
          <w:szCs w:val="21"/>
          <w:u w:val="none"/>
          <w:lang w:val="en-US" w:eastAsia="zh-CN" w:bidi="ar-SA"/>
        </w:rPr>
        <w:fldChar w:fldCharType="end"/>
      </w:r>
      <w:r>
        <w:rPr>
          <w:rStyle w:val="11"/>
          <w:rFonts w:hint="eastAsia" w:ascii="黑体" w:hAnsi="黑体" w:eastAsia="黑体" w:cs="黑体"/>
          <w:color w:val="auto"/>
          <w:kern w:val="2"/>
          <w:sz w:val="21"/>
          <w:szCs w:val="21"/>
          <w:u w:val="none"/>
          <w:lang w:val="en-US" w:eastAsia="zh-CN" w:bidi="ar-SA"/>
        </w:rPr>
        <w:t>36：</w:t>
      </w:r>
    </w:p>
    <w:p>
      <w:pPr>
        <w:keepNext w:val="0"/>
        <w:keepLines w:val="0"/>
        <w:pageBreakBefore w:val="0"/>
        <w:widowControl w:val="0"/>
        <w:kinsoku/>
        <w:wordWrap/>
        <w:overflowPunct/>
        <w:topLinePunct w:val="0"/>
        <w:autoSpaceDE/>
        <w:autoSpaceDN/>
        <w:bidi w:val="0"/>
        <w:adjustRightInd/>
        <w:snapToGrid/>
        <w:spacing w:before="260" w:after="260" w:line="640" w:lineRule="exact"/>
        <w:jc w:val="center"/>
        <w:textAlignment w:val="auto"/>
        <w:rPr>
          <w:rFonts w:hint="eastAsia" w:ascii="方正小标宋简体" w:hAnsi="方正小标宋简体" w:eastAsia="方正小标宋简体" w:cs="方正小标宋简体"/>
          <w:sz w:val="44"/>
          <w:szCs w:val="44"/>
        </w:rPr>
      </w:pPr>
      <w:bookmarkStart w:id="43" w:name="准予延期（分期）缴纳罚款通知书"/>
      <w:r>
        <w:rPr>
          <w:rFonts w:hint="eastAsia" w:ascii="方正小标宋简体" w:hAnsi="方正小标宋简体" w:eastAsia="方正小标宋简体" w:cs="方正小标宋简体"/>
          <w:sz w:val="44"/>
          <w:szCs w:val="44"/>
          <w:lang w:val="en-US" w:eastAsia="zh-CN"/>
        </w:rPr>
        <w:t>准予延期（分期）缴纳罚款通知书</w:t>
      </w:r>
    </w:p>
    <w:bookmarkEnd w:id="43"/>
    <w:p>
      <w:pPr>
        <w:keepNext w:val="0"/>
        <w:keepLines w:val="0"/>
        <w:pageBreakBefore w:val="0"/>
        <w:widowControl w:val="0"/>
        <w:kinsoku/>
        <w:wordWrap/>
        <w:overflowPunct/>
        <w:topLinePunct w:val="0"/>
        <w:autoSpaceDE/>
        <w:autoSpaceDN/>
        <w:bidi w:val="0"/>
        <w:adjustRightInd/>
        <w:snapToGrid/>
        <w:spacing w:before="260" w:after="260" w:line="560" w:lineRule="exact"/>
        <w:ind w:right="210" w:rightChars="100"/>
        <w:jc w:val="right"/>
        <w:textAlignment w:val="auto"/>
        <w:rPr>
          <w:rFonts w:hint="eastAsia" w:ascii="仿宋_GB2312" w:eastAsia="仿宋_GB2312"/>
          <w:sz w:val="32"/>
          <w:szCs w:val="32"/>
          <w:lang w:eastAsia="zh-CN"/>
        </w:rPr>
      </w:pPr>
      <w:r>
        <w:rPr>
          <w:rFonts w:hint="eastAsia" w:ascii="仿宋_GB2312" w:eastAsia="仿宋_GB2312"/>
          <w:sz w:val="32"/>
          <w:szCs w:val="32"/>
        </w:rPr>
        <w:t>沈商务</w:t>
      </w:r>
      <w:r>
        <w:rPr>
          <w:rFonts w:hint="eastAsia" w:ascii="仿宋_GB2312" w:eastAsia="仿宋_GB2312"/>
          <w:sz w:val="32"/>
          <w:szCs w:val="32"/>
          <w:lang w:eastAsia="zh-CN"/>
        </w:rPr>
        <w:t>延（分）缴罚字〔</w:t>
      </w:r>
      <w:r>
        <w:rPr>
          <w:rFonts w:hint="eastAsia" w:ascii="仿宋_GB2312" w:eastAsia="仿宋_GB2312"/>
          <w:sz w:val="32"/>
          <w:szCs w:val="32"/>
        </w:rPr>
        <w:t xml:space="preserve">   </w:t>
      </w:r>
      <w:r>
        <w:rPr>
          <w:rFonts w:hint="eastAsia" w:ascii="仿宋_GB2312" w:eastAsia="仿宋_GB2312"/>
          <w:sz w:val="32"/>
          <w:szCs w:val="32"/>
          <w:lang w:eastAsia="zh-CN"/>
        </w:rPr>
        <w:t xml:space="preserve">〕第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eastAsia="仿宋_GB2312"/>
          <w:sz w:val="32"/>
          <w:szCs w:val="32"/>
          <w:lang w:val="en-US" w:eastAsia="zh-CN"/>
        </w:rPr>
      </w:pP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本机关于</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年</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月</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日对你（单位）送达了《行政处罚决定书》（文号），对你单位做出了罚款</w:t>
      </w:r>
      <w:r>
        <w:rPr>
          <w:rFonts w:hint="eastAsia" w:ascii="仿宋_GB2312" w:eastAsia="仿宋_GB2312"/>
          <w:sz w:val="32"/>
          <w:szCs w:val="32"/>
          <w:u w:val="single"/>
          <w:lang w:val="en-US" w:eastAsia="zh-CN"/>
        </w:rPr>
        <w:t xml:space="preserve">     （大写）     </w:t>
      </w:r>
      <w:r>
        <w:rPr>
          <w:rFonts w:hint="eastAsia" w:ascii="仿宋_GB2312" w:eastAsia="仿宋_GB2312"/>
          <w:sz w:val="32"/>
          <w:szCs w:val="32"/>
          <w:lang w:val="en-US" w:eastAsia="zh-CN"/>
        </w:rPr>
        <w:t>元的行政处罚决定。现根据你（单位）的申请，本机关根据《中华人民共和国行政处罚法》第六十六条的决定，准予你单位：</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sym w:font="Wingdings 2" w:char="00A3"/>
      </w:r>
      <w:r>
        <w:rPr>
          <w:rFonts w:hint="eastAsia" w:ascii="仿宋_GB2312" w:eastAsia="仿宋_GB2312"/>
          <w:sz w:val="32"/>
          <w:szCs w:val="32"/>
          <w:lang w:val="en-US" w:eastAsia="zh-CN"/>
        </w:rPr>
        <w:t>延期缴纳罚款，延长至    年   月   日止。</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sym w:font="Wingdings 2" w:char="00A3"/>
      </w:r>
      <w:r>
        <w:rPr>
          <w:rFonts w:hint="eastAsia" w:ascii="仿宋_GB2312" w:eastAsia="仿宋_GB2312"/>
          <w:sz w:val="32"/>
          <w:szCs w:val="32"/>
          <w:lang w:val="en-US" w:eastAsia="zh-CN"/>
        </w:rPr>
        <w:t>分期缴纳罚款，第一期至</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年</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月</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日前缴纳罚款</w:t>
      </w:r>
      <w:r>
        <w:rPr>
          <w:rFonts w:hint="eastAsia" w:ascii="仿宋_GB2312" w:eastAsia="仿宋_GB2312"/>
          <w:sz w:val="32"/>
          <w:szCs w:val="32"/>
          <w:u w:val="single"/>
          <w:lang w:val="en-US" w:eastAsia="zh-CN"/>
        </w:rPr>
        <w:t xml:space="preserve">     （大写）     </w:t>
      </w:r>
      <w:r>
        <w:rPr>
          <w:rFonts w:hint="eastAsia" w:ascii="仿宋_GB2312" w:eastAsia="仿宋_GB2312"/>
          <w:sz w:val="32"/>
          <w:szCs w:val="32"/>
          <w:lang w:val="en-US" w:eastAsia="zh-CN"/>
        </w:rPr>
        <w:t>元，第二期至</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年</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月</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日前缴纳罚款</w:t>
      </w:r>
      <w:r>
        <w:rPr>
          <w:rFonts w:hint="eastAsia" w:ascii="仿宋_GB2312" w:eastAsia="仿宋_GB2312"/>
          <w:sz w:val="32"/>
          <w:szCs w:val="32"/>
          <w:u w:val="single"/>
          <w:lang w:val="en-US" w:eastAsia="zh-CN"/>
        </w:rPr>
        <w:t xml:space="preserve">     （大写）     </w:t>
      </w:r>
      <w:r>
        <w:rPr>
          <w:rFonts w:hint="eastAsia" w:ascii="仿宋_GB2312" w:eastAsia="仿宋_GB2312"/>
          <w:sz w:val="32"/>
          <w:szCs w:val="32"/>
          <w:lang w:val="en-US" w:eastAsia="zh-CN"/>
        </w:rPr>
        <w:t>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逾期缴纳罚款的，根据《中华人民共和国行政处罚法》第七十二条的规定，每日按罚款数额百分之三加处罚款。</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color w:val="auto"/>
          <w:sz w:val="32"/>
          <w:szCs w:val="32"/>
          <w:lang w:val="en-US" w:eastAsia="zh-CN"/>
        </w:rPr>
        <w:t>罚款</w:t>
      </w:r>
      <w:r>
        <w:rPr>
          <w:rFonts w:hint="eastAsia" w:ascii="仿宋_GB2312" w:eastAsia="仿宋_GB2312"/>
          <w:sz w:val="32"/>
          <w:szCs w:val="32"/>
          <w:lang w:val="en-US" w:eastAsia="zh-CN"/>
        </w:rPr>
        <w:t>代收机构以本通知书为依据，办理收款手续。</w:t>
      </w:r>
    </w:p>
    <w:p>
      <w:pPr>
        <w:keepNext w:val="0"/>
        <w:keepLines w:val="0"/>
        <w:pageBreakBefore w:val="0"/>
        <w:widowControl w:val="0"/>
        <w:kinsoku/>
        <w:wordWrap/>
        <w:overflowPunct/>
        <w:topLinePunct w:val="0"/>
        <w:autoSpaceDE/>
        <w:autoSpaceDN/>
        <w:bidi w:val="0"/>
        <w:adjustRightInd/>
        <w:snapToGrid/>
        <w:spacing w:line="560" w:lineRule="exact"/>
        <w:ind w:firstLine="630"/>
        <w:jc w:val="left"/>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行政执法机关全称（印章）</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default" w:ascii="仿宋_GB2312" w:eastAsia="仿宋_GB2312"/>
          <w:sz w:val="32"/>
          <w:szCs w:val="32"/>
          <w:lang w:val="en-US" w:eastAsia="zh-CN"/>
        </w:rPr>
      </w:pPr>
      <w:r>
        <w:rPr>
          <w:rFonts w:hint="eastAsia" w:ascii="仿宋_GB2312" w:eastAsia="仿宋_GB2312"/>
          <w:sz w:val="32"/>
          <w:szCs w:val="32"/>
          <w:lang w:eastAsia="zh-CN"/>
        </w:rPr>
        <w:t>年</w:t>
      </w:r>
      <w:r>
        <w:rPr>
          <w:rFonts w:hint="eastAsia" w:ascii="仿宋_GB2312" w:eastAsia="仿宋_GB2312"/>
          <w:sz w:val="32"/>
          <w:szCs w:val="32"/>
          <w:lang w:val="en-US" w:eastAsia="zh-CN"/>
        </w:rPr>
        <w:t xml:space="preserve">   月   日</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left"/>
        <w:textAlignment w:val="auto"/>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sz w:val="28"/>
          <w:szCs w:val="28"/>
          <w:u w:val="none"/>
          <w:lang w:val="en-US" w:eastAsia="zh-CN"/>
        </w:rPr>
        <w:t>联 系 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联系地址：</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联系电话：</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邮政编码：</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CESI楷体-GB2312" w:hAnsi="CESI楷体-GB2312" w:eastAsia="CESI楷体-GB2312" w:cs="CESI楷体-GB2312"/>
          <w:sz w:val="24"/>
          <w:szCs w:val="24"/>
          <w:u w:val="none"/>
          <w:lang w:val="en-US" w:eastAsia="zh-CN"/>
        </w:rPr>
      </w:pPr>
      <w:r>
        <w:rPr>
          <w:rFonts w:hint="eastAsia" w:ascii="CESI楷体-GB2312" w:hAnsi="CESI楷体-GB2312" w:eastAsia="CESI楷体-GB2312" w:cs="CESI楷体-GB2312"/>
          <w:sz w:val="24"/>
          <w:szCs w:val="24"/>
          <w:u w:val="none"/>
          <w:lang w:val="en-US" w:eastAsia="zh-CN"/>
        </w:rPr>
        <w:t>(注：本文书一式两份，一份送达当事人，一份与送达回证配套附卷归档。)</w:t>
      </w:r>
    </w:p>
    <w:p>
      <w:pPr>
        <w:snapToGrid w:val="0"/>
        <w:jc w:val="left"/>
        <w:rPr>
          <w:rStyle w:val="11"/>
          <w:rFonts w:hint="eastAsia" w:ascii="黑体" w:hAnsi="黑体" w:eastAsia="黑体" w:cs="黑体"/>
          <w:color w:val="auto"/>
          <w:kern w:val="2"/>
          <w:sz w:val="21"/>
          <w:szCs w:val="21"/>
          <w:u w:val="none"/>
          <w:lang w:val="en-US" w:eastAsia="zh-CN" w:bidi="ar-SA"/>
        </w:rPr>
      </w:pPr>
    </w:p>
    <w:p>
      <w:pPr>
        <w:snapToGrid w:val="0"/>
        <w:jc w:val="left"/>
        <w:rPr>
          <w:rStyle w:val="11"/>
          <w:rFonts w:hint="eastAsia" w:ascii="黑体" w:hAnsi="黑体" w:eastAsia="黑体" w:cs="黑体"/>
          <w:color w:val="auto"/>
          <w:kern w:val="2"/>
          <w:sz w:val="21"/>
          <w:szCs w:val="21"/>
          <w:u w:val="none"/>
          <w:lang w:val="en-US" w:eastAsia="zh-CN" w:bidi="ar-SA"/>
        </w:rPr>
      </w:pPr>
      <w:r>
        <w:rPr>
          <w:rStyle w:val="11"/>
          <w:rFonts w:hint="eastAsia" w:ascii="黑体" w:hAnsi="黑体" w:eastAsia="黑体" w:cs="黑体"/>
          <w:color w:val="auto"/>
          <w:kern w:val="2"/>
          <w:sz w:val="21"/>
          <w:szCs w:val="21"/>
          <w:u w:val="none"/>
          <w:lang w:val="en-US" w:eastAsia="zh-CN" w:bidi="ar-SA"/>
        </w:rPr>
        <w:fldChar w:fldCharType="begin"/>
      </w:r>
      <w:r>
        <w:rPr>
          <w:rStyle w:val="11"/>
          <w:rFonts w:hint="eastAsia" w:ascii="黑体" w:hAnsi="黑体" w:eastAsia="黑体" w:cs="黑体"/>
          <w:color w:val="auto"/>
          <w:kern w:val="2"/>
          <w:sz w:val="21"/>
          <w:szCs w:val="21"/>
          <w:u w:val="none"/>
          <w:lang w:val="en-US" w:eastAsia="zh-CN" w:bidi="ar-SA"/>
        </w:rPr>
        <w:instrText xml:space="preserve"> HYPERLINK \l "执行阶段" </w:instrText>
      </w:r>
      <w:r>
        <w:rPr>
          <w:rStyle w:val="11"/>
          <w:rFonts w:hint="eastAsia" w:ascii="黑体" w:hAnsi="黑体" w:eastAsia="黑体" w:cs="黑体"/>
          <w:color w:val="auto"/>
          <w:kern w:val="2"/>
          <w:sz w:val="21"/>
          <w:szCs w:val="21"/>
          <w:u w:val="none"/>
          <w:lang w:val="en-US" w:eastAsia="zh-CN" w:bidi="ar-SA"/>
        </w:rPr>
        <w:fldChar w:fldCharType="separate"/>
      </w:r>
      <w:r>
        <w:rPr>
          <w:rStyle w:val="11"/>
          <w:rFonts w:hint="eastAsia" w:ascii="黑体" w:hAnsi="黑体" w:eastAsia="黑体" w:cs="黑体"/>
          <w:color w:val="auto"/>
          <w:kern w:val="2"/>
          <w:sz w:val="21"/>
          <w:szCs w:val="21"/>
          <w:u w:val="none"/>
          <w:lang w:val="en-US" w:eastAsia="zh-CN" w:bidi="ar-SA"/>
        </w:rPr>
        <w:t>行政处罚文书格式</w:t>
      </w:r>
      <w:r>
        <w:rPr>
          <w:rStyle w:val="11"/>
          <w:rFonts w:hint="eastAsia" w:ascii="黑体" w:hAnsi="黑体" w:eastAsia="黑体" w:cs="黑体"/>
          <w:color w:val="auto"/>
          <w:kern w:val="2"/>
          <w:sz w:val="21"/>
          <w:szCs w:val="21"/>
          <w:u w:val="none"/>
          <w:lang w:val="en-US" w:eastAsia="zh-CN" w:bidi="ar-SA"/>
        </w:rPr>
        <w:fldChar w:fldCharType="end"/>
      </w:r>
      <w:r>
        <w:rPr>
          <w:rStyle w:val="11"/>
          <w:rFonts w:hint="eastAsia" w:ascii="黑体" w:hAnsi="黑体" w:eastAsia="黑体" w:cs="黑体"/>
          <w:color w:val="auto"/>
          <w:kern w:val="2"/>
          <w:sz w:val="21"/>
          <w:szCs w:val="21"/>
          <w:u w:val="none"/>
          <w:lang w:val="en-US" w:eastAsia="zh-CN" w:bidi="ar-SA"/>
        </w:rPr>
        <w:t>37：</w:t>
      </w:r>
    </w:p>
    <w:p>
      <w:pPr>
        <w:keepNext w:val="0"/>
        <w:keepLines w:val="0"/>
        <w:pageBreakBefore w:val="0"/>
        <w:widowControl w:val="0"/>
        <w:kinsoku/>
        <w:wordWrap/>
        <w:overflowPunct/>
        <w:topLinePunct w:val="0"/>
        <w:autoSpaceDE/>
        <w:autoSpaceDN/>
        <w:bidi w:val="0"/>
        <w:adjustRightInd/>
        <w:snapToGrid/>
        <w:spacing w:before="260" w:after="260" w:line="640" w:lineRule="exact"/>
        <w:jc w:val="center"/>
        <w:textAlignment w:val="auto"/>
        <w:rPr>
          <w:rFonts w:hint="eastAsia" w:ascii="方正小标宋简体" w:hAnsi="方正小标宋简体" w:eastAsia="方正小标宋简体" w:cs="方正小标宋简体"/>
          <w:sz w:val="44"/>
          <w:szCs w:val="44"/>
        </w:rPr>
      </w:pPr>
      <w:bookmarkStart w:id="44" w:name="不予延期（分期）缴纳罚款通知书"/>
      <w:r>
        <w:rPr>
          <w:rFonts w:hint="eastAsia" w:ascii="方正小标宋简体" w:hAnsi="方正小标宋简体" w:eastAsia="方正小标宋简体" w:cs="方正小标宋简体"/>
          <w:sz w:val="44"/>
          <w:szCs w:val="44"/>
          <w:lang w:val="en-US" w:eastAsia="zh-CN"/>
        </w:rPr>
        <w:t>不予延期（分期）缴纳罚款通知书</w:t>
      </w:r>
    </w:p>
    <w:bookmarkEnd w:id="44"/>
    <w:p>
      <w:pPr>
        <w:keepNext w:val="0"/>
        <w:keepLines w:val="0"/>
        <w:pageBreakBefore w:val="0"/>
        <w:widowControl w:val="0"/>
        <w:kinsoku/>
        <w:wordWrap/>
        <w:overflowPunct/>
        <w:topLinePunct w:val="0"/>
        <w:autoSpaceDE/>
        <w:autoSpaceDN/>
        <w:bidi w:val="0"/>
        <w:adjustRightInd/>
        <w:snapToGrid/>
        <w:spacing w:before="260" w:after="260" w:line="560" w:lineRule="exact"/>
        <w:ind w:right="210" w:rightChars="100"/>
        <w:jc w:val="right"/>
        <w:textAlignment w:val="auto"/>
        <w:rPr>
          <w:rFonts w:hint="eastAsia" w:ascii="仿宋_GB2312" w:eastAsia="仿宋_GB2312"/>
          <w:sz w:val="32"/>
          <w:szCs w:val="32"/>
          <w:lang w:eastAsia="zh-CN"/>
        </w:rPr>
      </w:pPr>
      <w:r>
        <w:rPr>
          <w:rFonts w:hint="eastAsia" w:ascii="仿宋_GB2312" w:eastAsia="仿宋_GB2312"/>
          <w:sz w:val="32"/>
          <w:szCs w:val="32"/>
        </w:rPr>
        <w:t>沈商务</w:t>
      </w:r>
      <w:r>
        <w:rPr>
          <w:rFonts w:hint="eastAsia" w:ascii="仿宋_GB2312" w:eastAsia="仿宋_GB2312"/>
          <w:sz w:val="32"/>
          <w:szCs w:val="32"/>
          <w:lang w:eastAsia="zh-CN"/>
        </w:rPr>
        <w:t>不延（分）缴罚字〔</w:t>
      </w:r>
      <w:r>
        <w:rPr>
          <w:rFonts w:hint="eastAsia" w:ascii="仿宋_GB2312" w:eastAsia="仿宋_GB2312"/>
          <w:sz w:val="32"/>
          <w:szCs w:val="32"/>
        </w:rPr>
        <w:t xml:space="preserve">   </w:t>
      </w:r>
      <w:r>
        <w:rPr>
          <w:rFonts w:hint="eastAsia" w:ascii="仿宋_GB2312" w:eastAsia="仿宋_GB2312"/>
          <w:sz w:val="32"/>
          <w:szCs w:val="32"/>
          <w:lang w:eastAsia="zh-CN"/>
        </w:rPr>
        <w:t xml:space="preserve">〕第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eastAsia="仿宋_GB2312"/>
          <w:sz w:val="32"/>
          <w:szCs w:val="32"/>
          <w:lang w:val="en-US" w:eastAsia="zh-CN"/>
        </w:rPr>
      </w:pP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本机关于</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年</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月</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日对你（单位）送达了《行政处罚决定书》（文号），对你单位做出了罚款</w:t>
      </w:r>
      <w:r>
        <w:rPr>
          <w:rFonts w:hint="eastAsia" w:ascii="仿宋_GB2312" w:eastAsia="仿宋_GB2312"/>
          <w:sz w:val="32"/>
          <w:szCs w:val="32"/>
          <w:u w:val="single"/>
          <w:lang w:val="en-US" w:eastAsia="zh-CN"/>
        </w:rPr>
        <w:t xml:space="preserve">     （大写）     </w:t>
      </w:r>
      <w:r>
        <w:rPr>
          <w:rFonts w:hint="eastAsia" w:ascii="仿宋_GB2312" w:eastAsia="仿宋_GB2312"/>
          <w:sz w:val="32"/>
          <w:szCs w:val="32"/>
          <w:lang w:val="en-US" w:eastAsia="zh-CN"/>
        </w:rPr>
        <w:t>元的行政处罚决定。你（单位）于</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年</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月</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日提出了延期（分期）缴纳罚款申请。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由于</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，因此，本机关认为你（单位）的申请不符合《中华人民共和国行政处罚法》第六十六条的规定，不准予你（单位）延期（分期）缴纳罚款。</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逾期缴纳罚款的，根据《中华人民共和国行政处罚法》第七十二条的规定，每日按罚款数额百分之三加处罚款。</w:t>
      </w:r>
    </w:p>
    <w:p>
      <w:pPr>
        <w:keepNext w:val="0"/>
        <w:keepLines w:val="0"/>
        <w:pageBreakBefore w:val="0"/>
        <w:widowControl w:val="0"/>
        <w:kinsoku/>
        <w:wordWrap/>
        <w:overflowPunct/>
        <w:topLinePunct w:val="0"/>
        <w:autoSpaceDE/>
        <w:autoSpaceDN/>
        <w:bidi w:val="0"/>
        <w:adjustRightInd/>
        <w:snapToGrid/>
        <w:spacing w:line="560" w:lineRule="exact"/>
        <w:ind w:firstLine="630"/>
        <w:jc w:val="left"/>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30"/>
        <w:jc w:val="left"/>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行政执法机关全称（印章）</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default" w:ascii="仿宋_GB2312" w:eastAsia="仿宋_GB2312"/>
          <w:sz w:val="32"/>
          <w:szCs w:val="32"/>
          <w:lang w:val="en-US" w:eastAsia="zh-CN"/>
        </w:rPr>
      </w:pPr>
      <w:r>
        <w:rPr>
          <w:rFonts w:hint="eastAsia" w:ascii="仿宋_GB2312" w:eastAsia="仿宋_GB2312"/>
          <w:sz w:val="32"/>
          <w:szCs w:val="32"/>
          <w:lang w:eastAsia="zh-CN"/>
        </w:rPr>
        <w:t>年</w:t>
      </w:r>
      <w:r>
        <w:rPr>
          <w:rFonts w:hint="eastAsia" w:ascii="仿宋_GB2312" w:eastAsia="仿宋_GB2312"/>
          <w:sz w:val="32"/>
          <w:szCs w:val="32"/>
          <w:lang w:val="en-US" w:eastAsia="zh-CN"/>
        </w:rPr>
        <w:t xml:space="preserve">   月   日</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left"/>
        <w:textAlignment w:val="auto"/>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sz w:val="28"/>
          <w:szCs w:val="28"/>
          <w:u w:val="none"/>
          <w:lang w:val="en-US" w:eastAsia="zh-CN"/>
        </w:rPr>
        <w:t>联 系 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联系地址：</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联系电话：</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邮政编码：</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CESI楷体-GB2312" w:hAnsi="CESI楷体-GB2312" w:eastAsia="CESI楷体-GB2312" w:cs="CESI楷体-GB2312"/>
          <w:sz w:val="24"/>
          <w:szCs w:val="24"/>
          <w:u w:val="none"/>
          <w:lang w:val="en-US" w:eastAsia="zh-CN"/>
        </w:rPr>
      </w:pPr>
      <w:r>
        <w:rPr>
          <w:rFonts w:hint="eastAsia" w:ascii="CESI楷体-GB2312" w:hAnsi="CESI楷体-GB2312" w:eastAsia="CESI楷体-GB2312" w:cs="CESI楷体-GB2312"/>
          <w:sz w:val="24"/>
          <w:szCs w:val="24"/>
          <w:u w:val="none"/>
          <w:lang w:val="en-US" w:eastAsia="zh-CN"/>
        </w:rPr>
        <w:t>(注：本文书一式两份，一份送达当事人，一份与送达回证配套附卷归档。)</w:t>
      </w:r>
    </w:p>
    <w:p>
      <w:pPr>
        <w:snapToGrid w:val="0"/>
        <w:jc w:val="left"/>
        <w:rPr>
          <w:rStyle w:val="11"/>
          <w:rFonts w:hint="eastAsia" w:ascii="黑体" w:hAnsi="黑体" w:eastAsia="黑体" w:cs="黑体"/>
          <w:color w:val="auto"/>
          <w:kern w:val="2"/>
          <w:sz w:val="21"/>
          <w:szCs w:val="21"/>
          <w:u w:val="none"/>
          <w:lang w:val="en-US" w:eastAsia="zh-CN" w:bidi="ar-SA"/>
        </w:rPr>
      </w:pPr>
    </w:p>
    <w:p>
      <w:pPr>
        <w:snapToGrid w:val="0"/>
        <w:jc w:val="left"/>
        <w:rPr>
          <w:rStyle w:val="11"/>
          <w:rFonts w:hint="eastAsia" w:ascii="黑体" w:hAnsi="黑体" w:eastAsia="黑体" w:cs="黑体"/>
          <w:color w:val="auto"/>
          <w:kern w:val="2"/>
          <w:sz w:val="21"/>
          <w:szCs w:val="21"/>
          <w:u w:val="none"/>
          <w:lang w:val="en-US" w:eastAsia="zh-CN" w:bidi="ar-SA"/>
        </w:rPr>
      </w:pPr>
      <w:r>
        <w:rPr>
          <w:rStyle w:val="11"/>
          <w:rFonts w:hint="eastAsia" w:ascii="黑体" w:hAnsi="黑体" w:eastAsia="黑体" w:cs="黑体"/>
          <w:color w:val="auto"/>
          <w:kern w:val="2"/>
          <w:sz w:val="21"/>
          <w:szCs w:val="21"/>
          <w:u w:val="none"/>
          <w:lang w:val="en-US" w:eastAsia="zh-CN" w:bidi="ar-SA"/>
        </w:rPr>
        <w:fldChar w:fldCharType="begin"/>
      </w:r>
      <w:r>
        <w:rPr>
          <w:rStyle w:val="11"/>
          <w:rFonts w:hint="eastAsia" w:ascii="黑体" w:hAnsi="黑体" w:eastAsia="黑体" w:cs="黑体"/>
          <w:color w:val="auto"/>
          <w:kern w:val="2"/>
          <w:sz w:val="21"/>
          <w:szCs w:val="21"/>
          <w:u w:val="none"/>
          <w:lang w:val="en-US" w:eastAsia="zh-CN" w:bidi="ar-SA"/>
        </w:rPr>
        <w:instrText xml:space="preserve"> HYPERLINK \l "执行阶段" </w:instrText>
      </w:r>
      <w:r>
        <w:rPr>
          <w:rStyle w:val="11"/>
          <w:rFonts w:hint="eastAsia" w:ascii="黑体" w:hAnsi="黑体" w:eastAsia="黑体" w:cs="黑体"/>
          <w:color w:val="auto"/>
          <w:kern w:val="2"/>
          <w:sz w:val="21"/>
          <w:szCs w:val="21"/>
          <w:u w:val="none"/>
          <w:lang w:val="en-US" w:eastAsia="zh-CN" w:bidi="ar-SA"/>
        </w:rPr>
        <w:fldChar w:fldCharType="separate"/>
      </w:r>
      <w:r>
        <w:rPr>
          <w:rStyle w:val="11"/>
          <w:rFonts w:hint="eastAsia" w:ascii="黑体" w:hAnsi="黑体" w:eastAsia="黑体" w:cs="黑体"/>
          <w:color w:val="auto"/>
          <w:kern w:val="2"/>
          <w:sz w:val="21"/>
          <w:szCs w:val="21"/>
          <w:u w:val="none"/>
          <w:lang w:val="en-US" w:eastAsia="zh-CN" w:bidi="ar-SA"/>
        </w:rPr>
        <w:t>行政处罚文书格式</w:t>
      </w:r>
      <w:r>
        <w:rPr>
          <w:rStyle w:val="11"/>
          <w:rFonts w:hint="eastAsia" w:ascii="黑体" w:hAnsi="黑体" w:eastAsia="黑体" w:cs="黑体"/>
          <w:color w:val="auto"/>
          <w:kern w:val="2"/>
          <w:sz w:val="21"/>
          <w:szCs w:val="21"/>
          <w:u w:val="none"/>
          <w:lang w:val="en-US" w:eastAsia="zh-CN" w:bidi="ar-SA"/>
        </w:rPr>
        <w:fldChar w:fldCharType="end"/>
      </w:r>
      <w:r>
        <w:rPr>
          <w:rStyle w:val="11"/>
          <w:rFonts w:hint="eastAsia" w:ascii="黑体" w:hAnsi="黑体" w:eastAsia="黑体" w:cs="黑体"/>
          <w:color w:val="auto"/>
          <w:kern w:val="2"/>
          <w:sz w:val="21"/>
          <w:szCs w:val="21"/>
          <w:u w:val="none"/>
          <w:lang w:val="en-US" w:eastAsia="zh-CN" w:bidi="ar-SA"/>
        </w:rPr>
        <w:t>38：</w:t>
      </w:r>
    </w:p>
    <w:p>
      <w:pPr>
        <w:keepNext w:val="0"/>
        <w:keepLines w:val="0"/>
        <w:pageBreakBefore w:val="0"/>
        <w:widowControl w:val="0"/>
        <w:kinsoku/>
        <w:wordWrap/>
        <w:overflowPunct/>
        <w:topLinePunct w:val="0"/>
        <w:autoSpaceDE/>
        <w:autoSpaceDN/>
        <w:bidi w:val="0"/>
        <w:adjustRightInd/>
        <w:snapToGrid/>
        <w:spacing w:before="260" w:after="260"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45" w:name="行政决定履行催告书"/>
      <w:r>
        <w:rPr>
          <w:rFonts w:hint="eastAsia" w:ascii="方正小标宋简体" w:hAnsi="方正小标宋简体" w:eastAsia="方正小标宋简体" w:cs="方正小标宋简体"/>
          <w:sz w:val="44"/>
          <w:szCs w:val="44"/>
          <w:lang w:val="en-US" w:eastAsia="zh-CN"/>
        </w:rPr>
        <w:t>行政决定履行催告书</w:t>
      </w:r>
    </w:p>
    <w:bookmarkEnd w:id="45"/>
    <w:p>
      <w:pPr>
        <w:keepNext w:val="0"/>
        <w:keepLines w:val="0"/>
        <w:pageBreakBefore w:val="0"/>
        <w:widowControl w:val="0"/>
        <w:kinsoku/>
        <w:wordWrap/>
        <w:overflowPunct/>
        <w:topLinePunct w:val="0"/>
        <w:autoSpaceDE/>
        <w:autoSpaceDN/>
        <w:bidi w:val="0"/>
        <w:adjustRightInd/>
        <w:snapToGrid/>
        <w:spacing w:before="260" w:after="260" w:line="560" w:lineRule="exact"/>
        <w:ind w:right="210" w:rightChars="100"/>
        <w:jc w:val="right"/>
        <w:textAlignment w:val="auto"/>
        <w:rPr>
          <w:rFonts w:hint="eastAsia" w:ascii="仿宋_GB2312" w:eastAsia="仿宋_GB2312"/>
          <w:sz w:val="32"/>
          <w:szCs w:val="32"/>
          <w:lang w:eastAsia="zh-CN"/>
        </w:rPr>
      </w:pPr>
      <w:r>
        <w:rPr>
          <w:rFonts w:hint="eastAsia" w:ascii="仿宋_GB2312" w:eastAsia="仿宋_GB2312"/>
          <w:sz w:val="32"/>
          <w:szCs w:val="32"/>
        </w:rPr>
        <w:t>沈商务罚</w:t>
      </w:r>
      <w:r>
        <w:rPr>
          <w:rFonts w:hint="eastAsia" w:ascii="仿宋_GB2312" w:eastAsia="仿宋_GB2312"/>
          <w:sz w:val="32"/>
          <w:szCs w:val="32"/>
          <w:lang w:eastAsia="zh-CN"/>
        </w:rPr>
        <w:t>催字〔</w:t>
      </w:r>
      <w:r>
        <w:rPr>
          <w:rFonts w:hint="eastAsia" w:ascii="仿宋_GB2312" w:eastAsia="仿宋_GB2312"/>
          <w:sz w:val="32"/>
          <w:szCs w:val="32"/>
        </w:rPr>
        <w:t xml:space="preserve">   </w:t>
      </w:r>
      <w:r>
        <w:rPr>
          <w:rFonts w:hint="eastAsia" w:ascii="仿宋_GB2312" w:eastAsia="仿宋_GB2312"/>
          <w:sz w:val="32"/>
          <w:szCs w:val="32"/>
          <w:lang w:eastAsia="zh-CN"/>
        </w:rPr>
        <w:t>〕第</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 xml:space="preserve"> 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u w:val="single"/>
          <w:lang w:val="en-US"/>
        </w:rPr>
      </w:pPr>
      <w:r>
        <w:rPr>
          <w:rFonts w:hint="eastAsia" w:ascii="仿宋_GB2312" w:hAnsi="仿宋_GB2312" w:eastAsia="仿宋_GB2312" w:cs="仿宋_GB2312"/>
          <w:sz w:val="32"/>
          <w:szCs w:val="32"/>
        </w:rPr>
        <w:t>本机关于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日对你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作出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行政处罚决定书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要求你单位</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，而你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）至今</w:t>
      </w:r>
      <w:r>
        <w:rPr>
          <w:rFonts w:hint="eastAsia" w:ascii="仿宋_GB2312" w:hAnsi="仿宋_GB2312" w:eastAsia="仿宋_GB2312" w:cs="仿宋_GB2312"/>
          <w:sz w:val="32"/>
          <w:szCs w:val="32"/>
        </w:rPr>
        <w:t>未履行该义务。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中华人民共和国行政强制法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五十四</w:t>
      </w:r>
      <w:r>
        <w:rPr>
          <w:rFonts w:hint="eastAsia" w:ascii="仿宋_GB2312" w:hAnsi="仿宋_GB2312" w:eastAsia="仿宋_GB2312" w:cs="仿宋_GB2312"/>
          <w:sz w:val="32"/>
          <w:szCs w:val="32"/>
        </w:rPr>
        <w:t>条的规定，本机关做出如下</w:t>
      </w:r>
      <w:r>
        <w:rPr>
          <w:rFonts w:hint="eastAsia" w:ascii="仿宋_GB2312" w:hAnsi="仿宋_GB2312" w:eastAsia="仿宋_GB2312" w:cs="仿宋_GB2312"/>
          <w:sz w:val="32"/>
          <w:szCs w:val="32"/>
          <w:lang w:eastAsia="zh-CN"/>
        </w:rPr>
        <w:t>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请</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催</w:t>
      </w:r>
      <w:r>
        <w:rPr>
          <w:rFonts w:hint="eastAsia" w:ascii="仿宋_GB2312" w:hAnsi="仿宋_GB2312" w:eastAsia="仿宋_GB2312" w:cs="仿宋_GB2312"/>
          <w:sz w:val="32"/>
          <w:szCs w:val="32"/>
        </w:rPr>
        <w:t>告书送达之日起</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日内履行以下义务</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w:t>
      </w:r>
      <w:r>
        <w:rPr>
          <w:rFonts w:hint="eastAsia" w:ascii="仿宋_GB2312" w:hAnsi="仿宋_GB2312" w:eastAsia="仿宋_GB2312" w:cs="仿宋_GB2312"/>
          <w:color w:val="auto"/>
          <w:sz w:val="32"/>
          <w:szCs w:val="32"/>
          <w:lang w:eastAsia="zh-CN"/>
        </w:rPr>
        <w:t>无正</w:t>
      </w:r>
      <w:r>
        <w:rPr>
          <w:rFonts w:hint="eastAsia" w:ascii="仿宋_GB2312" w:hAnsi="仿宋_GB2312" w:eastAsia="仿宋_GB2312" w:cs="仿宋_GB2312"/>
          <w:sz w:val="32"/>
          <w:szCs w:val="32"/>
        </w:rPr>
        <w:t>当理由，逾期仍不履行该义务的，本机关将依法向人民法院申请强制执行。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30"/>
        <w:jc w:val="left"/>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行政执法机关全称（印章）</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default" w:ascii="仿宋_GB2312" w:eastAsia="仿宋_GB2312"/>
          <w:sz w:val="32"/>
          <w:szCs w:val="32"/>
          <w:lang w:val="en-US" w:eastAsia="zh-CN"/>
        </w:rPr>
      </w:pPr>
      <w:r>
        <w:rPr>
          <w:rFonts w:hint="eastAsia" w:ascii="仿宋_GB2312" w:eastAsia="仿宋_GB2312"/>
          <w:sz w:val="32"/>
          <w:szCs w:val="32"/>
          <w:lang w:eastAsia="zh-CN"/>
        </w:rPr>
        <w:t>年</w:t>
      </w:r>
      <w:r>
        <w:rPr>
          <w:rFonts w:hint="eastAsia" w:ascii="仿宋_GB2312" w:eastAsia="仿宋_GB2312"/>
          <w:sz w:val="32"/>
          <w:szCs w:val="32"/>
          <w:lang w:val="en-US" w:eastAsia="zh-CN"/>
        </w:rPr>
        <w:t xml:space="preserve">   月   日</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left"/>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none"/>
          <w:lang w:val="en-US" w:eastAsia="zh-CN"/>
        </w:rPr>
        <w:t>联 系 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联系地址：</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left"/>
        <w:textAlignment w:val="auto"/>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sz w:val="28"/>
          <w:szCs w:val="28"/>
          <w:u w:val="none"/>
          <w:lang w:val="en-US" w:eastAsia="zh-CN"/>
        </w:rPr>
        <w:t>联系电话：</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邮政编码：</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仿宋_GB2312" w:eastAsia="仿宋_GB2312" w:cs="仿宋_GB2312"/>
          <w:sz w:val="32"/>
          <w:szCs w:val="32"/>
          <w:lang w:val="en-US" w:eastAsia="zh-CN"/>
        </w:rPr>
      </w:pPr>
      <w:r>
        <w:rPr>
          <w:rFonts w:hint="eastAsia" w:ascii="CESI楷体-GB2312" w:hAnsi="CESI楷体-GB2312" w:eastAsia="CESI楷体-GB2312" w:cs="CESI楷体-GB2312"/>
          <w:sz w:val="24"/>
          <w:szCs w:val="24"/>
          <w:u w:val="none"/>
          <w:lang w:val="en-US" w:eastAsia="zh-CN"/>
        </w:rPr>
        <w:t>(注：本文书一式两份，一份送达当事人，一份与送达回证配套附卷归档。)</w:t>
      </w:r>
    </w:p>
    <w:p>
      <w:pPr>
        <w:spacing w:line="480" w:lineRule="exact"/>
        <w:jc w:val="center"/>
        <w:rPr>
          <w:rFonts w:hint="eastAsia" w:ascii="方正小标宋简体" w:hAnsi="方正小标宋简体" w:eastAsia="方正小标宋简体" w:cs="方正小标宋简体"/>
          <w:b w:val="0"/>
          <w:bCs/>
          <w:sz w:val="44"/>
          <w:szCs w:val="44"/>
        </w:rPr>
        <w:sectPr>
          <w:pgSz w:w="11906" w:h="16838"/>
          <w:pgMar w:top="2098" w:right="1587" w:bottom="1984" w:left="1587" w:header="851" w:footer="567" w:gutter="0"/>
          <w:pgBorders>
            <w:top w:val="none" w:sz="0" w:space="0"/>
            <w:left w:val="none" w:sz="0" w:space="0"/>
            <w:bottom w:val="none" w:sz="0" w:space="0"/>
            <w:right w:val="none" w:sz="0" w:space="0"/>
          </w:pgBorders>
          <w:pgNumType w:fmt="numberInDash"/>
          <w:cols w:space="0" w:num="1"/>
          <w:rtlGutter w:val="0"/>
          <w:docGrid w:type="lines" w:linePitch="579" w:charSpace="0"/>
        </w:sectPr>
      </w:pPr>
    </w:p>
    <w:p>
      <w:pPr>
        <w:snapToGrid w:val="0"/>
        <w:jc w:val="left"/>
        <w:rPr>
          <w:rStyle w:val="11"/>
          <w:rFonts w:hint="eastAsia" w:ascii="黑体" w:hAnsi="黑体" w:eastAsia="黑体" w:cs="黑体"/>
          <w:color w:val="auto"/>
          <w:kern w:val="2"/>
          <w:sz w:val="21"/>
          <w:szCs w:val="21"/>
          <w:u w:val="none"/>
          <w:lang w:val="en-US" w:eastAsia="zh-CN" w:bidi="ar-SA"/>
        </w:rPr>
      </w:pPr>
      <w:r>
        <w:rPr>
          <w:rStyle w:val="11"/>
          <w:rFonts w:hint="eastAsia" w:ascii="黑体" w:hAnsi="黑体" w:eastAsia="黑体" w:cs="黑体"/>
          <w:color w:val="auto"/>
          <w:kern w:val="2"/>
          <w:sz w:val="21"/>
          <w:szCs w:val="21"/>
          <w:u w:val="none"/>
          <w:lang w:val="en-US" w:eastAsia="zh-CN" w:bidi="ar-SA"/>
        </w:rPr>
        <w:fldChar w:fldCharType="begin"/>
      </w:r>
      <w:r>
        <w:rPr>
          <w:rStyle w:val="11"/>
          <w:rFonts w:hint="eastAsia" w:ascii="黑体" w:hAnsi="黑体" w:eastAsia="黑体" w:cs="黑体"/>
          <w:color w:val="auto"/>
          <w:kern w:val="2"/>
          <w:sz w:val="21"/>
          <w:szCs w:val="21"/>
          <w:u w:val="none"/>
          <w:lang w:val="en-US" w:eastAsia="zh-CN" w:bidi="ar-SA"/>
        </w:rPr>
        <w:instrText xml:space="preserve"> HYPERLINK \l "执行阶段" </w:instrText>
      </w:r>
      <w:r>
        <w:rPr>
          <w:rStyle w:val="11"/>
          <w:rFonts w:hint="eastAsia" w:ascii="黑体" w:hAnsi="黑体" w:eastAsia="黑体" w:cs="黑体"/>
          <w:color w:val="auto"/>
          <w:kern w:val="2"/>
          <w:sz w:val="21"/>
          <w:szCs w:val="21"/>
          <w:u w:val="none"/>
          <w:lang w:val="en-US" w:eastAsia="zh-CN" w:bidi="ar-SA"/>
        </w:rPr>
        <w:fldChar w:fldCharType="separate"/>
      </w:r>
      <w:r>
        <w:rPr>
          <w:rStyle w:val="11"/>
          <w:rFonts w:hint="eastAsia" w:ascii="黑体" w:hAnsi="黑体" w:eastAsia="黑体" w:cs="黑体"/>
          <w:color w:val="auto"/>
          <w:kern w:val="2"/>
          <w:sz w:val="21"/>
          <w:szCs w:val="21"/>
          <w:u w:val="none"/>
          <w:lang w:val="en-US" w:eastAsia="zh-CN" w:bidi="ar-SA"/>
        </w:rPr>
        <w:t>行政处罚文书格式</w:t>
      </w:r>
      <w:r>
        <w:rPr>
          <w:rStyle w:val="11"/>
          <w:rFonts w:hint="eastAsia" w:ascii="黑体" w:hAnsi="黑体" w:eastAsia="黑体" w:cs="黑体"/>
          <w:color w:val="auto"/>
          <w:kern w:val="2"/>
          <w:sz w:val="21"/>
          <w:szCs w:val="21"/>
          <w:u w:val="none"/>
          <w:lang w:val="en-US" w:eastAsia="zh-CN" w:bidi="ar-SA"/>
        </w:rPr>
        <w:fldChar w:fldCharType="end"/>
      </w:r>
      <w:r>
        <w:rPr>
          <w:rStyle w:val="11"/>
          <w:rFonts w:hint="eastAsia" w:ascii="黑体" w:hAnsi="黑体" w:eastAsia="黑体" w:cs="黑体"/>
          <w:color w:val="auto"/>
          <w:kern w:val="2"/>
          <w:sz w:val="21"/>
          <w:szCs w:val="21"/>
          <w:u w:val="none"/>
          <w:lang w:val="en-US" w:eastAsia="zh-CN" w:bidi="ar-SA"/>
        </w:rPr>
        <w:t>39：</w:t>
      </w:r>
    </w:p>
    <w:p>
      <w:pPr>
        <w:spacing w:line="480" w:lineRule="exact"/>
        <w:jc w:val="center"/>
        <w:rPr>
          <w:rFonts w:hint="eastAsia" w:ascii="方正小标宋简体" w:hAnsi="方正小标宋简体" w:eastAsia="方正小标宋简体" w:cs="方正小标宋简体"/>
          <w:b w:val="0"/>
          <w:bCs/>
          <w:sz w:val="44"/>
          <w:szCs w:val="44"/>
        </w:rPr>
      </w:pPr>
      <w:bookmarkStart w:id="46" w:name="强制执行审批表"/>
      <w:r>
        <w:rPr>
          <w:rFonts w:hint="eastAsia" w:ascii="方正小标宋简体" w:hAnsi="方正小标宋简体" w:eastAsia="方正小标宋简体" w:cs="方正小标宋简体"/>
          <w:b w:val="0"/>
          <w:bCs/>
          <w:sz w:val="44"/>
          <w:szCs w:val="44"/>
        </w:rPr>
        <w:t>强制执行审批表</w:t>
      </w:r>
    </w:p>
    <w:bookmarkEnd w:id="46"/>
    <w:tbl>
      <w:tblPr>
        <w:tblStyle w:val="8"/>
        <w:tblW w:w="9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4585"/>
        <w:gridCol w:w="1127"/>
        <w:gridCol w:w="2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92" w:type="dxa"/>
            <w:vAlign w:val="center"/>
          </w:tcPr>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行政处罚决定书文号</w:t>
            </w:r>
          </w:p>
        </w:tc>
        <w:tc>
          <w:tcPr>
            <w:tcW w:w="4585" w:type="dxa"/>
          </w:tcPr>
          <w:p>
            <w:pPr>
              <w:tabs>
                <w:tab w:val="center" w:pos="4153"/>
                <w:tab w:val="right" w:pos="8306"/>
              </w:tabs>
              <w:snapToGrid w:val="0"/>
              <w:spacing w:line="480" w:lineRule="exact"/>
              <w:jc w:val="center"/>
              <w:rPr>
                <w:rFonts w:ascii="仿宋_GB2312" w:eastAsia="仿宋_GB2312"/>
                <w:sz w:val="18"/>
                <w:szCs w:val="21"/>
              </w:rPr>
            </w:pPr>
          </w:p>
        </w:tc>
        <w:tc>
          <w:tcPr>
            <w:tcW w:w="1127" w:type="dxa"/>
          </w:tcPr>
          <w:p>
            <w:pPr>
              <w:tabs>
                <w:tab w:val="center" w:pos="4153"/>
                <w:tab w:val="right" w:pos="8306"/>
              </w:tabs>
              <w:snapToGrid w:val="0"/>
              <w:spacing w:line="480" w:lineRule="exact"/>
              <w:jc w:val="center"/>
              <w:rPr>
                <w:rFonts w:ascii="仿宋_GB2312" w:eastAsia="仿宋_GB2312"/>
                <w:sz w:val="18"/>
                <w:szCs w:val="21"/>
              </w:rPr>
            </w:pPr>
            <w:r>
              <w:rPr>
                <w:rFonts w:hint="eastAsia" w:asciiTheme="minorEastAsia" w:hAnsiTheme="minorEastAsia" w:eastAsiaTheme="minorEastAsia" w:cstheme="minorEastAsia"/>
                <w:sz w:val="21"/>
                <w:szCs w:val="21"/>
              </w:rPr>
              <w:t>发文日期</w:t>
            </w:r>
          </w:p>
        </w:tc>
        <w:tc>
          <w:tcPr>
            <w:tcW w:w="2303" w:type="dxa"/>
          </w:tcPr>
          <w:p>
            <w:pPr>
              <w:tabs>
                <w:tab w:val="center" w:pos="4153"/>
                <w:tab w:val="right" w:pos="8306"/>
              </w:tabs>
              <w:snapToGrid w:val="0"/>
              <w:spacing w:line="480" w:lineRule="exact"/>
              <w:jc w:val="center"/>
              <w:rPr>
                <w:rFonts w:ascii="仿宋_GB2312" w:eastAsia="仿宋_GB2312"/>
                <w:sz w:val="18"/>
                <w:szCs w:val="21"/>
              </w:rPr>
            </w:pPr>
            <w:r>
              <w:rPr>
                <w:rFonts w:hint="eastAsia" w:ascii="仿宋_GB2312" w:eastAsia="仿宋_GB2312"/>
                <w:sz w:val="18"/>
                <w:szCs w:val="21"/>
                <w:lang w:val="en-US" w:eastAsia="zh-CN"/>
              </w:rPr>
              <w:t xml:space="preserve"> </w:t>
            </w:r>
            <w:r>
              <w:rPr>
                <w:rFonts w:hint="eastAsia" w:ascii="仿宋_GB2312" w:eastAsia="仿宋_GB2312"/>
                <w:sz w:val="21"/>
                <w:szCs w:val="21"/>
                <w:lang w:val="en-US" w:eastAsia="zh-CN"/>
              </w:rPr>
              <w:t xml:space="preserve">      </w:t>
            </w:r>
            <w:r>
              <w:rPr>
                <w:rFonts w:hint="eastAsia" w:ascii="仿宋_GB2312" w:eastAsia="仿宋_GB2312"/>
                <w:sz w:val="21"/>
                <w:szCs w:val="21"/>
              </w:rPr>
              <w:t xml:space="preserve">年 </w:t>
            </w:r>
            <w:r>
              <w:rPr>
                <w:rFonts w:hint="eastAsia" w:ascii="仿宋_GB2312" w:eastAsia="仿宋_GB2312"/>
                <w:sz w:val="21"/>
                <w:szCs w:val="21"/>
                <w:lang w:val="en-US" w:eastAsia="zh-CN"/>
              </w:rPr>
              <w:t xml:space="preserve"> </w:t>
            </w:r>
            <w:r>
              <w:rPr>
                <w:rFonts w:hint="eastAsia" w:ascii="仿宋_GB2312" w:eastAsia="仿宋_GB2312"/>
                <w:sz w:val="21"/>
                <w:szCs w:val="21"/>
              </w:rPr>
              <w:t xml:space="preserve"> 月 </w:t>
            </w:r>
            <w:r>
              <w:rPr>
                <w:rFonts w:hint="eastAsia" w:ascii="仿宋_GB2312" w:eastAsia="仿宋_GB2312"/>
                <w:sz w:val="21"/>
                <w:szCs w:val="21"/>
                <w:lang w:val="en-US" w:eastAsia="zh-CN"/>
              </w:rPr>
              <w:t xml:space="preserve"> </w:t>
            </w:r>
            <w:r>
              <w:rPr>
                <w:rFonts w:hint="eastAsia" w:ascii="仿宋_GB2312" w:eastAsia="仿宋_GB2312"/>
                <w:sz w:val="21"/>
                <w:szCs w:val="21"/>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1692" w:type="dxa"/>
            <w:vAlign w:val="center"/>
          </w:tcPr>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案       由</w:t>
            </w:r>
          </w:p>
        </w:tc>
        <w:tc>
          <w:tcPr>
            <w:tcW w:w="8015" w:type="dxa"/>
            <w:gridSpan w:val="3"/>
          </w:tcPr>
          <w:p>
            <w:pPr>
              <w:tabs>
                <w:tab w:val="center" w:pos="4153"/>
                <w:tab w:val="right" w:pos="8306"/>
              </w:tabs>
              <w:snapToGrid w:val="0"/>
              <w:spacing w:line="480" w:lineRule="exact"/>
              <w:jc w:val="center"/>
              <w:rPr>
                <w:rFonts w:ascii="仿宋_GB2312" w:eastAsia="仿宋_GB2312"/>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4" w:hRule="atLeast"/>
          <w:jc w:val="center"/>
        </w:trPr>
        <w:tc>
          <w:tcPr>
            <w:tcW w:w="1692" w:type="dxa"/>
            <w:vAlign w:val="center"/>
          </w:tcPr>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行政处罚内容</w:t>
            </w:r>
          </w:p>
        </w:tc>
        <w:tc>
          <w:tcPr>
            <w:tcW w:w="8015" w:type="dxa"/>
            <w:gridSpan w:val="3"/>
          </w:tcPr>
          <w:p>
            <w:pPr>
              <w:tabs>
                <w:tab w:val="center" w:pos="4153"/>
                <w:tab w:val="right" w:pos="8306"/>
              </w:tabs>
              <w:snapToGrid w:val="0"/>
              <w:spacing w:line="480" w:lineRule="exact"/>
              <w:jc w:val="center"/>
              <w:rPr>
                <w:rFonts w:ascii="仿宋_GB2312" w:eastAsia="仿宋_GB2312"/>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4" w:hRule="atLeast"/>
          <w:jc w:val="center"/>
        </w:trPr>
        <w:tc>
          <w:tcPr>
            <w:tcW w:w="1692" w:type="dxa"/>
            <w:vAlign w:val="center"/>
          </w:tcPr>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当事人履行</w:t>
            </w:r>
          </w:p>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行政处罚决定</w:t>
            </w:r>
          </w:p>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情</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况</w:t>
            </w:r>
          </w:p>
        </w:tc>
        <w:tc>
          <w:tcPr>
            <w:tcW w:w="8015" w:type="dxa"/>
            <w:gridSpan w:val="3"/>
          </w:tcPr>
          <w:p>
            <w:pPr>
              <w:tabs>
                <w:tab w:val="center" w:pos="4153"/>
                <w:tab w:val="right" w:pos="8306"/>
              </w:tabs>
              <w:snapToGrid w:val="0"/>
              <w:spacing w:line="480" w:lineRule="exact"/>
              <w:jc w:val="center"/>
              <w:rPr>
                <w:rFonts w:ascii="仿宋_GB2312" w:eastAsia="仿宋_GB2312"/>
                <w:sz w:val="18"/>
                <w:szCs w:val="21"/>
              </w:rPr>
            </w:pPr>
          </w:p>
          <w:p>
            <w:pPr>
              <w:tabs>
                <w:tab w:val="center" w:pos="4153"/>
                <w:tab w:val="right" w:pos="8306"/>
              </w:tabs>
              <w:snapToGrid w:val="0"/>
              <w:spacing w:line="480" w:lineRule="exact"/>
              <w:jc w:val="center"/>
              <w:rPr>
                <w:rFonts w:ascii="仿宋_GB2312" w:eastAsia="仿宋_GB2312"/>
                <w:sz w:val="18"/>
                <w:szCs w:val="21"/>
              </w:rPr>
            </w:pPr>
          </w:p>
          <w:p>
            <w:pPr>
              <w:tabs>
                <w:tab w:val="center" w:pos="4153"/>
                <w:tab w:val="right" w:pos="8306"/>
              </w:tabs>
              <w:snapToGrid w:val="0"/>
              <w:spacing w:line="480" w:lineRule="exact"/>
              <w:jc w:val="center"/>
              <w:rPr>
                <w:rFonts w:ascii="仿宋_GB2312" w:eastAsia="仿宋_GB2312"/>
                <w:sz w:val="18"/>
                <w:szCs w:val="21"/>
              </w:rPr>
            </w:pPr>
          </w:p>
          <w:p>
            <w:pPr>
              <w:tabs>
                <w:tab w:val="center" w:pos="4153"/>
                <w:tab w:val="right" w:pos="8306"/>
              </w:tabs>
              <w:snapToGrid w:val="0"/>
              <w:spacing w:line="480" w:lineRule="exact"/>
              <w:jc w:val="center"/>
              <w:rPr>
                <w:rFonts w:ascii="仿宋_GB2312" w:eastAsia="仿宋_GB2312"/>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jc w:val="center"/>
        </w:trPr>
        <w:tc>
          <w:tcPr>
            <w:tcW w:w="1692" w:type="dxa"/>
            <w:vAlign w:val="center"/>
          </w:tcPr>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承办人</w:t>
            </w:r>
          </w:p>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意  见</w:t>
            </w:r>
          </w:p>
        </w:tc>
        <w:tc>
          <w:tcPr>
            <w:tcW w:w="8015" w:type="dxa"/>
            <w:gridSpan w:val="3"/>
          </w:tcPr>
          <w:p>
            <w:pPr>
              <w:tabs>
                <w:tab w:val="center" w:pos="4153"/>
                <w:tab w:val="right" w:pos="8306"/>
              </w:tabs>
              <w:snapToGrid w:val="0"/>
              <w:spacing w:line="480" w:lineRule="exact"/>
              <w:jc w:val="center"/>
              <w:rPr>
                <w:rFonts w:ascii="仿宋_GB2312" w:eastAsia="仿宋_GB2312"/>
                <w:sz w:val="21"/>
                <w:szCs w:val="21"/>
              </w:rPr>
            </w:pPr>
          </w:p>
          <w:p>
            <w:pPr>
              <w:tabs>
                <w:tab w:val="center" w:pos="4153"/>
                <w:tab w:val="right" w:pos="8306"/>
              </w:tabs>
              <w:snapToGrid w:val="0"/>
              <w:spacing w:line="480" w:lineRule="exact"/>
              <w:jc w:val="center"/>
              <w:rPr>
                <w:rFonts w:ascii="仿宋_GB2312" w:eastAsia="仿宋_GB2312"/>
                <w:sz w:val="21"/>
                <w:szCs w:val="21"/>
              </w:rPr>
            </w:pPr>
          </w:p>
          <w:p>
            <w:pPr>
              <w:tabs>
                <w:tab w:val="center" w:pos="4153"/>
                <w:tab w:val="right" w:pos="8306"/>
              </w:tabs>
              <w:snapToGrid w:val="0"/>
              <w:spacing w:line="480" w:lineRule="exact"/>
              <w:jc w:val="center"/>
              <w:rPr>
                <w:rFonts w:ascii="仿宋_GB2312" w:eastAsia="仿宋_GB2312"/>
                <w:sz w:val="21"/>
                <w:szCs w:val="21"/>
              </w:rPr>
            </w:pPr>
            <w:r>
              <w:rPr>
                <w:rFonts w:hint="eastAsia" w:ascii="仿宋_GB2312" w:eastAsia="仿宋_GB2312"/>
                <w:sz w:val="21"/>
                <w:szCs w:val="21"/>
              </w:rPr>
              <w:t xml:space="preserve">        </w:t>
            </w:r>
            <w:r>
              <w:rPr>
                <w:rFonts w:hint="eastAsia" w:ascii="仿宋_GB2312" w:eastAsia="仿宋_GB2312"/>
                <w:sz w:val="21"/>
                <w:szCs w:val="21"/>
                <w:lang w:val="en-US" w:eastAsia="zh-CN"/>
              </w:rPr>
              <w:t xml:space="preserve">          </w:t>
            </w:r>
            <w:r>
              <w:rPr>
                <w:rFonts w:hint="eastAsia" w:ascii="仿宋_GB2312" w:eastAsia="仿宋_GB2312"/>
                <w:sz w:val="21"/>
                <w:szCs w:val="21"/>
                <w:lang w:eastAsia="zh-CN"/>
              </w:rPr>
              <w:t>签字：</w:t>
            </w:r>
            <w:r>
              <w:rPr>
                <w:rFonts w:hint="eastAsia" w:ascii="仿宋_GB2312" w:eastAsia="仿宋_GB2312"/>
                <w:sz w:val="21"/>
                <w:szCs w:val="21"/>
              </w:rPr>
              <w:t xml:space="preserve">                           年 </w:t>
            </w:r>
            <w:r>
              <w:rPr>
                <w:rFonts w:hint="eastAsia" w:ascii="仿宋_GB2312" w:eastAsia="仿宋_GB2312"/>
                <w:sz w:val="21"/>
                <w:szCs w:val="21"/>
                <w:lang w:val="en-US" w:eastAsia="zh-CN"/>
              </w:rPr>
              <w:t xml:space="preserve"> </w:t>
            </w:r>
            <w:r>
              <w:rPr>
                <w:rFonts w:hint="eastAsia" w:ascii="仿宋_GB2312" w:eastAsia="仿宋_GB2312"/>
                <w:sz w:val="21"/>
                <w:szCs w:val="21"/>
              </w:rPr>
              <w:t xml:space="preserve"> 月  </w:t>
            </w:r>
            <w:r>
              <w:rPr>
                <w:rFonts w:hint="eastAsia" w:ascii="仿宋_GB2312" w:eastAsia="仿宋_GB2312"/>
                <w:sz w:val="21"/>
                <w:szCs w:val="21"/>
                <w:lang w:val="en-US" w:eastAsia="zh-CN"/>
              </w:rPr>
              <w:t xml:space="preserve"> </w:t>
            </w:r>
            <w:r>
              <w:rPr>
                <w:rFonts w:hint="eastAsia" w:ascii="仿宋_GB2312" w:eastAsia="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1692" w:type="dxa"/>
            <w:vAlign w:val="center"/>
          </w:tcPr>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承办机构</w:t>
            </w:r>
          </w:p>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审核意见</w:t>
            </w:r>
          </w:p>
        </w:tc>
        <w:tc>
          <w:tcPr>
            <w:tcW w:w="8015" w:type="dxa"/>
            <w:gridSpan w:val="3"/>
          </w:tcPr>
          <w:p>
            <w:pPr>
              <w:tabs>
                <w:tab w:val="center" w:pos="4153"/>
                <w:tab w:val="right" w:pos="8306"/>
              </w:tabs>
              <w:snapToGrid w:val="0"/>
              <w:spacing w:line="480" w:lineRule="exact"/>
              <w:jc w:val="center"/>
              <w:rPr>
                <w:rFonts w:ascii="仿宋_GB2312" w:eastAsia="仿宋_GB2312"/>
                <w:sz w:val="21"/>
                <w:szCs w:val="21"/>
              </w:rPr>
            </w:pPr>
          </w:p>
          <w:p>
            <w:pPr>
              <w:tabs>
                <w:tab w:val="center" w:pos="4153"/>
                <w:tab w:val="right" w:pos="8306"/>
              </w:tabs>
              <w:snapToGrid w:val="0"/>
              <w:spacing w:line="480" w:lineRule="exact"/>
              <w:jc w:val="center"/>
              <w:rPr>
                <w:rFonts w:ascii="仿宋_GB2312" w:eastAsia="仿宋_GB2312"/>
                <w:sz w:val="21"/>
                <w:szCs w:val="21"/>
              </w:rPr>
            </w:pPr>
          </w:p>
          <w:p>
            <w:pPr>
              <w:tabs>
                <w:tab w:val="center" w:pos="4153"/>
                <w:tab w:val="right" w:pos="8306"/>
              </w:tabs>
              <w:snapToGrid w:val="0"/>
              <w:spacing w:line="480" w:lineRule="exact"/>
              <w:jc w:val="center"/>
              <w:rPr>
                <w:rFonts w:ascii="仿宋_GB2312" w:eastAsia="仿宋_GB2312"/>
                <w:sz w:val="21"/>
                <w:szCs w:val="21"/>
              </w:rPr>
            </w:pPr>
            <w:r>
              <w:rPr>
                <w:rFonts w:hint="eastAsia" w:ascii="仿宋_GB2312" w:eastAsia="仿宋_GB2312"/>
                <w:sz w:val="21"/>
                <w:szCs w:val="21"/>
              </w:rPr>
              <w:t xml:space="preserve">   </w:t>
            </w:r>
            <w:r>
              <w:rPr>
                <w:rFonts w:hint="eastAsia" w:ascii="仿宋_GB2312" w:eastAsia="仿宋_GB2312"/>
                <w:sz w:val="21"/>
                <w:szCs w:val="21"/>
                <w:lang w:val="en-US" w:eastAsia="zh-CN"/>
              </w:rPr>
              <w:t xml:space="preserve">        </w:t>
            </w:r>
            <w:r>
              <w:rPr>
                <w:rFonts w:hint="eastAsia" w:ascii="仿宋_GB2312" w:eastAsia="仿宋_GB2312"/>
                <w:sz w:val="21"/>
                <w:szCs w:val="21"/>
                <w:lang w:eastAsia="zh-CN"/>
              </w:rPr>
              <w:t>签字（盖章）：</w:t>
            </w:r>
            <w:r>
              <w:rPr>
                <w:rFonts w:hint="eastAsia" w:ascii="仿宋_GB2312" w:eastAsia="仿宋_GB2312"/>
                <w:sz w:val="21"/>
                <w:szCs w:val="21"/>
              </w:rPr>
              <w:t xml:space="preserve"> </w:t>
            </w:r>
            <w:r>
              <w:rPr>
                <w:rFonts w:hint="eastAsia" w:ascii="仿宋_GB2312" w:eastAsia="仿宋_GB2312"/>
                <w:sz w:val="21"/>
                <w:szCs w:val="21"/>
                <w:lang w:val="en-US" w:eastAsia="zh-CN"/>
              </w:rPr>
              <w:t xml:space="preserve"> </w:t>
            </w:r>
            <w:r>
              <w:rPr>
                <w:rFonts w:hint="eastAsia" w:ascii="仿宋_GB2312" w:eastAsia="仿宋_GB2312"/>
                <w:sz w:val="21"/>
                <w:szCs w:val="21"/>
              </w:rPr>
              <w:t xml:space="preserve">        </w:t>
            </w:r>
            <w:r>
              <w:rPr>
                <w:rFonts w:hint="eastAsia" w:ascii="仿宋_GB2312" w:eastAsia="仿宋_GB2312"/>
                <w:sz w:val="21"/>
                <w:szCs w:val="21"/>
                <w:lang w:val="en-US" w:eastAsia="zh-CN"/>
              </w:rPr>
              <w:t xml:space="preserve">    </w:t>
            </w:r>
            <w:r>
              <w:rPr>
                <w:rFonts w:hint="eastAsia" w:ascii="仿宋_GB2312" w:eastAsia="仿宋_GB2312"/>
                <w:sz w:val="21"/>
                <w:szCs w:val="21"/>
              </w:rPr>
              <w:t xml:space="preserve"> </w:t>
            </w:r>
            <w:r>
              <w:rPr>
                <w:rFonts w:hint="eastAsia" w:ascii="仿宋_GB2312" w:eastAsia="仿宋_GB2312"/>
                <w:sz w:val="21"/>
                <w:szCs w:val="21"/>
                <w:lang w:val="en-US" w:eastAsia="zh-CN"/>
              </w:rPr>
              <w:t xml:space="preserve">  </w:t>
            </w:r>
            <w:r>
              <w:rPr>
                <w:rFonts w:hint="eastAsia" w:ascii="仿宋_GB2312" w:eastAsia="仿宋_GB2312"/>
                <w:sz w:val="21"/>
                <w:szCs w:val="21"/>
              </w:rPr>
              <w:t xml:space="preserve">          年 </w:t>
            </w:r>
            <w:r>
              <w:rPr>
                <w:rFonts w:hint="eastAsia" w:ascii="仿宋_GB2312" w:eastAsia="仿宋_GB2312"/>
                <w:sz w:val="21"/>
                <w:szCs w:val="21"/>
                <w:lang w:val="en-US" w:eastAsia="zh-CN"/>
              </w:rPr>
              <w:t xml:space="preserve"> </w:t>
            </w:r>
            <w:r>
              <w:rPr>
                <w:rFonts w:hint="eastAsia" w:ascii="仿宋_GB2312" w:eastAsia="仿宋_GB2312"/>
                <w:sz w:val="21"/>
                <w:szCs w:val="21"/>
              </w:rPr>
              <w:t xml:space="preserve"> 月  </w:t>
            </w:r>
            <w:r>
              <w:rPr>
                <w:rFonts w:hint="eastAsia" w:ascii="仿宋_GB2312" w:eastAsia="仿宋_GB2312"/>
                <w:sz w:val="21"/>
                <w:szCs w:val="21"/>
                <w:lang w:val="en-US" w:eastAsia="zh-CN"/>
              </w:rPr>
              <w:t xml:space="preserve"> </w:t>
            </w:r>
            <w:r>
              <w:rPr>
                <w:rFonts w:hint="eastAsia" w:ascii="仿宋_GB2312" w:eastAsia="仿宋_GB2312"/>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1692" w:type="dxa"/>
            <w:vAlign w:val="center"/>
          </w:tcPr>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行政负责人</w:t>
            </w:r>
          </w:p>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审批意见</w:t>
            </w:r>
          </w:p>
        </w:tc>
        <w:tc>
          <w:tcPr>
            <w:tcW w:w="8015" w:type="dxa"/>
            <w:gridSpan w:val="3"/>
          </w:tcPr>
          <w:p>
            <w:pPr>
              <w:tabs>
                <w:tab w:val="center" w:pos="4153"/>
                <w:tab w:val="right" w:pos="8306"/>
              </w:tabs>
              <w:snapToGrid w:val="0"/>
              <w:spacing w:line="480" w:lineRule="exact"/>
              <w:jc w:val="center"/>
              <w:rPr>
                <w:rFonts w:ascii="仿宋_GB2312" w:eastAsia="仿宋_GB2312"/>
                <w:sz w:val="21"/>
                <w:szCs w:val="21"/>
              </w:rPr>
            </w:pPr>
          </w:p>
          <w:p>
            <w:pPr>
              <w:tabs>
                <w:tab w:val="center" w:pos="4153"/>
                <w:tab w:val="right" w:pos="8306"/>
              </w:tabs>
              <w:snapToGrid w:val="0"/>
              <w:spacing w:line="480" w:lineRule="exact"/>
              <w:jc w:val="center"/>
              <w:rPr>
                <w:rFonts w:ascii="仿宋_GB2312" w:eastAsia="仿宋_GB2312"/>
                <w:sz w:val="21"/>
                <w:szCs w:val="21"/>
              </w:rPr>
            </w:pPr>
          </w:p>
          <w:p>
            <w:pPr>
              <w:tabs>
                <w:tab w:val="center" w:pos="4153"/>
                <w:tab w:val="right" w:pos="8306"/>
              </w:tabs>
              <w:snapToGrid w:val="0"/>
              <w:spacing w:line="480" w:lineRule="exact"/>
              <w:jc w:val="center"/>
              <w:rPr>
                <w:rFonts w:ascii="仿宋_GB2312" w:eastAsia="仿宋_GB2312"/>
                <w:sz w:val="21"/>
                <w:szCs w:val="21"/>
              </w:rPr>
            </w:pPr>
            <w:r>
              <w:rPr>
                <w:rFonts w:hint="eastAsia" w:ascii="仿宋_GB2312" w:eastAsia="仿宋_GB2312"/>
                <w:sz w:val="21"/>
                <w:szCs w:val="21"/>
              </w:rPr>
              <w:t xml:space="preserve">     </w:t>
            </w:r>
            <w:r>
              <w:rPr>
                <w:rFonts w:hint="eastAsia" w:ascii="仿宋_GB2312" w:eastAsia="仿宋_GB2312"/>
                <w:sz w:val="21"/>
                <w:szCs w:val="21"/>
                <w:lang w:val="en-US" w:eastAsia="zh-CN"/>
              </w:rPr>
              <w:t xml:space="preserve">            </w:t>
            </w:r>
            <w:r>
              <w:rPr>
                <w:rFonts w:hint="eastAsia" w:ascii="仿宋_GB2312" w:eastAsia="仿宋_GB2312"/>
                <w:sz w:val="21"/>
                <w:szCs w:val="21"/>
                <w:lang w:eastAsia="zh-CN"/>
              </w:rPr>
              <w:t>签字：</w:t>
            </w:r>
            <w:r>
              <w:rPr>
                <w:rFonts w:hint="eastAsia" w:ascii="仿宋_GB2312" w:eastAsia="仿宋_GB2312"/>
                <w:sz w:val="21"/>
                <w:szCs w:val="21"/>
              </w:rPr>
              <w:t xml:space="preserve">                            年</w:t>
            </w:r>
            <w:r>
              <w:rPr>
                <w:rFonts w:hint="eastAsia" w:ascii="仿宋_GB2312" w:eastAsia="仿宋_GB2312"/>
                <w:sz w:val="21"/>
                <w:szCs w:val="21"/>
                <w:lang w:val="en-US" w:eastAsia="zh-CN"/>
              </w:rPr>
              <w:t xml:space="preserve"> </w:t>
            </w:r>
            <w:r>
              <w:rPr>
                <w:rFonts w:hint="eastAsia" w:ascii="仿宋_GB2312" w:eastAsia="仿宋_GB2312"/>
                <w:sz w:val="21"/>
                <w:szCs w:val="21"/>
              </w:rPr>
              <w:t xml:space="preserve">  月  </w:t>
            </w:r>
            <w:r>
              <w:rPr>
                <w:rFonts w:hint="eastAsia" w:ascii="仿宋_GB2312" w:eastAsia="仿宋_GB2312"/>
                <w:sz w:val="21"/>
                <w:szCs w:val="21"/>
                <w:lang w:val="en-US" w:eastAsia="zh-CN"/>
              </w:rPr>
              <w:t xml:space="preserve"> </w:t>
            </w:r>
            <w:r>
              <w:rPr>
                <w:rFonts w:hint="eastAsia" w:ascii="仿宋_GB2312" w:eastAsia="仿宋_GB2312"/>
                <w:sz w:val="21"/>
                <w:szCs w:val="21"/>
              </w:rPr>
              <w:t>日</w:t>
            </w:r>
          </w:p>
        </w:tc>
      </w:tr>
    </w:tbl>
    <w:p>
      <w:pPr>
        <w:snapToGrid w:val="0"/>
        <w:jc w:val="left"/>
        <w:rPr>
          <w:rStyle w:val="11"/>
          <w:rFonts w:hint="eastAsia" w:ascii="黑体" w:hAnsi="黑体" w:eastAsia="黑体" w:cs="黑体"/>
          <w:color w:val="auto"/>
          <w:kern w:val="2"/>
          <w:sz w:val="21"/>
          <w:szCs w:val="21"/>
          <w:u w:val="none"/>
          <w:lang w:val="en-US" w:eastAsia="zh-CN" w:bidi="ar-SA"/>
        </w:rPr>
      </w:pPr>
    </w:p>
    <w:p>
      <w:pPr>
        <w:snapToGrid w:val="0"/>
        <w:jc w:val="left"/>
        <w:rPr>
          <w:rStyle w:val="11"/>
          <w:rFonts w:hint="eastAsia" w:ascii="黑体" w:hAnsi="黑体" w:eastAsia="黑体" w:cs="黑体"/>
          <w:color w:val="auto"/>
          <w:kern w:val="2"/>
          <w:sz w:val="21"/>
          <w:szCs w:val="21"/>
          <w:u w:val="none"/>
          <w:lang w:val="en-US" w:eastAsia="zh-CN" w:bidi="ar-SA"/>
        </w:rPr>
      </w:pPr>
      <w:r>
        <w:rPr>
          <w:rStyle w:val="11"/>
          <w:rFonts w:hint="eastAsia" w:ascii="黑体" w:hAnsi="黑体" w:eastAsia="黑体" w:cs="黑体"/>
          <w:color w:val="auto"/>
          <w:kern w:val="2"/>
          <w:sz w:val="21"/>
          <w:szCs w:val="21"/>
          <w:u w:val="none"/>
          <w:lang w:val="en-US" w:eastAsia="zh-CN" w:bidi="ar-SA"/>
        </w:rPr>
        <w:fldChar w:fldCharType="begin"/>
      </w:r>
      <w:r>
        <w:rPr>
          <w:rStyle w:val="11"/>
          <w:rFonts w:hint="eastAsia" w:ascii="黑体" w:hAnsi="黑体" w:eastAsia="黑体" w:cs="黑体"/>
          <w:color w:val="auto"/>
          <w:kern w:val="2"/>
          <w:sz w:val="21"/>
          <w:szCs w:val="21"/>
          <w:u w:val="none"/>
          <w:lang w:val="en-US" w:eastAsia="zh-CN" w:bidi="ar-SA"/>
        </w:rPr>
        <w:instrText xml:space="preserve"> HYPERLINK \l "执行阶段" </w:instrText>
      </w:r>
      <w:r>
        <w:rPr>
          <w:rStyle w:val="11"/>
          <w:rFonts w:hint="eastAsia" w:ascii="黑体" w:hAnsi="黑体" w:eastAsia="黑体" w:cs="黑体"/>
          <w:color w:val="auto"/>
          <w:kern w:val="2"/>
          <w:sz w:val="21"/>
          <w:szCs w:val="21"/>
          <w:u w:val="none"/>
          <w:lang w:val="en-US" w:eastAsia="zh-CN" w:bidi="ar-SA"/>
        </w:rPr>
        <w:fldChar w:fldCharType="separate"/>
      </w:r>
      <w:r>
        <w:rPr>
          <w:rStyle w:val="11"/>
          <w:rFonts w:hint="eastAsia" w:ascii="黑体" w:hAnsi="黑体" w:eastAsia="黑体" w:cs="黑体"/>
          <w:color w:val="auto"/>
          <w:kern w:val="2"/>
          <w:sz w:val="21"/>
          <w:szCs w:val="21"/>
          <w:u w:val="none"/>
          <w:lang w:val="en-US" w:eastAsia="zh-CN" w:bidi="ar-SA"/>
        </w:rPr>
        <w:t>行政处罚文书格式</w:t>
      </w:r>
      <w:r>
        <w:rPr>
          <w:rStyle w:val="11"/>
          <w:rFonts w:hint="eastAsia" w:ascii="黑体" w:hAnsi="黑体" w:eastAsia="黑体" w:cs="黑体"/>
          <w:color w:val="auto"/>
          <w:kern w:val="2"/>
          <w:sz w:val="21"/>
          <w:szCs w:val="21"/>
          <w:u w:val="none"/>
          <w:lang w:val="en-US" w:eastAsia="zh-CN" w:bidi="ar-SA"/>
        </w:rPr>
        <w:fldChar w:fldCharType="end"/>
      </w:r>
      <w:r>
        <w:rPr>
          <w:rStyle w:val="11"/>
          <w:rFonts w:hint="eastAsia" w:ascii="黑体" w:hAnsi="黑体" w:eastAsia="黑体" w:cs="黑体"/>
          <w:color w:val="auto"/>
          <w:kern w:val="2"/>
          <w:sz w:val="21"/>
          <w:szCs w:val="21"/>
          <w:u w:val="none"/>
          <w:lang w:val="en-US" w:eastAsia="zh-CN" w:bidi="ar-SA"/>
        </w:rPr>
        <w:t>40：</w:t>
      </w:r>
    </w:p>
    <w:p>
      <w:pPr>
        <w:keepNext w:val="0"/>
        <w:keepLines w:val="0"/>
        <w:pageBreakBefore w:val="0"/>
        <w:widowControl w:val="0"/>
        <w:kinsoku/>
        <w:wordWrap/>
        <w:overflowPunct/>
        <w:topLinePunct w:val="0"/>
        <w:autoSpaceDE/>
        <w:autoSpaceDN/>
        <w:bidi w:val="0"/>
        <w:adjustRightInd/>
        <w:snapToGrid/>
        <w:spacing w:before="260" w:after="260" w:line="560" w:lineRule="exact"/>
        <w:jc w:val="center"/>
        <w:textAlignment w:val="auto"/>
        <w:rPr>
          <w:b/>
          <w:sz w:val="44"/>
          <w:szCs w:val="44"/>
        </w:rPr>
      </w:pPr>
      <w:bookmarkStart w:id="47" w:name="强制执行申请书"/>
      <w:r>
        <w:rPr>
          <w:rFonts w:hint="eastAsia" w:ascii="方正小标宋简体" w:hAnsi="方正小标宋简体" w:eastAsia="方正小标宋简体" w:cs="方正小标宋简体"/>
          <w:b w:val="0"/>
          <w:bCs/>
          <w:sz w:val="44"/>
          <w:szCs w:val="44"/>
        </w:rPr>
        <w:t>强制执行申请书</w:t>
      </w:r>
    </w:p>
    <w:bookmarkEnd w:id="47"/>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rPr>
      </w:pPr>
      <w:r>
        <w:rPr>
          <w:rFonts w:hint="eastAsia" w:ascii="仿宋_GB2312" w:eastAsia="仿宋_GB2312"/>
          <w:sz w:val="28"/>
          <w:szCs w:val="28"/>
        </w:rPr>
        <w:t>申请人</w:t>
      </w:r>
      <w:r>
        <w:rPr>
          <w:rFonts w:hint="eastAsia" w:ascii="仿宋_GB2312" w:eastAsia="仿宋_GB2312"/>
          <w:sz w:val="28"/>
          <w:szCs w:val="28"/>
          <w:u w:val="none"/>
        </w:rPr>
        <w:t>：</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none"/>
          <w:lang w:eastAsia="zh-CN"/>
        </w:rPr>
        <w:t>地</w:t>
      </w:r>
      <w:r>
        <w:rPr>
          <w:rFonts w:hint="eastAsia" w:ascii="仿宋_GB2312" w:eastAsia="仿宋_GB2312"/>
          <w:sz w:val="28"/>
          <w:szCs w:val="28"/>
        </w:rPr>
        <w:t>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28"/>
          <w:szCs w:val="28"/>
          <w:u w:val="single"/>
        </w:rPr>
      </w:pPr>
      <w:r>
        <w:rPr>
          <w:rFonts w:hint="eastAsia" w:ascii="仿宋_GB2312" w:eastAsia="仿宋_GB2312"/>
          <w:sz w:val="28"/>
          <w:szCs w:val="28"/>
        </w:rPr>
        <w:t>法定代表人：</w:t>
      </w:r>
      <w:r>
        <w:rPr>
          <w:rFonts w:hint="eastAsia" w:ascii="仿宋_GB2312" w:eastAsia="仿宋_GB2312"/>
          <w:sz w:val="28"/>
          <w:szCs w:val="28"/>
          <w:u w:val="single"/>
        </w:rPr>
        <w:t xml:space="preserve">           </w:t>
      </w:r>
      <w:r>
        <w:rPr>
          <w:rFonts w:hint="eastAsia" w:ascii="仿宋_GB2312" w:eastAsia="仿宋_GB2312"/>
          <w:sz w:val="28"/>
          <w:szCs w:val="28"/>
          <w:u w:val="none"/>
          <w:lang w:eastAsia="zh-CN"/>
        </w:rPr>
        <w:t>职务：</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电话：</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_GB2312" w:eastAsia="仿宋_GB2312"/>
          <w:sz w:val="28"/>
          <w:szCs w:val="28"/>
          <w:u w:val="single"/>
          <w:lang w:val="en-US" w:eastAsia="zh-CN"/>
        </w:rPr>
      </w:pPr>
      <w:r>
        <w:rPr>
          <w:rFonts w:hint="eastAsia" w:ascii="仿宋_GB2312" w:eastAsia="仿宋_GB2312"/>
          <w:sz w:val="28"/>
          <w:szCs w:val="28"/>
          <w:u w:val="none"/>
          <w:lang w:eastAsia="zh-CN"/>
        </w:rPr>
        <w:t>委托代理人：</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none"/>
          <w:lang w:val="en-US" w:eastAsia="zh-CN"/>
        </w:rPr>
        <w:t>单位：</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none"/>
          <w:lang w:val="en-US" w:eastAsia="zh-CN"/>
        </w:rPr>
        <w:t>职务：</w:t>
      </w:r>
      <w:r>
        <w:rPr>
          <w:rFonts w:hint="eastAsia" w:ascii="仿宋_GB2312" w:eastAsia="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28"/>
          <w:szCs w:val="28"/>
          <w:lang w:val="en-US" w:eastAsia="zh-CN"/>
        </w:rPr>
      </w:pPr>
      <w:r>
        <w:rPr>
          <w:rFonts w:hint="eastAsia" w:ascii="仿宋_GB2312" w:eastAsia="仿宋_GB2312"/>
          <w:sz w:val="28"/>
          <w:szCs w:val="28"/>
        </w:rPr>
        <w:t>被申请人：</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性别：</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_GB2312" w:eastAsia="仿宋_GB2312"/>
          <w:sz w:val="28"/>
          <w:szCs w:val="28"/>
          <w:u w:val="single"/>
          <w:lang w:val="en-US" w:eastAsia="zh-CN"/>
        </w:rPr>
      </w:pPr>
      <w:r>
        <w:rPr>
          <w:rFonts w:hint="eastAsia" w:ascii="仿宋_GB2312" w:eastAsia="仿宋_GB2312"/>
          <w:sz w:val="28"/>
          <w:szCs w:val="28"/>
        </w:rPr>
        <w:t>法人代表</w:t>
      </w:r>
      <w:r>
        <w:rPr>
          <w:rFonts w:hint="eastAsia" w:ascii="仿宋_GB2312" w:eastAsia="仿宋_GB2312"/>
          <w:sz w:val="28"/>
          <w:szCs w:val="28"/>
          <w:lang w:eastAsia="zh-CN"/>
        </w:rPr>
        <w:t>（负责人）</w:t>
      </w:r>
      <w:r>
        <w:rPr>
          <w:rFonts w:hint="eastAsia" w:ascii="仿宋_GB2312" w:eastAsia="仿宋_GB2312"/>
          <w:sz w:val="28"/>
          <w:szCs w:val="28"/>
        </w:rPr>
        <w:t>：</w:t>
      </w:r>
      <w:r>
        <w:rPr>
          <w:rFonts w:hint="eastAsia" w:ascii="仿宋_GB2312" w:eastAsia="仿宋_GB2312"/>
          <w:sz w:val="28"/>
          <w:szCs w:val="28"/>
          <w:u w:val="single"/>
        </w:rPr>
        <w:t xml:space="preserve">          </w:t>
      </w:r>
      <w:r>
        <w:rPr>
          <w:rFonts w:hint="eastAsia" w:ascii="仿宋_GB2312" w:eastAsia="仿宋_GB2312"/>
          <w:sz w:val="28"/>
          <w:szCs w:val="28"/>
          <w:u w:val="none"/>
          <w:lang w:val="en-US" w:eastAsia="zh-CN"/>
        </w:rPr>
        <w:t>职务：</w:t>
      </w:r>
      <w:r>
        <w:rPr>
          <w:rFonts w:hint="eastAsia" w:ascii="仿宋_GB2312" w:eastAsia="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28"/>
          <w:szCs w:val="28"/>
          <w:lang w:eastAsia="zh-CN"/>
        </w:rPr>
        <w:t>身份证</w:t>
      </w:r>
      <w:r>
        <w:rPr>
          <w:rFonts w:hint="eastAsia" w:ascii="仿宋_GB2312" w:eastAsia="仿宋_GB2312"/>
          <w:sz w:val="28"/>
          <w:szCs w:val="28"/>
        </w:rPr>
        <w:t>号码</w:t>
      </w:r>
      <w:r>
        <w:rPr>
          <w:rFonts w:hint="eastAsia" w:ascii="仿宋_GB2312" w:eastAsia="仿宋_GB2312"/>
          <w:sz w:val="28"/>
          <w:szCs w:val="28"/>
          <w:lang w:eastAsia="zh-CN"/>
        </w:rPr>
        <w:t>或统一社会信用代码</w:t>
      </w:r>
      <w:r>
        <w:rPr>
          <w:rFonts w:hint="eastAsia" w:ascii="仿宋_GB2312" w:eastAsia="仿宋_GB2312"/>
          <w:sz w:val="28"/>
          <w:szCs w:val="28"/>
        </w:rPr>
        <w:t>：</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u w:val="single"/>
        </w:rPr>
      </w:pPr>
      <w:r>
        <w:rPr>
          <w:rFonts w:hint="eastAsia" w:ascii="仿宋_GB2312" w:eastAsia="仿宋_GB2312"/>
          <w:sz w:val="28"/>
          <w:szCs w:val="28"/>
        </w:rPr>
        <w:t>住址</w:t>
      </w:r>
      <w:r>
        <w:rPr>
          <w:rFonts w:hint="eastAsia" w:ascii="仿宋_GB2312" w:eastAsia="仿宋_GB2312"/>
          <w:sz w:val="28"/>
          <w:szCs w:val="28"/>
          <w:lang w:eastAsia="zh-CN"/>
        </w:rPr>
        <w:t>（地址）</w:t>
      </w:r>
      <w:r>
        <w:rPr>
          <w:rFonts w:hint="eastAsia" w:ascii="仿宋_GB2312" w:eastAsia="仿宋_GB2312"/>
          <w:sz w:val="28"/>
          <w:szCs w:val="28"/>
        </w:rPr>
        <w:t>：</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none"/>
          <w:lang w:val="en-US" w:eastAsia="zh-CN"/>
        </w:rPr>
        <w:t>电话：</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sz w:val="28"/>
          <w:szCs w:val="28"/>
          <w:lang w:eastAsia="zh-CN"/>
        </w:rPr>
      </w:pPr>
      <w:r>
        <w:rPr>
          <w:rFonts w:hint="eastAsia" w:ascii="仿宋_GB2312" w:eastAsia="仿宋_GB2312"/>
          <w:sz w:val="28"/>
          <w:szCs w:val="28"/>
        </w:rPr>
        <w:t>申请人对</w:t>
      </w:r>
      <w:r>
        <w:rPr>
          <w:rFonts w:hint="eastAsia" w:ascii="仿宋_GB2312" w:eastAsia="仿宋_GB2312"/>
          <w:sz w:val="28"/>
          <w:szCs w:val="28"/>
          <w:u w:val="single"/>
        </w:rPr>
        <w:t xml:space="preserve">    　　        　　</w:t>
      </w:r>
      <w:r>
        <w:rPr>
          <w:rFonts w:hint="eastAsia" w:ascii="仿宋_GB2312" w:eastAsia="仿宋_GB2312"/>
          <w:sz w:val="28"/>
          <w:szCs w:val="28"/>
        </w:rPr>
        <w:t>一案，于</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日下达的</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，已经发生法律效力</w:t>
      </w:r>
      <w:r>
        <w:rPr>
          <w:rFonts w:hint="eastAsia" w:ascii="仿宋_GB2312" w:eastAsia="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eastAsia="仿宋_GB2312"/>
          <w:sz w:val="28"/>
          <w:szCs w:val="28"/>
        </w:rPr>
      </w:pPr>
      <w:r>
        <w:rPr>
          <w:rFonts w:hint="eastAsia" w:ascii="仿宋_GB2312" w:eastAsia="仿宋_GB2312"/>
          <w:sz w:val="28"/>
          <w:szCs w:val="28"/>
          <w:lang w:eastAsia="zh-CN"/>
        </w:rPr>
        <w:t>由于</w:t>
      </w:r>
      <w:r>
        <w:rPr>
          <w:rFonts w:hint="eastAsia" w:ascii="仿宋_GB2312" w:eastAsia="仿宋_GB2312"/>
          <w:sz w:val="28"/>
          <w:szCs w:val="28"/>
        </w:rPr>
        <w:t>被</w:t>
      </w:r>
      <w:r>
        <w:rPr>
          <w:rFonts w:hint="eastAsia" w:ascii="仿宋_GB2312" w:eastAsia="仿宋_GB2312"/>
          <w:sz w:val="28"/>
          <w:szCs w:val="28"/>
          <w:lang w:eastAsia="zh-CN"/>
        </w:rPr>
        <w:t>申请人履行催告程序后</w:t>
      </w:r>
      <w:r>
        <w:rPr>
          <w:rFonts w:hint="eastAsia" w:ascii="仿宋_GB2312" w:eastAsia="仿宋_GB2312"/>
          <w:sz w:val="28"/>
          <w:szCs w:val="28"/>
        </w:rPr>
        <w:t>至今未</w:t>
      </w:r>
      <w:r>
        <w:rPr>
          <w:rFonts w:hint="eastAsia" w:ascii="仿宋_GB2312" w:eastAsia="仿宋_GB2312"/>
          <w:sz w:val="28"/>
          <w:szCs w:val="28"/>
          <w:lang w:eastAsia="zh-CN"/>
        </w:rPr>
        <w:t>履行</w:t>
      </w:r>
      <w:r>
        <w:rPr>
          <w:rFonts w:hint="eastAsia" w:ascii="仿宋_GB2312" w:eastAsia="仿宋_GB2312"/>
          <w:sz w:val="28"/>
          <w:szCs w:val="28"/>
        </w:rPr>
        <w:t>按该行政处罚决定书确定的义务。依照《中华人民共</w:t>
      </w:r>
      <w:r>
        <w:rPr>
          <w:rFonts w:hint="eastAsia" w:ascii="仿宋_GB2312" w:eastAsia="仿宋_GB2312"/>
          <w:color w:val="auto"/>
          <w:sz w:val="28"/>
          <w:szCs w:val="28"/>
        </w:rPr>
        <w:t>和国行政诉讼法》第</w:t>
      </w:r>
      <w:r>
        <w:rPr>
          <w:rFonts w:hint="eastAsia" w:ascii="仿宋_GB2312" w:eastAsia="仿宋_GB2312"/>
          <w:color w:val="auto"/>
          <w:sz w:val="28"/>
          <w:szCs w:val="28"/>
          <w:lang w:eastAsia="zh-CN"/>
        </w:rPr>
        <w:t>九十七条、</w:t>
      </w:r>
      <w:r>
        <w:rPr>
          <w:rFonts w:hint="eastAsia" w:ascii="仿宋_GB2312" w:eastAsia="仿宋_GB2312"/>
          <w:color w:val="auto"/>
          <w:sz w:val="28"/>
          <w:szCs w:val="28"/>
        </w:rPr>
        <w:t>《中华人民共和国行政处罚法》</w:t>
      </w:r>
      <w:r>
        <w:rPr>
          <w:rFonts w:hint="eastAsia" w:ascii="仿宋_GB2312" w:eastAsia="仿宋_GB2312"/>
          <w:color w:val="auto"/>
          <w:sz w:val="28"/>
          <w:szCs w:val="28"/>
          <w:lang w:eastAsia="zh-CN"/>
        </w:rPr>
        <w:t>第七十二</w:t>
      </w:r>
      <w:r>
        <w:rPr>
          <w:rFonts w:hint="eastAsia" w:ascii="仿宋_GB2312" w:eastAsia="仿宋_GB2312"/>
          <w:color w:val="auto"/>
          <w:sz w:val="28"/>
          <w:szCs w:val="28"/>
        </w:rPr>
        <w:t>条</w:t>
      </w:r>
      <w:r>
        <w:rPr>
          <w:rFonts w:hint="eastAsia" w:ascii="仿宋_GB2312" w:eastAsia="仿宋_GB2312"/>
          <w:color w:val="auto"/>
          <w:sz w:val="28"/>
          <w:szCs w:val="28"/>
          <w:lang w:eastAsia="zh-CN"/>
        </w:rPr>
        <w:t>和《中华人民共和国</w:t>
      </w:r>
      <w:r>
        <w:rPr>
          <w:rFonts w:hint="eastAsia" w:ascii="仿宋_GB2312" w:eastAsia="仿宋_GB2312"/>
          <w:color w:val="auto"/>
          <w:sz w:val="28"/>
          <w:szCs w:val="28"/>
          <w:lang w:val="en-US" w:eastAsia="zh-CN"/>
        </w:rPr>
        <w:t>行政</w:t>
      </w:r>
      <w:r>
        <w:rPr>
          <w:rFonts w:hint="eastAsia" w:ascii="仿宋_GB2312" w:eastAsia="仿宋_GB2312"/>
          <w:color w:val="auto"/>
          <w:sz w:val="28"/>
          <w:szCs w:val="28"/>
          <w:lang w:eastAsia="zh-CN"/>
        </w:rPr>
        <w:t>强制法》第五十四</w:t>
      </w:r>
      <w:r>
        <w:rPr>
          <w:rFonts w:hint="eastAsia" w:ascii="仿宋_GB2312" w:eastAsia="仿宋_GB2312"/>
          <w:color w:val="auto"/>
          <w:sz w:val="28"/>
          <w:szCs w:val="28"/>
          <w:lang w:val="en-US" w:eastAsia="zh-CN"/>
        </w:rPr>
        <w:t>条</w:t>
      </w:r>
      <w:r>
        <w:rPr>
          <w:rFonts w:hint="eastAsia" w:ascii="仿宋_GB2312" w:eastAsia="仿宋_GB2312"/>
          <w:color w:val="auto"/>
          <w:sz w:val="28"/>
          <w:szCs w:val="28"/>
        </w:rPr>
        <w:t>之规定，特申请贵院给予强制执行下列</w:t>
      </w:r>
      <w:r>
        <w:rPr>
          <w:rFonts w:hint="eastAsia" w:ascii="仿宋_GB2312" w:eastAsia="仿宋_GB2312"/>
          <w:sz w:val="28"/>
          <w:szCs w:val="28"/>
        </w:rPr>
        <w:t>项目：</w:t>
      </w: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eastAsia="仿宋_GB2312"/>
          <w:sz w:val="28"/>
          <w:szCs w:val="28"/>
        </w:rPr>
      </w:pPr>
      <w:r>
        <w:rPr>
          <w:rFonts w:hint="eastAsia" w:ascii="仿宋_GB2312" w:eastAsia="仿宋_GB2312"/>
          <w:sz w:val="28"/>
          <w:szCs w:val="28"/>
          <w:lang w:eastAsia="zh-CN"/>
        </w:rPr>
        <w:t>附件：</w:t>
      </w:r>
      <w:r>
        <w:rPr>
          <w:rFonts w:hint="eastAsia" w:ascii="仿宋_GB2312" w:eastAsia="仿宋_GB2312"/>
          <w:sz w:val="28"/>
          <w:szCs w:val="28"/>
        </w:rPr>
        <w:t>案件简介及有关材料</w:t>
      </w:r>
      <w:r>
        <w:rPr>
          <w:rFonts w:hint="eastAsia" w:ascii="仿宋_GB2312" w:eastAsia="仿宋_GB2312"/>
          <w:sz w:val="28"/>
          <w:szCs w:val="28"/>
          <w:u w:val="single"/>
        </w:rPr>
        <w:t xml:space="preserve">    </w:t>
      </w:r>
      <w:r>
        <w:rPr>
          <w:rFonts w:hint="eastAsia" w:ascii="仿宋_GB2312" w:eastAsia="仿宋_GB2312"/>
          <w:sz w:val="28"/>
          <w:szCs w:val="28"/>
        </w:rPr>
        <w:t>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eastAsia="仿宋_GB2312"/>
          <w:sz w:val="28"/>
          <w:szCs w:val="28"/>
        </w:rPr>
      </w:pPr>
      <w:r>
        <w:rPr>
          <w:rFonts w:hint="eastAsia" w:ascii="仿宋_GB2312" w:eastAsia="仿宋_GB2312"/>
          <w:sz w:val="28"/>
          <w:szCs w:val="28"/>
        </w:rPr>
        <w:t>1、x x x</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eastAsia="仿宋_GB2312"/>
          <w:sz w:val="28"/>
          <w:szCs w:val="28"/>
        </w:rPr>
      </w:pPr>
      <w:r>
        <w:rPr>
          <w:rFonts w:hint="eastAsia" w:ascii="仿宋_GB2312" w:eastAsia="仿宋_GB2312"/>
          <w:sz w:val="28"/>
          <w:szCs w:val="28"/>
        </w:rPr>
        <w:t>2、x x x</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eastAsia="仿宋_GB2312"/>
          <w:sz w:val="28"/>
          <w:szCs w:val="28"/>
        </w:rPr>
      </w:pPr>
      <w:r>
        <w:rPr>
          <w:rFonts w:hint="eastAsia"/>
          <w:sz w:val="28"/>
          <w:szCs w:val="28"/>
        </w:rPr>
        <w:t xml:space="preserve"> </w:t>
      </w:r>
      <w:r>
        <w:rPr>
          <w:rFonts w:hint="eastAsia" w:ascii="仿宋_GB2312" w:eastAsia="仿宋_GB2312"/>
          <w:sz w:val="28"/>
          <w:szCs w:val="28"/>
        </w:rPr>
        <w:t xml:space="preserve">      此致</w:t>
      </w:r>
    </w:p>
    <w:p>
      <w:pPr>
        <w:keepNext w:val="0"/>
        <w:keepLines w:val="0"/>
        <w:pageBreakBefore w:val="0"/>
        <w:widowControl w:val="0"/>
        <w:kinsoku/>
        <w:wordWrap/>
        <w:overflowPunct/>
        <w:topLinePunct w:val="0"/>
        <w:autoSpaceDE/>
        <w:autoSpaceDN/>
        <w:bidi w:val="0"/>
        <w:adjustRightInd/>
        <w:snapToGrid/>
        <w:spacing w:line="500" w:lineRule="exact"/>
        <w:ind w:firstLine="1400" w:firstLineChars="500"/>
        <w:textAlignment w:val="auto"/>
        <w:rPr>
          <w:rFonts w:ascii="仿宋_GB2312" w:eastAsia="仿宋_GB2312"/>
          <w:sz w:val="18"/>
          <w:szCs w:val="18"/>
        </w:rPr>
      </w:pPr>
      <w:r>
        <w:rPr>
          <w:rFonts w:hint="eastAsia" w:ascii="仿宋_GB2312" w:eastAsia="仿宋_GB2312"/>
          <w:sz w:val="28"/>
          <w:szCs w:val="28"/>
          <w:u w:val="single"/>
        </w:rPr>
        <w:t xml:space="preserve">              </w:t>
      </w:r>
      <w:r>
        <w:rPr>
          <w:rFonts w:hint="eastAsia" w:ascii="仿宋_GB2312" w:eastAsia="仿宋_GB2312"/>
          <w:sz w:val="28"/>
          <w:szCs w:val="28"/>
        </w:rPr>
        <w:t>人民法院</w:t>
      </w:r>
    </w:p>
    <w:p>
      <w:pPr>
        <w:keepNext w:val="0"/>
        <w:keepLines w:val="0"/>
        <w:pageBreakBefore w:val="0"/>
        <w:widowControl w:val="0"/>
        <w:kinsoku/>
        <w:wordWrap/>
        <w:overflowPunct/>
        <w:topLinePunct w:val="0"/>
        <w:autoSpaceDE/>
        <w:autoSpaceDN/>
        <w:bidi w:val="0"/>
        <w:adjustRightInd/>
        <w:snapToGrid/>
        <w:spacing w:line="500" w:lineRule="exact"/>
        <w:ind w:firstLine="4760" w:firstLineChars="1700"/>
        <w:jc w:val="left"/>
        <w:textAlignment w:val="auto"/>
        <w:rPr>
          <w:rFonts w:hint="eastAsia" w:ascii="仿宋_GB2312" w:eastAsia="仿宋_GB2312"/>
          <w:sz w:val="28"/>
          <w:szCs w:val="28"/>
          <w:lang w:eastAsia="zh-CN"/>
        </w:rPr>
      </w:pPr>
      <w:r>
        <w:rPr>
          <w:rFonts w:hint="eastAsia" w:ascii="仿宋_GB2312" w:eastAsia="仿宋_GB2312"/>
          <w:sz w:val="28"/>
          <w:szCs w:val="28"/>
          <w:lang w:eastAsia="zh-CN"/>
        </w:rPr>
        <w:t>行政执法机关全称（印章）</w:t>
      </w:r>
    </w:p>
    <w:p>
      <w:pPr>
        <w:keepNext w:val="0"/>
        <w:keepLines w:val="0"/>
        <w:pageBreakBefore w:val="0"/>
        <w:widowControl w:val="0"/>
        <w:kinsoku/>
        <w:wordWrap/>
        <w:overflowPunct/>
        <w:topLinePunct w:val="0"/>
        <w:autoSpaceDE/>
        <w:autoSpaceDN/>
        <w:bidi w:val="0"/>
        <w:adjustRightInd/>
        <w:snapToGrid/>
        <w:spacing w:line="500" w:lineRule="exact"/>
        <w:ind w:firstLine="5600" w:firstLineChars="2000"/>
        <w:jc w:val="left"/>
        <w:textAlignment w:val="auto"/>
        <w:rPr>
          <w:rFonts w:hint="eastAsia" w:ascii="仿宋_GB2312" w:eastAsia="仿宋_GB2312"/>
          <w:sz w:val="28"/>
          <w:szCs w:val="28"/>
          <w:lang w:val="en-US" w:eastAsia="zh-CN"/>
        </w:rPr>
      </w:pPr>
      <w:r>
        <w:rPr>
          <w:rFonts w:hint="eastAsia" w:ascii="仿宋_GB2312" w:eastAsia="仿宋_GB2312"/>
          <w:sz w:val="28"/>
          <w:szCs w:val="28"/>
          <w:lang w:eastAsia="zh-CN"/>
        </w:rPr>
        <w:t>年</w:t>
      </w:r>
      <w:r>
        <w:rPr>
          <w:rFonts w:hint="eastAsia" w:ascii="仿宋_GB2312" w:eastAsia="仿宋_GB2312"/>
          <w:sz w:val="28"/>
          <w:szCs w:val="28"/>
          <w:lang w:val="en-US" w:eastAsia="zh-CN"/>
        </w:rPr>
        <w:t xml:space="preserve">   月   日</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方正小标宋简体" w:hAnsi="方正小标宋简体" w:eastAsia="方正小标宋简体" w:cs="方正小标宋简体"/>
          <w:sz w:val="44"/>
          <w:szCs w:val="44"/>
          <w:lang w:val="en-US" w:eastAsia="zh-CN"/>
        </w:rPr>
        <w:sectPr>
          <w:pgSz w:w="11906" w:h="16838"/>
          <w:pgMar w:top="2098" w:right="1587" w:bottom="1984" w:left="1587" w:header="851" w:footer="567" w:gutter="0"/>
          <w:pgBorders>
            <w:top w:val="none" w:sz="0" w:space="0"/>
            <w:left w:val="none" w:sz="0" w:space="0"/>
            <w:bottom w:val="none" w:sz="0" w:space="0"/>
            <w:right w:val="none" w:sz="0" w:space="0"/>
          </w:pgBorders>
          <w:pgNumType w:fmt="numberInDash"/>
          <w:cols w:space="0" w:num="1"/>
          <w:rtlGutter w:val="0"/>
          <w:docGrid w:type="lines" w:linePitch="579" w:charSpace="0"/>
        </w:sectPr>
      </w:pPr>
      <w:r>
        <w:rPr>
          <w:rFonts w:hint="eastAsia" w:ascii="CESI楷体-GB2312" w:hAnsi="CESI楷体-GB2312" w:eastAsia="CESI楷体-GB2312" w:cs="CESI楷体-GB2312"/>
          <w:sz w:val="24"/>
          <w:szCs w:val="24"/>
          <w:u w:val="none"/>
          <w:lang w:val="en-US" w:eastAsia="zh-CN"/>
        </w:rPr>
        <w:t>（注：本文书一式两份，一份送交有管辖权的人民法院，一份附卷归档。）</w:t>
      </w:r>
    </w:p>
    <w:p>
      <w:pPr>
        <w:snapToGrid w:val="0"/>
        <w:jc w:val="left"/>
        <w:rPr>
          <w:rStyle w:val="11"/>
          <w:rFonts w:hint="eastAsia" w:ascii="黑体" w:hAnsi="黑体" w:eastAsia="黑体" w:cs="黑体"/>
          <w:color w:val="auto"/>
          <w:kern w:val="2"/>
          <w:sz w:val="21"/>
          <w:szCs w:val="21"/>
          <w:u w:val="none"/>
          <w:lang w:val="en-US" w:eastAsia="zh-CN" w:bidi="ar-SA"/>
        </w:rPr>
      </w:pPr>
      <w:r>
        <w:rPr>
          <w:rStyle w:val="11"/>
          <w:rFonts w:hint="eastAsia" w:ascii="黑体" w:hAnsi="黑体" w:eastAsia="黑体" w:cs="黑体"/>
          <w:color w:val="auto"/>
          <w:kern w:val="2"/>
          <w:sz w:val="21"/>
          <w:szCs w:val="21"/>
          <w:u w:val="none"/>
          <w:lang w:val="en-US" w:eastAsia="zh-CN" w:bidi="ar-SA"/>
        </w:rPr>
        <w:fldChar w:fldCharType="begin"/>
      </w:r>
      <w:r>
        <w:rPr>
          <w:rStyle w:val="11"/>
          <w:rFonts w:hint="eastAsia" w:ascii="黑体" w:hAnsi="黑体" w:eastAsia="黑体" w:cs="黑体"/>
          <w:color w:val="auto"/>
          <w:kern w:val="2"/>
          <w:sz w:val="21"/>
          <w:szCs w:val="21"/>
          <w:u w:val="none"/>
          <w:lang w:val="en-US" w:eastAsia="zh-CN" w:bidi="ar-SA"/>
        </w:rPr>
        <w:instrText xml:space="preserve"> HYPERLINK \l "结案阶段" </w:instrText>
      </w:r>
      <w:r>
        <w:rPr>
          <w:rStyle w:val="11"/>
          <w:rFonts w:hint="eastAsia" w:ascii="黑体" w:hAnsi="黑体" w:eastAsia="黑体" w:cs="黑体"/>
          <w:color w:val="auto"/>
          <w:kern w:val="2"/>
          <w:sz w:val="21"/>
          <w:szCs w:val="21"/>
          <w:u w:val="none"/>
          <w:lang w:val="en-US" w:eastAsia="zh-CN" w:bidi="ar-SA"/>
        </w:rPr>
        <w:fldChar w:fldCharType="separate"/>
      </w:r>
      <w:r>
        <w:rPr>
          <w:rStyle w:val="11"/>
          <w:rFonts w:hint="eastAsia" w:ascii="黑体" w:hAnsi="黑体" w:eastAsia="黑体" w:cs="黑体"/>
          <w:color w:val="auto"/>
          <w:kern w:val="2"/>
          <w:sz w:val="21"/>
          <w:szCs w:val="21"/>
          <w:u w:val="none"/>
          <w:lang w:val="en-US" w:eastAsia="zh-CN" w:bidi="ar-SA"/>
        </w:rPr>
        <w:t>行政处罚文书格式</w:t>
      </w:r>
      <w:r>
        <w:rPr>
          <w:rStyle w:val="11"/>
          <w:rFonts w:hint="eastAsia" w:ascii="黑体" w:hAnsi="黑体" w:eastAsia="黑体" w:cs="黑体"/>
          <w:color w:val="auto"/>
          <w:kern w:val="2"/>
          <w:sz w:val="21"/>
          <w:szCs w:val="21"/>
          <w:u w:val="none"/>
          <w:lang w:val="en-US" w:eastAsia="zh-CN" w:bidi="ar-SA"/>
        </w:rPr>
        <w:fldChar w:fldCharType="end"/>
      </w:r>
      <w:r>
        <w:rPr>
          <w:rStyle w:val="11"/>
          <w:rFonts w:hint="eastAsia" w:ascii="黑体" w:hAnsi="黑体" w:eastAsia="黑体" w:cs="黑体"/>
          <w:color w:val="auto"/>
          <w:kern w:val="2"/>
          <w:sz w:val="21"/>
          <w:szCs w:val="21"/>
          <w:u w:val="none"/>
          <w:lang w:val="en-US" w:eastAsia="zh-CN" w:bidi="ar-SA"/>
        </w:rPr>
        <w:t>41：</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0" w:firstLineChars="0"/>
        <w:jc w:val="center"/>
        <w:textAlignment w:val="auto"/>
        <w:rPr>
          <w:rFonts w:hint="eastAsia" w:ascii="方正小标宋简体" w:hAnsi="方正小标宋简体" w:eastAsia="方正小标宋简体" w:cs="方正小标宋简体"/>
          <w:sz w:val="44"/>
          <w:szCs w:val="44"/>
          <w:u w:val="none"/>
          <w:lang w:val="en-US" w:eastAsia="zh-CN"/>
        </w:rPr>
      </w:pPr>
      <w:bookmarkStart w:id="48" w:name="行政处罚案件结案审批表"/>
      <w:r>
        <w:rPr>
          <w:rFonts w:hint="eastAsia" w:ascii="方正小标宋简体" w:hAnsi="方正小标宋简体" w:eastAsia="方正小标宋简体" w:cs="方正小标宋简体"/>
          <w:sz w:val="44"/>
          <w:szCs w:val="44"/>
          <w:lang w:val="en-US" w:eastAsia="zh-CN"/>
        </w:rPr>
        <w:t>行政处罚案件结案审批表</w:t>
      </w:r>
    </w:p>
    <w:bookmarkEnd w:id="48"/>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4425"/>
        <w:gridCol w:w="1125"/>
        <w:gridCol w:w="2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124"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立案案号</w:t>
            </w:r>
          </w:p>
        </w:tc>
        <w:tc>
          <w:tcPr>
            <w:tcW w:w="4425" w:type="dxa"/>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c>
          <w:tcPr>
            <w:tcW w:w="1125" w:type="dxa"/>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立案</w:t>
            </w:r>
            <w:r>
              <w:rPr>
                <w:rFonts w:hint="eastAsia" w:asciiTheme="minorEastAsia" w:hAnsiTheme="minorEastAsia" w:cstheme="minorEastAsia"/>
                <w:sz w:val="21"/>
                <w:szCs w:val="21"/>
                <w:vertAlign w:val="baseline"/>
                <w:lang w:eastAsia="zh-CN"/>
              </w:rPr>
              <w:t>日期</w:t>
            </w:r>
          </w:p>
        </w:tc>
        <w:tc>
          <w:tcPr>
            <w:tcW w:w="2274" w:type="dxa"/>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124"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案</w:t>
            </w:r>
            <w:r>
              <w:rPr>
                <w:rFonts w:hint="eastAsia" w:asciiTheme="minorEastAsia" w:hAnsiTheme="minorEastAsia" w:eastAsiaTheme="minorEastAsia" w:cstheme="minorEastAsia"/>
                <w:sz w:val="21"/>
                <w:szCs w:val="21"/>
                <w:vertAlign w:val="baseline"/>
                <w:lang w:val="en-US" w:eastAsia="zh-CN"/>
              </w:rPr>
              <w:t xml:space="preserve">    </w:t>
            </w:r>
            <w:r>
              <w:rPr>
                <w:rFonts w:hint="eastAsia" w:asciiTheme="minorEastAsia" w:hAnsiTheme="minorEastAsia" w:eastAsiaTheme="minorEastAsia" w:cstheme="minorEastAsia"/>
                <w:sz w:val="21"/>
                <w:szCs w:val="21"/>
                <w:vertAlign w:val="baseline"/>
                <w:lang w:eastAsia="zh-CN"/>
              </w:rPr>
              <w:t>由</w:t>
            </w:r>
          </w:p>
        </w:tc>
        <w:tc>
          <w:tcPr>
            <w:tcW w:w="7824" w:type="dxa"/>
            <w:gridSpan w:val="3"/>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12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行政</w:t>
            </w:r>
            <w:r>
              <w:rPr>
                <w:rFonts w:hint="eastAsia" w:asciiTheme="minorEastAsia" w:hAnsiTheme="minorEastAsia" w:cstheme="minorEastAsia"/>
                <w:sz w:val="21"/>
                <w:szCs w:val="21"/>
                <w:vertAlign w:val="baseline"/>
                <w:lang w:eastAsia="zh-CN"/>
              </w:rPr>
              <w:t>处罚</w:t>
            </w:r>
            <w:r>
              <w:rPr>
                <w:rFonts w:hint="eastAsia" w:asciiTheme="minorEastAsia" w:hAnsiTheme="minorEastAsia" w:eastAsiaTheme="minorEastAsia" w:cstheme="minorEastAsia"/>
                <w:sz w:val="21"/>
                <w:szCs w:val="21"/>
                <w:vertAlign w:val="baseline"/>
                <w:lang w:eastAsia="zh-CN"/>
              </w:rPr>
              <w:t>文书文号</w:t>
            </w:r>
          </w:p>
        </w:tc>
        <w:tc>
          <w:tcPr>
            <w:tcW w:w="4425" w:type="dxa"/>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Theme="minorEastAsia" w:hAnsiTheme="minorEastAsia" w:eastAsiaTheme="minorEastAsia" w:cstheme="minorEastAsia"/>
                <w:sz w:val="21"/>
                <w:szCs w:val="21"/>
                <w:vertAlign w:val="baseline"/>
              </w:rPr>
            </w:pPr>
          </w:p>
        </w:tc>
        <w:tc>
          <w:tcPr>
            <w:tcW w:w="1125"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发文</w:t>
            </w:r>
            <w:r>
              <w:rPr>
                <w:rFonts w:hint="eastAsia" w:asciiTheme="minorEastAsia" w:hAnsiTheme="minorEastAsia" w:cstheme="minorEastAsia"/>
                <w:sz w:val="21"/>
                <w:szCs w:val="21"/>
                <w:vertAlign w:val="baseline"/>
                <w:lang w:eastAsia="zh-CN"/>
              </w:rPr>
              <w:t>日期</w:t>
            </w:r>
          </w:p>
        </w:tc>
        <w:tc>
          <w:tcPr>
            <w:tcW w:w="2274" w:type="dxa"/>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jc w:val="center"/>
        </w:trPr>
        <w:tc>
          <w:tcPr>
            <w:tcW w:w="1124" w:type="dxa"/>
            <w:vAlign w:val="center"/>
          </w:tcPr>
          <w:p>
            <w:pPr>
              <w:spacing w:line="480" w:lineRule="exact"/>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案件简要情况</w:t>
            </w:r>
          </w:p>
        </w:tc>
        <w:tc>
          <w:tcPr>
            <w:tcW w:w="7824" w:type="dxa"/>
            <w:gridSpan w:val="3"/>
            <w:vAlign w:val="center"/>
          </w:tcPr>
          <w:p>
            <w:pPr>
              <w:spacing w:line="480" w:lineRule="exact"/>
              <w:jc w:val="both"/>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1124" w:type="dxa"/>
            <w:vAlign w:val="center"/>
          </w:tcPr>
          <w:p>
            <w:pPr>
              <w:spacing w:line="480" w:lineRule="exact"/>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行政处罚</w:t>
            </w:r>
            <w:r>
              <w:rPr>
                <w:rFonts w:hint="eastAsia" w:asciiTheme="minorEastAsia" w:hAnsiTheme="minorEastAsia" w:eastAsiaTheme="minorEastAsia" w:cstheme="minorEastAsia"/>
                <w:sz w:val="21"/>
                <w:szCs w:val="21"/>
                <w:vertAlign w:val="baseline"/>
                <w:lang w:eastAsia="zh-CN"/>
              </w:rPr>
              <w:t>内容</w:t>
            </w:r>
          </w:p>
        </w:tc>
        <w:tc>
          <w:tcPr>
            <w:tcW w:w="7824" w:type="dxa"/>
            <w:gridSpan w:val="3"/>
            <w:vAlign w:val="center"/>
          </w:tcPr>
          <w:p>
            <w:pPr>
              <w:spacing w:line="480" w:lineRule="exact"/>
              <w:jc w:val="both"/>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12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行政处罚</w:t>
            </w:r>
            <w:r>
              <w:rPr>
                <w:rFonts w:hint="eastAsia" w:asciiTheme="minorEastAsia" w:hAnsiTheme="minorEastAsia" w:eastAsiaTheme="minorEastAsia" w:cstheme="minorEastAsia"/>
                <w:sz w:val="21"/>
                <w:szCs w:val="21"/>
                <w:vertAlign w:val="baseline"/>
                <w:lang w:eastAsia="zh-CN"/>
              </w:rPr>
              <w:t>执行情况</w:t>
            </w:r>
          </w:p>
        </w:tc>
        <w:tc>
          <w:tcPr>
            <w:tcW w:w="7824" w:type="dxa"/>
            <w:gridSpan w:val="3"/>
            <w:vAlign w:val="center"/>
          </w:tcPr>
          <w:p>
            <w:pPr>
              <w:spacing w:line="480" w:lineRule="exact"/>
              <w:jc w:val="both"/>
              <w:rPr>
                <w:rFonts w:hint="eastAsia" w:asciiTheme="minorEastAsia" w:hAnsiTheme="minorEastAsia" w:eastAsiaTheme="minorEastAsia" w:cstheme="minorEastAsia"/>
                <w:sz w:val="21"/>
                <w:szCs w:val="21"/>
                <w:vertAlign w:val="baseline"/>
              </w:rPr>
            </w:pPr>
            <w:r>
              <w:rPr>
                <w:rFonts w:hint="eastAsia"/>
                <w:vertAlign w:val="baseline"/>
                <w:lang w:val="en-US" w:eastAsia="zh-CN"/>
              </w:rPr>
              <w:sym w:font="Wingdings 2" w:char="00A3"/>
            </w:r>
            <w:r>
              <w:rPr>
                <w:rFonts w:hint="eastAsia"/>
                <w:vertAlign w:val="baseline"/>
                <w:lang w:val="en-US" w:eastAsia="zh-CN"/>
              </w:rPr>
              <w:t>自动履行、</w:t>
            </w:r>
            <w:r>
              <w:rPr>
                <w:rFonts w:hint="eastAsia"/>
                <w:vertAlign w:val="baseline"/>
                <w:lang w:val="en-US" w:eastAsia="zh-CN"/>
              </w:rPr>
              <w:sym w:font="Wingdings 2" w:char="00A3"/>
            </w:r>
            <w:r>
              <w:rPr>
                <w:rFonts w:hint="eastAsia"/>
                <w:vertAlign w:val="baseline"/>
                <w:lang w:val="en-US" w:eastAsia="zh-CN"/>
              </w:rPr>
              <w:t>复议结案、</w:t>
            </w:r>
            <w:r>
              <w:rPr>
                <w:rFonts w:hint="eastAsia"/>
                <w:vertAlign w:val="baseline"/>
                <w:lang w:val="en-US" w:eastAsia="zh-CN"/>
              </w:rPr>
              <w:sym w:font="Wingdings 2" w:char="00A3"/>
            </w:r>
            <w:r>
              <w:rPr>
                <w:rFonts w:hint="eastAsia"/>
                <w:vertAlign w:val="baseline"/>
                <w:lang w:val="en-US" w:eastAsia="zh-CN"/>
              </w:rPr>
              <w:t>诉讼结案、</w:t>
            </w:r>
            <w:r>
              <w:rPr>
                <w:rFonts w:hint="eastAsia"/>
                <w:vertAlign w:val="baseline"/>
                <w:lang w:val="en-US" w:eastAsia="zh-CN"/>
              </w:rPr>
              <w:sym w:font="Wingdings 2" w:char="00A3"/>
            </w:r>
            <w:r>
              <w:rPr>
                <w:rFonts w:hint="eastAsia"/>
                <w:vertAlign w:val="baseline"/>
                <w:lang w:val="en-US" w:eastAsia="zh-CN"/>
              </w:rPr>
              <w:t>强制执行、</w:t>
            </w:r>
            <w:r>
              <w:rPr>
                <w:rFonts w:hint="eastAsia"/>
                <w:vertAlign w:val="baseline"/>
                <w:lang w:val="en-US" w:eastAsia="zh-CN"/>
              </w:rPr>
              <w:sym w:font="Wingdings 2" w:char="00A3"/>
            </w:r>
            <w:r>
              <w:rPr>
                <w:rFonts w:hint="eastAsia"/>
                <w:vertAlign w:val="baseline"/>
                <w:lang w:val="en-US" w:eastAsia="zh-CN"/>
              </w:rPr>
              <w:t>其它</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12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行政处罚执行结果</w:t>
            </w:r>
          </w:p>
        </w:tc>
        <w:tc>
          <w:tcPr>
            <w:tcW w:w="7824" w:type="dxa"/>
            <w:gridSpan w:val="3"/>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1124" w:type="dxa"/>
            <w:vAlign w:val="center"/>
          </w:tcPr>
          <w:p>
            <w:pPr>
              <w:spacing w:line="480" w:lineRule="exact"/>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承</w:t>
            </w:r>
            <w:r>
              <w:rPr>
                <w:rFonts w:hint="eastAsia" w:asciiTheme="minorEastAsia" w:hAnsiTheme="minorEastAsia" w:eastAsiaTheme="minorEastAsia" w:cstheme="minorEastAsia"/>
                <w:sz w:val="21"/>
                <w:szCs w:val="21"/>
                <w:vertAlign w:val="baseline"/>
                <w:lang w:val="en-US" w:eastAsia="zh-CN"/>
              </w:rPr>
              <w:t xml:space="preserve"> </w:t>
            </w:r>
            <w:r>
              <w:rPr>
                <w:rFonts w:hint="eastAsia" w:asciiTheme="minorEastAsia" w:hAnsiTheme="minorEastAsia" w:eastAsiaTheme="minorEastAsia" w:cstheme="minorEastAsia"/>
                <w:sz w:val="21"/>
                <w:szCs w:val="21"/>
                <w:vertAlign w:val="baseline"/>
                <w:lang w:eastAsia="zh-CN"/>
              </w:rPr>
              <w:t>办</w:t>
            </w:r>
            <w:r>
              <w:rPr>
                <w:rFonts w:hint="eastAsia" w:asciiTheme="minorEastAsia" w:hAnsiTheme="minorEastAsia" w:eastAsiaTheme="minorEastAsia" w:cstheme="minorEastAsia"/>
                <w:sz w:val="21"/>
                <w:szCs w:val="21"/>
                <w:vertAlign w:val="baseline"/>
                <w:lang w:val="en-US" w:eastAsia="zh-CN"/>
              </w:rPr>
              <w:t xml:space="preserve"> </w:t>
            </w:r>
            <w:r>
              <w:rPr>
                <w:rFonts w:hint="eastAsia" w:asciiTheme="minorEastAsia" w:hAnsiTheme="minorEastAsia" w:eastAsiaTheme="minorEastAsia" w:cstheme="minorEastAsia"/>
                <w:sz w:val="21"/>
                <w:szCs w:val="21"/>
                <w:vertAlign w:val="baseline"/>
                <w:lang w:eastAsia="zh-CN"/>
              </w:rPr>
              <w:t>人</w:t>
            </w:r>
          </w:p>
          <w:p>
            <w:pPr>
              <w:spacing w:line="480" w:lineRule="exact"/>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结案意见</w:t>
            </w:r>
          </w:p>
        </w:tc>
        <w:tc>
          <w:tcPr>
            <w:tcW w:w="7824" w:type="dxa"/>
            <w:gridSpan w:val="3"/>
            <w:vAlign w:val="center"/>
          </w:tcPr>
          <w:p>
            <w:pPr>
              <w:spacing w:line="480" w:lineRule="exact"/>
              <w:jc w:val="both"/>
              <w:rPr>
                <w:rFonts w:hint="eastAsia"/>
              </w:rPr>
            </w:pPr>
          </w:p>
          <w:p>
            <w:pPr>
              <w:spacing w:line="480" w:lineRule="exact"/>
              <w:jc w:val="both"/>
              <w:rPr>
                <w:rFonts w:hint="eastAsia"/>
              </w:rPr>
            </w:pPr>
          </w:p>
          <w:p>
            <w:pPr>
              <w:spacing w:line="480" w:lineRule="exact"/>
              <w:ind w:firstLine="2310" w:firstLineChars="1100"/>
              <w:jc w:val="both"/>
              <w:rPr>
                <w:rFonts w:hint="eastAsia" w:asciiTheme="minorEastAsia" w:hAnsiTheme="minorEastAsia" w:eastAsiaTheme="minorEastAsia" w:cstheme="minorEastAsia"/>
                <w:sz w:val="21"/>
                <w:szCs w:val="21"/>
                <w:vertAlign w:val="baseline"/>
              </w:rPr>
            </w:pPr>
            <w:r>
              <w:rPr>
                <w:rFonts w:hint="eastAsia"/>
              </w:rPr>
              <w:t>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124" w:type="dxa"/>
            <w:vAlign w:val="center"/>
          </w:tcPr>
          <w:p>
            <w:pPr>
              <w:spacing w:line="480" w:lineRule="exact"/>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承办机构复核意见</w:t>
            </w:r>
          </w:p>
        </w:tc>
        <w:tc>
          <w:tcPr>
            <w:tcW w:w="7824" w:type="dxa"/>
            <w:gridSpan w:val="3"/>
            <w:vAlign w:val="center"/>
          </w:tcPr>
          <w:p>
            <w:pPr>
              <w:spacing w:line="480" w:lineRule="exact"/>
              <w:jc w:val="both"/>
              <w:rPr>
                <w:rFonts w:hint="eastAsia" w:asciiTheme="minorEastAsia" w:hAnsiTheme="minorEastAsia" w:eastAsiaTheme="minorEastAsia" w:cstheme="minorEastAsia"/>
                <w:sz w:val="21"/>
                <w:szCs w:val="21"/>
                <w:vertAlign w:val="baseline"/>
              </w:rPr>
            </w:pPr>
          </w:p>
          <w:p>
            <w:pPr>
              <w:spacing w:line="480" w:lineRule="exact"/>
              <w:jc w:val="both"/>
              <w:rPr>
                <w:rFonts w:hint="eastAsia" w:asciiTheme="minorEastAsia" w:hAnsiTheme="minorEastAsia" w:eastAsiaTheme="minorEastAsia" w:cstheme="minorEastAsia"/>
                <w:sz w:val="21"/>
                <w:szCs w:val="21"/>
                <w:vertAlign w:val="baseline"/>
              </w:rPr>
            </w:pPr>
          </w:p>
          <w:p>
            <w:pPr>
              <w:spacing w:line="480" w:lineRule="exact"/>
              <w:ind w:firstLine="2310" w:firstLineChars="1100"/>
              <w:jc w:val="both"/>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eastAsia="zh-CN"/>
              </w:rPr>
              <w:t>签名（盖章）：</w:t>
            </w:r>
            <w:r>
              <w:rPr>
                <w:rFonts w:hint="eastAsia" w:asciiTheme="minorEastAsia" w:hAnsiTheme="minorEastAsia" w:eastAsiaTheme="minorEastAsia" w:cstheme="minorEastAsia"/>
                <w:sz w:val="21"/>
                <w:szCs w:val="21"/>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11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行政机关负</w:t>
            </w:r>
            <w:r>
              <w:rPr>
                <w:rFonts w:hint="eastAsia" w:asciiTheme="minorEastAsia" w:hAnsiTheme="minorEastAsia" w:eastAsiaTheme="minorEastAsia" w:cstheme="minorEastAsia"/>
                <w:sz w:val="21"/>
                <w:szCs w:val="21"/>
                <w:vertAlign w:val="baseline"/>
                <w:lang w:val="en-US" w:eastAsia="zh-CN"/>
              </w:rPr>
              <w:t xml:space="preserve"> </w:t>
            </w:r>
            <w:r>
              <w:rPr>
                <w:rFonts w:hint="eastAsia" w:asciiTheme="minorEastAsia" w:hAnsiTheme="minorEastAsia" w:eastAsiaTheme="minorEastAsia" w:cstheme="minorEastAsia"/>
                <w:sz w:val="21"/>
                <w:szCs w:val="21"/>
                <w:vertAlign w:val="baseline"/>
                <w:lang w:eastAsia="zh-CN"/>
              </w:rPr>
              <w:t>责</w:t>
            </w:r>
            <w:r>
              <w:rPr>
                <w:rFonts w:hint="eastAsia" w:asciiTheme="minorEastAsia" w:hAnsiTheme="minorEastAsia" w:eastAsiaTheme="minorEastAsia" w:cstheme="minorEastAsia"/>
                <w:sz w:val="21"/>
                <w:szCs w:val="21"/>
                <w:vertAlign w:val="baseline"/>
                <w:lang w:val="en-US" w:eastAsia="zh-CN"/>
              </w:rPr>
              <w:t xml:space="preserve"> </w:t>
            </w:r>
            <w:r>
              <w:rPr>
                <w:rFonts w:hint="eastAsia" w:asciiTheme="minorEastAsia" w:hAnsiTheme="minorEastAsia" w:eastAsiaTheme="minorEastAsia" w:cstheme="minorEastAsia"/>
                <w:sz w:val="21"/>
                <w:szCs w:val="21"/>
                <w:vertAlign w:val="baseline"/>
                <w:lang w:eastAsia="zh-CN"/>
              </w:rPr>
              <w:t>人</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审批意见</w:t>
            </w:r>
          </w:p>
        </w:tc>
        <w:tc>
          <w:tcPr>
            <w:tcW w:w="7824" w:type="dxa"/>
            <w:gridSpan w:val="3"/>
            <w:vAlign w:val="center"/>
          </w:tcPr>
          <w:p>
            <w:pPr>
              <w:spacing w:line="480" w:lineRule="exact"/>
              <w:jc w:val="both"/>
              <w:rPr>
                <w:rFonts w:hint="eastAsia" w:asciiTheme="minorEastAsia" w:hAnsiTheme="minorEastAsia" w:eastAsiaTheme="minorEastAsia" w:cstheme="minorEastAsia"/>
                <w:sz w:val="21"/>
                <w:szCs w:val="21"/>
                <w:vertAlign w:val="baseline"/>
              </w:rPr>
            </w:pPr>
          </w:p>
          <w:p>
            <w:pPr>
              <w:spacing w:line="480" w:lineRule="exact"/>
              <w:jc w:val="both"/>
              <w:rPr>
                <w:rFonts w:hint="eastAsia" w:asciiTheme="minorEastAsia" w:hAnsiTheme="minorEastAsia" w:eastAsiaTheme="minorEastAsia" w:cstheme="minorEastAsia"/>
                <w:sz w:val="21"/>
                <w:szCs w:val="21"/>
                <w:vertAlign w:val="baseline"/>
              </w:rPr>
            </w:pPr>
          </w:p>
          <w:p>
            <w:pPr>
              <w:spacing w:line="480" w:lineRule="exact"/>
              <w:ind w:firstLine="2310" w:firstLineChars="1100"/>
              <w:jc w:val="both"/>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lang w:eastAsia="zh-CN"/>
              </w:rPr>
              <w:t>签名：</w:t>
            </w:r>
            <w:r>
              <w:rPr>
                <w:rFonts w:hint="eastAsia" w:asciiTheme="minorEastAsia" w:hAnsiTheme="minorEastAsia" w:eastAsiaTheme="minorEastAsia" w:cstheme="minorEastAsia"/>
                <w:sz w:val="21"/>
                <w:szCs w:val="21"/>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1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备注</w:t>
            </w:r>
          </w:p>
        </w:tc>
        <w:tc>
          <w:tcPr>
            <w:tcW w:w="7824" w:type="dxa"/>
            <w:gridSpan w:val="3"/>
            <w:vAlign w:val="center"/>
          </w:tcPr>
          <w:p>
            <w:pPr>
              <w:spacing w:line="480" w:lineRule="exact"/>
              <w:ind w:firstLine="2310" w:firstLineChars="1100"/>
              <w:jc w:val="both"/>
              <w:rPr>
                <w:rFonts w:hint="eastAsia" w:asciiTheme="minorEastAsia" w:hAnsiTheme="minorEastAsia" w:eastAsiaTheme="minorEastAsia" w:cstheme="minorEastAsia"/>
                <w:sz w:val="21"/>
                <w:szCs w:val="21"/>
                <w:vertAlign w:val="baseline"/>
                <w:lang w:eastAsia="zh-CN"/>
              </w:rPr>
            </w:pPr>
          </w:p>
        </w:tc>
      </w:tr>
    </w:tbl>
    <w:p>
      <w:pPr>
        <w:snapToGrid w:val="0"/>
        <w:jc w:val="left"/>
        <w:rPr>
          <w:rStyle w:val="11"/>
          <w:rFonts w:hint="eastAsia" w:ascii="黑体" w:hAnsi="黑体" w:eastAsia="黑体" w:cs="黑体"/>
          <w:color w:val="auto"/>
          <w:kern w:val="2"/>
          <w:sz w:val="21"/>
          <w:szCs w:val="21"/>
          <w:u w:val="none"/>
          <w:lang w:val="en-US" w:eastAsia="zh-CN" w:bidi="ar-SA"/>
        </w:rPr>
      </w:pPr>
      <w:r>
        <w:rPr>
          <w:rStyle w:val="11"/>
          <w:rFonts w:hint="eastAsia" w:ascii="黑体" w:hAnsi="黑体" w:eastAsia="黑体" w:cs="黑体"/>
          <w:color w:val="auto"/>
          <w:kern w:val="2"/>
          <w:sz w:val="21"/>
          <w:szCs w:val="21"/>
          <w:u w:val="none"/>
          <w:lang w:val="en-US" w:eastAsia="zh-CN" w:bidi="ar-SA"/>
        </w:rPr>
        <w:fldChar w:fldCharType="begin"/>
      </w:r>
      <w:r>
        <w:rPr>
          <w:rStyle w:val="11"/>
          <w:rFonts w:hint="eastAsia" w:ascii="黑体" w:hAnsi="黑体" w:eastAsia="黑体" w:cs="黑体"/>
          <w:color w:val="auto"/>
          <w:kern w:val="2"/>
          <w:sz w:val="21"/>
          <w:szCs w:val="21"/>
          <w:u w:val="none"/>
          <w:lang w:val="en-US" w:eastAsia="zh-CN" w:bidi="ar-SA"/>
        </w:rPr>
        <w:instrText xml:space="preserve"> HYPERLINK \l "结案阶段" </w:instrText>
      </w:r>
      <w:r>
        <w:rPr>
          <w:rStyle w:val="11"/>
          <w:rFonts w:hint="eastAsia" w:ascii="黑体" w:hAnsi="黑体" w:eastAsia="黑体" w:cs="黑体"/>
          <w:color w:val="auto"/>
          <w:kern w:val="2"/>
          <w:sz w:val="21"/>
          <w:szCs w:val="21"/>
          <w:u w:val="none"/>
          <w:lang w:val="en-US" w:eastAsia="zh-CN" w:bidi="ar-SA"/>
        </w:rPr>
        <w:fldChar w:fldCharType="separate"/>
      </w:r>
      <w:r>
        <w:rPr>
          <w:rStyle w:val="11"/>
          <w:rFonts w:hint="eastAsia" w:ascii="黑体" w:hAnsi="黑体" w:eastAsia="黑体" w:cs="黑体"/>
          <w:color w:val="auto"/>
          <w:kern w:val="2"/>
          <w:sz w:val="21"/>
          <w:szCs w:val="21"/>
          <w:u w:val="none"/>
          <w:lang w:val="en-US" w:eastAsia="zh-CN" w:bidi="ar-SA"/>
        </w:rPr>
        <w:t>行政处罚文书格式</w:t>
      </w:r>
      <w:r>
        <w:rPr>
          <w:rStyle w:val="11"/>
          <w:rFonts w:hint="eastAsia" w:ascii="黑体" w:hAnsi="黑体" w:eastAsia="黑体" w:cs="黑体"/>
          <w:color w:val="auto"/>
          <w:kern w:val="2"/>
          <w:sz w:val="21"/>
          <w:szCs w:val="21"/>
          <w:u w:val="none"/>
          <w:lang w:val="en-US" w:eastAsia="zh-CN" w:bidi="ar-SA"/>
        </w:rPr>
        <w:fldChar w:fldCharType="end"/>
      </w:r>
      <w:r>
        <w:rPr>
          <w:rStyle w:val="11"/>
          <w:rFonts w:hint="eastAsia" w:ascii="黑体" w:hAnsi="黑体" w:eastAsia="黑体" w:cs="黑体"/>
          <w:color w:val="auto"/>
          <w:kern w:val="2"/>
          <w:sz w:val="21"/>
          <w:szCs w:val="21"/>
          <w:u w:val="none"/>
          <w:lang w:val="en-US" w:eastAsia="zh-CN" w:bidi="ar-SA"/>
        </w:rPr>
        <w:t>42：</w:t>
      </w:r>
    </w:p>
    <w:p>
      <w:pPr>
        <w:snapToGrid w:val="0"/>
        <w:jc w:val="center"/>
        <w:rPr>
          <w:rFonts w:hint="eastAsia" w:eastAsia="方正小标宋简体"/>
          <w:color w:val="auto"/>
          <w:sz w:val="44"/>
          <w:szCs w:val="44"/>
          <w:lang w:eastAsia="zh-CN"/>
        </w:rPr>
      </w:pPr>
      <w:bookmarkStart w:id="49" w:name="案卷封面"/>
      <w:r>
        <w:rPr>
          <w:rFonts w:eastAsia="方正小标宋简体"/>
          <w:color w:val="auto"/>
          <w:sz w:val="44"/>
          <w:szCs w:val="44"/>
        </w:rPr>
        <w:t xml:space="preserve">案 卷 封 </w:t>
      </w:r>
      <w:r>
        <w:rPr>
          <w:rFonts w:hint="eastAsia" w:eastAsia="方正小标宋简体"/>
          <w:color w:val="auto"/>
          <w:sz w:val="44"/>
          <w:szCs w:val="44"/>
          <w:lang w:eastAsia="zh-CN"/>
        </w:rPr>
        <w:t>面</w:t>
      </w:r>
    </w:p>
    <w:bookmarkEnd w:id="49"/>
    <w:p>
      <w:pPr>
        <w:spacing w:line="260" w:lineRule="exact"/>
        <w:rPr>
          <w:rFonts w:eastAsia="仿宋"/>
          <w:color w:val="auto"/>
          <w:sz w:val="44"/>
          <w:szCs w:val="44"/>
        </w:rPr>
      </w:pPr>
    </w:p>
    <w:tbl>
      <w:tblPr>
        <w:tblStyle w:val="8"/>
        <w:tblW w:w="8925" w:type="dxa"/>
        <w:jc w:val="center"/>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138"/>
        <w:gridCol w:w="1849"/>
        <w:gridCol w:w="1564"/>
        <w:gridCol w:w="1280"/>
        <w:gridCol w:w="285"/>
        <w:gridCol w:w="1671"/>
      </w:tblGrid>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8925" w:type="dxa"/>
            <w:gridSpan w:val="7"/>
            <w:tcBorders>
              <w:tl2br w:val="nil"/>
              <w:tr2bl w:val="nil"/>
            </w:tcBorders>
            <w:noWrap w:val="0"/>
            <w:vAlign w:val="center"/>
          </w:tcPr>
          <w:p>
            <w:pPr>
              <w:snapToGrid w:val="0"/>
              <w:jc w:val="center"/>
              <w:rPr>
                <w:color w:val="auto"/>
                <w:sz w:val="24"/>
              </w:rPr>
            </w:pPr>
            <w:r>
              <w:rPr>
                <w:color w:val="auto"/>
                <w:sz w:val="24"/>
              </w:rPr>
              <w:t>行政执法机关名称</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925" w:type="dxa"/>
            <w:gridSpan w:val="7"/>
            <w:tcBorders>
              <w:tl2br w:val="nil"/>
              <w:tr2bl w:val="nil"/>
            </w:tcBorders>
            <w:noWrap w:val="0"/>
            <w:vAlign w:val="center"/>
          </w:tcPr>
          <w:p>
            <w:pPr>
              <w:snapToGrid w:val="0"/>
              <w:jc w:val="center"/>
              <w:rPr>
                <w:color w:val="auto"/>
                <w:sz w:val="24"/>
              </w:rPr>
            </w:pPr>
            <w:r>
              <w:rPr>
                <w:bCs/>
                <w:color w:val="auto"/>
                <w:sz w:val="24"/>
              </w:rPr>
              <w:t>文号（行政处罚／不予行政处罚决定书文号）</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138" w:type="dxa"/>
            <w:tcBorders>
              <w:tl2br w:val="nil"/>
              <w:tr2bl w:val="nil"/>
            </w:tcBorders>
            <w:noWrap w:val="0"/>
            <w:vAlign w:val="center"/>
          </w:tcPr>
          <w:p>
            <w:pPr>
              <w:snapToGrid w:val="0"/>
              <w:jc w:val="center"/>
              <w:rPr>
                <w:color w:val="auto"/>
                <w:sz w:val="24"/>
              </w:rPr>
            </w:pPr>
            <w:r>
              <w:rPr>
                <w:color w:val="auto"/>
                <w:sz w:val="24"/>
              </w:rPr>
              <w:t>案  件</w:t>
            </w:r>
          </w:p>
          <w:p>
            <w:pPr>
              <w:snapToGrid w:val="0"/>
              <w:jc w:val="center"/>
              <w:rPr>
                <w:color w:val="auto"/>
                <w:sz w:val="24"/>
              </w:rPr>
            </w:pPr>
            <w:r>
              <w:rPr>
                <w:color w:val="auto"/>
                <w:sz w:val="24"/>
              </w:rPr>
              <w:t>名  称</w:t>
            </w:r>
          </w:p>
        </w:tc>
        <w:tc>
          <w:tcPr>
            <w:tcW w:w="7787" w:type="dxa"/>
            <w:gridSpan w:val="6"/>
            <w:tcBorders>
              <w:tl2br w:val="nil"/>
              <w:tr2bl w:val="nil"/>
            </w:tcBorders>
            <w:noWrap w:val="0"/>
            <w:vAlign w:val="center"/>
          </w:tcPr>
          <w:p>
            <w:pPr>
              <w:snapToGrid w:val="0"/>
              <w:rPr>
                <w:color w:val="auto"/>
                <w:sz w:val="24"/>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138" w:type="dxa"/>
            <w:vMerge w:val="restart"/>
            <w:tcBorders>
              <w:tl2br w:val="nil"/>
              <w:tr2bl w:val="nil"/>
            </w:tcBorders>
            <w:noWrap w:val="0"/>
            <w:vAlign w:val="center"/>
          </w:tcPr>
          <w:p>
            <w:pPr>
              <w:snapToGrid w:val="0"/>
              <w:jc w:val="center"/>
              <w:rPr>
                <w:color w:val="auto"/>
                <w:sz w:val="24"/>
              </w:rPr>
            </w:pPr>
            <w:r>
              <w:rPr>
                <w:color w:val="auto"/>
                <w:sz w:val="24"/>
              </w:rPr>
              <w:t>当事人</w:t>
            </w:r>
          </w:p>
        </w:tc>
        <w:tc>
          <w:tcPr>
            <w:tcW w:w="1138" w:type="dxa"/>
            <w:tcBorders>
              <w:tl2br w:val="nil"/>
              <w:tr2bl w:val="nil"/>
            </w:tcBorders>
            <w:noWrap w:val="0"/>
            <w:vAlign w:val="center"/>
          </w:tcPr>
          <w:p>
            <w:pPr>
              <w:snapToGrid w:val="0"/>
              <w:jc w:val="center"/>
              <w:rPr>
                <w:color w:val="auto"/>
                <w:sz w:val="24"/>
              </w:rPr>
            </w:pPr>
            <w:r>
              <w:rPr>
                <w:color w:val="auto"/>
                <w:sz w:val="24"/>
              </w:rPr>
              <w:t>姓  名</w:t>
            </w:r>
          </w:p>
          <w:p>
            <w:pPr>
              <w:snapToGrid w:val="0"/>
              <w:jc w:val="center"/>
              <w:rPr>
                <w:color w:val="auto"/>
                <w:sz w:val="24"/>
              </w:rPr>
            </w:pPr>
            <w:r>
              <w:rPr>
                <w:color w:val="auto"/>
                <w:sz w:val="24"/>
              </w:rPr>
              <w:t>或名称</w:t>
            </w:r>
          </w:p>
        </w:tc>
        <w:tc>
          <w:tcPr>
            <w:tcW w:w="3413" w:type="dxa"/>
            <w:gridSpan w:val="2"/>
            <w:tcBorders>
              <w:tl2br w:val="nil"/>
              <w:tr2bl w:val="nil"/>
            </w:tcBorders>
            <w:noWrap w:val="0"/>
            <w:vAlign w:val="center"/>
          </w:tcPr>
          <w:p>
            <w:pPr>
              <w:snapToGrid w:val="0"/>
              <w:rPr>
                <w:color w:val="auto"/>
                <w:sz w:val="24"/>
              </w:rPr>
            </w:pPr>
          </w:p>
        </w:tc>
        <w:tc>
          <w:tcPr>
            <w:tcW w:w="1280" w:type="dxa"/>
            <w:tcBorders>
              <w:tl2br w:val="nil"/>
              <w:tr2bl w:val="nil"/>
            </w:tcBorders>
            <w:noWrap w:val="0"/>
            <w:vAlign w:val="center"/>
          </w:tcPr>
          <w:p>
            <w:pPr>
              <w:snapToGrid w:val="0"/>
              <w:jc w:val="center"/>
              <w:rPr>
                <w:color w:val="auto"/>
                <w:sz w:val="24"/>
              </w:rPr>
            </w:pPr>
            <w:r>
              <w:rPr>
                <w:color w:val="auto"/>
                <w:sz w:val="24"/>
              </w:rPr>
              <w:t>法  定</w:t>
            </w:r>
          </w:p>
          <w:p>
            <w:pPr>
              <w:snapToGrid w:val="0"/>
              <w:jc w:val="center"/>
              <w:rPr>
                <w:color w:val="auto"/>
                <w:sz w:val="24"/>
              </w:rPr>
            </w:pPr>
            <w:r>
              <w:rPr>
                <w:color w:val="auto"/>
                <w:sz w:val="24"/>
              </w:rPr>
              <w:t>代表人</w:t>
            </w:r>
          </w:p>
        </w:tc>
        <w:tc>
          <w:tcPr>
            <w:tcW w:w="1956" w:type="dxa"/>
            <w:gridSpan w:val="2"/>
            <w:tcBorders>
              <w:tl2br w:val="nil"/>
              <w:tr2bl w:val="nil"/>
            </w:tcBorders>
            <w:noWrap w:val="0"/>
            <w:vAlign w:val="top"/>
          </w:tcPr>
          <w:p>
            <w:pPr>
              <w:snapToGrid w:val="0"/>
              <w:jc w:val="center"/>
              <w:rPr>
                <w:color w:val="auto"/>
                <w:sz w:val="24"/>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138" w:type="dxa"/>
            <w:vMerge w:val="continue"/>
            <w:tcBorders>
              <w:tl2br w:val="nil"/>
              <w:tr2bl w:val="nil"/>
            </w:tcBorders>
            <w:noWrap w:val="0"/>
            <w:vAlign w:val="center"/>
          </w:tcPr>
          <w:p>
            <w:pPr>
              <w:snapToGrid w:val="0"/>
              <w:jc w:val="center"/>
              <w:rPr>
                <w:color w:val="auto"/>
                <w:sz w:val="24"/>
              </w:rPr>
            </w:pPr>
          </w:p>
        </w:tc>
        <w:tc>
          <w:tcPr>
            <w:tcW w:w="1138" w:type="dxa"/>
            <w:tcBorders>
              <w:tl2br w:val="nil"/>
              <w:tr2bl w:val="nil"/>
            </w:tcBorders>
            <w:noWrap w:val="0"/>
            <w:vAlign w:val="center"/>
          </w:tcPr>
          <w:p>
            <w:pPr>
              <w:snapToGrid w:val="0"/>
              <w:jc w:val="center"/>
              <w:rPr>
                <w:color w:val="auto"/>
                <w:sz w:val="24"/>
              </w:rPr>
            </w:pPr>
            <w:r>
              <w:rPr>
                <w:color w:val="auto"/>
                <w:sz w:val="24"/>
              </w:rPr>
              <w:t>住  址</w:t>
            </w:r>
          </w:p>
          <w:p>
            <w:pPr>
              <w:snapToGrid w:val="0"/>
              <w:jc w:val="center"/>
              <w:rPr>
                <w:color w:val="auto"/>
                <w:sz w:val="24"/>
              </w:rPr>
            </w:pPr>
            <w:r>
              <w:rPr>
                <w:color w:val="auto"/>
                <w:sz w:val="24"/>
              </w:rPr>
              <w:t>或地址</w:t>
            </w:r>
          </w:p>
        </w:tc>
        <w:tc>
          <w:tcPr>
            <w:tcW w:w="3413" w:type="dxa"/>
            <w:gridSpan w:val="2"/>
            <w:tcBorders>
              <w:tl2br w:val="nil"/>
              <w:tr2bl w:val="nil"/>
            </w:tcBorders>
            <w:noWrap w:val="0"/>
            <w:vAlign w:val="center"/>
          </w:tcPr>
          <w:p>
            <w:pPr>
              <w:snapToGrid w:val="0"/>
              <w:rPr>
                <w:color w:val="auto"/>
                <w:sz w:val="24"/>
              </w:rPr>
            </w:pPr>
          </w:p>
        </w:tc>
        <w:tc>
          <w:tcPr>
            <w:tcW w:w="1280" w:type="dxa"/>
            <w:tcBorders>
              <w:tl2br w:val="nil"/>
              <w:tr2bl w:val="nil"/>
            </w:tcBorders>
            <w:noWrap w:val="0"/>
            <w:vAlign w:val="center"/>
          </w:tcPr>
          <w:p>
            <w:pPr>
              <w:snapToGrid w:val="0"/>
              <w:jc w:val="center"/>
              <w:rPr>
                <w:color w:val="auto"/>
                <w:sz w:val="24"/>
              </w:rPr>
            </w:pPr>
            <w:r>
              <w:rPr>
                <w:color w:val="auto"/>
                <w:sz w:val="24"/>
              </w:rPr>
              <w:t>电  话</w:t>
            </w:r>
          </w:p>
        </w:tc>
        <w:tc>
          <w:tcPr>
            <w:tcW w:w="1956" w:type="dxa"/>
            <w:gridSpan w:val="2"/>
            <w:tcBorders>
              <w:tl2br w:val="nil"/>
              <w:tr2bl w:val="nil"/>
            </w:tcBorders>
            <w:noWrap w:val="0"/>
            <w:vAlign w:val="top"/>
          </w:tcPr>
          <w:p>
            <w:pPr>
              <w:snapToGrid w:val="0"/>
              <w:jc w:val="center"/>
              <w:rPr>
                <w:color w:val="auto"/>
                <w:sz w:val="24"/>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1138" w:type="dxa"/>
            <w:tcBorders>
              <w:tl2br w:val="nil"/>
              <w:tr2bl w:val="nil"/>
            </w:tcBorders>
            <w:noWrap w:val="0"/>
            <w:vAlign w:val="center"/>
          </w:tcPr>
          <w:p>
            <w:pPr>
              <w:snapToGrid w:val="0"/>
              <w:jc w:val="center"/>
              <w:rPr>
                <w:color w:val="auto"/>
                <w:sz w:val="24"/>
              </w:rPr>
            </w:pPr>
            <w:r>
              <w:rPr>
                <w:color w:val="auto"/>
                <w:sz w:val="24"/>
              </w:rPr>
              <w:t>简  要</w:t>
            </w:r>
          </w:p>
          <w:p>
            <w:pPr>
              <w:snapToGrid w:val="0"/>
              <w:jc w:val="center"/>
              <w:rPr>
                <w:color w:val="auto"/>
                <w:sz w:val="24"/>
              </w:rPr>
            </w:pPr>
            <w:r>
              <w:rPr>
                <w:color w:val="auto"/>
                <w:sz w:val="24"/>
              </w:rPr>
              <w:t>案  情</w:t>
            </w:r>
          </w:p>
        </w:tc>
        <w:tc>
          <w:tcPr>
            <w:tcW w:w="7787" w:type="dxa"/>
            <w:gridSpan w:val="6"/>
            <w:tcBorders>
              <w:tl2br w:val="nil"/>
              <w:tr2bl w:val="nil"/>
            </w:tcBorders>
            <w:noWrap w:val="0"/>
            <w:vAlign w:val="center"/>
          </w:tcPr>
          <w:p>
            <w:pPr>
              <w:snapToGrid w:val="0"/>
              <w:rPr>
                <w:color w:val="auto"/>
                <w:sz w:val="24"/>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1138" w:type="dxa"/>
            <w:tcBorders>
              <w:tl2br w:val="nil"/>
              <w:tr2bl w:val="nil"/>
            </w:tcBorders>
            <w:noWrap w:val="0"/>
            <w:vAlign w:val="center"/>
          </w:tcPr>
          <w:p>
            <w:pPr>
              <w:snapToGrid w:val="0"/>
              <w:jc w:val="center"/>
              <w:rPr>
                <w:color w:val="auto"/>
                <w:sz w:val="24"/>
              </w:rPr>
            </w:pPr>
            <w:r>
              <w:rPr>
                <w:color w:val="auto"/>
                <w:sz w:val="24"/>
              </w:rPr>
              <w:t>处  理</w:t>
            </w:r>
          </w:p>
          <w:p>
            <w:pPr>
              <w:snapToGrid w:val="0"/>
              <w:jc w:val="center"/>
              <w:rPr>
                <w:color w:val="auto"/>
                <w:sz w:val="24"/>
              </w:rPr>
            </w:pPr>
            <w:r>
              <w:rPr>
                <w:color w:val="auto"/>
                <w:sz w:val="24"/>
              </w:rPr>
              <w:t>结  果</w:t>
            </w:r>
          </w:p>
        </w:tc>
        <w:tc>
          <w:tcPr>
            <w:tcW w:w="7787" w:type="dxa"/>
            <w:gridSpan w:val="6"/>
            <w:tcBorders>
              <w:tl2br w:val="nil"/>
              <w:tr2bl w:val="nil"/>
            </w:tcBorders>
            <w:noWrap w:val="0"/>
            <w:vAlign w:val="center"/>
          </w:tcPr>
          <w:p>
            <w:pPr>
              <w:snapToGrid w:val="0"/>
              <w:rPr>
                <w:color w:val="auto"/>
                <w:sz w:val="24"/>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138" w:type="dxa"/>
            <w:tcBorders>
              <w:tl2br w:val="nil"/>
              <w:tr2bl w:val="nil"/>
            </w:tcBorders>
            <w:noWrap w:val="0"/>
            <w:vAlign w:val="center"/>
          </w:tcPr>
          <w:p>
            <w:pPr>
              <w:snapToGrid w:val="0"/>
              <w:jc w:val="center"/>
              <w:rPr>
                <w:color w:val="auto"/>
                <w:sz w:val="24"/>
              </w:rPr>
            </w:pPr>
            <w:r>
              <w:rPr>
                <w:color w:val="auto"/>
                <w:sz w:val="24"/>
              </w:rPr>
              <w:t>承  办</w:t>
            </w:r>
          </w:p>
          <w:p>
            <w:pPr>
              <w:snapToGrid w:val="0"/>
              <w:jc w:val="center"/>
              <w:rPr>
                <w:color w:val="auto"/>
                <w:sz w:val="24"/>
              </w:rPr>
            </w:pPr>
            <w:r>
              <w:rPr>
                <w:rFonts w:hint="eastAsia"/>
                <w:color w:val="auto"/>
                <w:sz w:val="24"/>
                <w:lang w:eastAsia="zh-CN"/>
              </w:rPr>
              <w:t>机</w:t>
            </w:r>
            <w:r>
              <w:rPr>
                <w:rFonts w:hint="eastAsia"/>
                <w:color w:val="auto"/>
                <w:sz w:val="24"/>
                <w:lang w:val="en-US" w:eastAsia="zh-CN"/>
              </w:rPr>
              <w:t xml:space="preserve">  </w:t>
            </w:r>
            <w:r>
              <w:rPr>
                <w:rFonts w:hint="eastAsia"/>
                <w:color w:val="auto"/>
                <w:sz w:val="24"/>
                <w:lang w:eastAsia="zh-CN"/>
              </w:rPr>
              <w:t>构</w:t>
            </w:r>
          </w:p>
        </w:tc>
        <w:tc>
          <w:tcPr>
            <w:tcW w:w="2987" w:type="dxa"/>
            <w:gridSpan w:val="2"/>
            <w:tcBorders>
              <w:tl2br w:val="nil"/>
              <w:tr2bl w:val="nil"/>
            </w:tcBorders>
            <w:noWrap w:val="0"/>
            <w:vAlign w:val="center"/>
          </w:tcPr>
          <w:p>
            <w:pPr>
              <w:snapToGrid w:val="0"/>
              <w:rPr>
                <w:color w:val="auto"/>
                <w:sz w:val="24"/>
              </w:rPr>
            </w:pPr>
          </w:p>
        </w:tc>
        <w:tc>
          <w:tcPr>
            <w:tcW w:w="1564" w:type="dxa"/>
            <w:tcBorders>
              <w:tl2br w:val="nil"/>
              <w:tr2bl w:val="nil"/>
            </w:tcBorders>
            <w:noWrap w:val="0"/>
            <w:vAlign w:val="center"/>
          </w:tcPr>
          <w:p>
            <w:pPr>
              <w:snapToGrid w:val="0"/>
              <w:jc w:val="center"/>
              <w:rPr>
                <w:color w:val="auto"/>
                <w:sz w:val="24"/>
              </w:rPr>
            </w:pPr>
            <w:r>
              <w:rPr>
                <w:color w:val="auto"/>
                <w:sz w:val="24"/>
              </w:rPr>
              <w:t>承办人</w:t>
            </w:r>
          </w:p>
        </w:tc>
        <w:tc>
          <w:tcPr>
            <w:tcW w:w="3236" w:type="dxa"/>
            <w:gridSpan w:val="3"/>
            <w:tcBorders>
              <w:tl2br w:val="nil"/>
              <w:tr2bl w:val="nil"/>
            </w:tcBorders>
            <w:noWrap w:val="0"/>
            <w:vAlign w:val="center"/>
          </w:tcPr>
          <w:p>
            <w:pPr>
              <w:snapToGrid w:val="0"/>
              <w:rPr>
                <w:color w:val="auto"/>
                <w:sz w:val="24"/>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138" w:type="dxa"/>
            <w:tcBorders>
              <w:tl2br w:val="nil"/>
              <w:tr2bl w:val="nil"/>
            </w:tcBorders>
            <w:noWrap w:val="0"/>
            <w:vAlign w:val="center"/>
          </w:tcPr>
          <w:p>
            <w:pPr>
              <w:snapToGrid w:val="0"/>
              <w:jc w:val="center"/>
              <w:rPr>
                <w:color w:val="auto"/>
                <w:sz w:val="24"/>
              </w:rPr>
            </w:pPr>
            <w:r>
              <w:rPr>
                <w:color w:val="auto"/>
                <w:sz w:val="24"/>
              </w:rPr>
              <w:t>立  案</w:t>
            </w:r>
          </w:p>
          <w:p>
            <w:pPr>
              <w:snapToGrid w:val="0"/>
              <w:jc w:val="center"/>
              <w:rPr>
                <w:color w:val="auto"/>
                <w:sz w:val="24"/>
              </w:rPr>
            </w:pPr>
            <w:r>
              <w:rPr>
                <w:color w:val="auto"/>
                <w:sz w:val="24"/>
              </w:rPr>
              <w:t>日  期</w:t>
            </w:r>
          </w:p>
        </w:tc>
        <w:tc>
          <w:tcPr>
            <w:tcW w:w="2987" w:type="dxa"/>
            <w:gridSpan w:val="2"/>
            <w:tcBorders>
              <w:tl2br w:val="nil"/>
              <w:tr2bl w:val="nil"/>
            </w:tcBorders>
            <w:noWrap w:val="0"/>
            <w:vAlign w:val="center"/>
          </w:tcPr>
          <w:p>
            <w:pPr>
              <w:snapToGrid w:val="0"/>
              <w:jc w:val="right"/>
              <w:rPr>
                <w:color w:val="auto"/>
                <w:sz w:val="24"/>
              </w:rPr>
            </w:pPr>
            <w:r>
              <w:rPr>
                <w:color w:val="auto"/>
                <w:sz w:val="24"/>
              </w:rPr>
              <w:t>年</w:t>
            </w:r>
            <w:r>
              <w:rPr>
                <w:rFonts w:hint="eastAsia"/>
                <w:color w:val="auto"/>
                <w:sz w:val="24"/>
                <w:lang w:val="en-US" w:eastAsia="zh-CN"/>
              </w:rPr>
              <w:t xml:space="preserve"> </w:t>
            </w:r>
            <w:r>
              <w:rPr>
                <w:color w:val="auto"/>
                <w:sz w:val="24"/>
              </w:rPr>
              <w:t xml:space="preserve">  月 </w:t>
            </w:r>
            <w:r>
              <w:rPr>
                <w:rFonts w:hint="eastAsia"/>
                <w:color w:val="auto"/>
                <w:sz w:val="24"/>
                <w:lang w:val="en-US" w:eastAsia="zh-CN"/>
              </w:rPr>
              <w:t xml:space="preserve"> </w:t>
            </w:r>
            <w:r>
              <w:rPr>
                <w:color w:val="auto"/>
                <w:sz w:val="24"/>
              </w:rPr>
              <w:t xml:space="preserve"> 日</w:t>
            </w:r>
          </w:p>
        </w:tc>
        <w:tc>
          <w:tcPr>
            <w:tcW w:w="1564" w:type="dxa"/>
            <w:tcBorders>
              <w:tl2br w:val="nil"/>
              <w:tr2bl w:val="nil"/>
            </w:tcBorders>
            <w:noWrap w:val="0"/>
            <w:vAlign w:val="center"/>
          </w:tcPr>
          <w:p>
            <w:pPr>
              <w:snapToGrid w:val="0"/>
              <w:jc w:val="center"/>
              <w:rPr>
                <w:color w:val="auto"/>
                <w:sz w:val="24"/>
              </w:rPr>
            </w:pPr>
            <w:r>
              <w:rPr>
                <w:color w:val="auto"/>
                <w:sz w:val="24"/>
              </w:rPr>
              <w:t>结  案</w:t>
            </w:r>
          </w:p>
          <w:p>
            <w:pPr>
              <w:snapToGrid w:val="0"/>
              <w:jc w:val="center"/>
              <w:rPr>
                <w:color w:val="auto"/>
                <w:sz w:val="24"/>
              </w:rPr>
            </w:pPr>
            <w:r>
              <w:rPr>
                <w:color w:val="auto"/>
                <w:sz w:val="24"/>
              </w:rPr>
              <w:t>日  期</w:t>
            </w:r>
          </w:p>
        </w:tc>
        <w:tc>
          <w:tcPr>
            <w:tcW w:w="3236" w:type="dxa"/>
            <w:gridSpan w:val="3"/>
            <w:tcBorders>
              <w:tl2br w:val="nil"/>
              <w:tr2bl w:val="nil"/>
            </w:tcBorders>
            <w:noWrap w:val="0"/>
            <w:vAlign w:val="center"/>
          </w:tcPr>
          <w:p>
            <w:pPr>
              <w:snapToGrid w:val="0"/>
              <w:jc w:val="right"/>
              <w:rPr>
                <w:color w:val="auto"/>
                <w:sz w:val="24"/>
              </w:rPr>
            </w:pPr>
            <w:r>
              <w:rPr>
                <w:color w:val="auto"/>
                <w:sz w:val="24"/>
              </w:rPr>
              <w:t xml:space="preserve">年 </w:t>
            </w:r>
            <w:r>
              <w:rPr>
                <w:rFonts w:hint="eastAsia"/>
                <w:color w:val="auto"/>
                <w:sz w:val="24"/>
                <w:lang w:val="en-US" w:eastAsia="zh-CN"/>
              </w:rPr>
              <w:t xml:space="preserve">  </w:t>
            </w:r>
            <w:r>
              <w:rPr>
                <w:color w:val="auto"/>
                <w:sz w:val="24"/>
              </w:rPr>
              <w:t xml:space="preserve"> 月 </w:t>
            </w:r>
            <w:r>
              <w:rPr>
                <w:rFonts w:hint="eastAsia"/>
                <w:color w:val="auto"/>
                <w:sz w:val="24"/>
                <w:lang w:val="en-US" w:eastAsia="zh-CN"/>
              </w:rPr>
              <w:t xml:space="preserve">  </w:t>
            </w:r>
            <w:r>
              <w:rPr>
                <w:color w:val="auto"/>
                <w:sz w:val="24"/>
              </w:rPr>
              <w:t>日</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138" w:type="dxa"/>
            <w:tcBorders>
              <w:tl2br w:val="nil"/>
              <w:tr2bl w:val="nil"/>
            </w:tcBorders>
            <w:noWrap w:val="0"/>
            <w:vAlign w:val="center"/>
          </w:tcPr>
          <w:p>
            <w:pPr>
              <w:snapToGrid w:val="0"/>
              <w:jc w:val="center"/>
              <w:rPr>
                <w:color w:val="auto"/>
                <w:sz w:val="24"/>
              </w:rPr>
            </w:pPr>
            <w:r>
              <w:rPr>
                <w:color w:val="auto"/>
                <w:sz w:val="24"/>
              </w:rPr>
              <w:t>归档人</w:t>
            </w:r>
          </w:p>
        </w:tc>
        <w:tc>
          <w:tcPr>
            <w:tcW w:w="2987" w:type="dxa"/>
            <w:gridSpan w:val="2"/>
            <w:tcBorders>
              <w:tl2br w:val="nil"/>
              <w:tr2bl w:val="nil"/>
            </w:tcBorders>
            <w:noWrap w:val="0"/>
            <w:vAlign w:val="center"/>
          </w:tcPr>
          <w:p>
            <w:pPr>
              <w:snapToGrid w:val="0"/>
              <w:rPr>
                <w:color w:val="auto"/>
                <w:sz w:val="24"/>
              </w:rPr>
            </w:pPr>
          </w:p>
        </w:tc>
        <w:tc>
          <w:tcPr>
            <w:tcW w:w="1564" w:type="dxa"/>
            <w:tcBorders>
              <w:tl2br w:val="nil"/>
              <w:tr2bl w:val="nil"/>
            </w:tcBorders>
            <w:noWrap w:val="0"/>
            <w:vAlign w:val="center"/>
          </w:tcPr>
          <w:p>
            <w:pPr>
              <w:snapToGrid w:val="0"/>
              <w:jc w:val="center"/>
              <w:rPr>
                <w:color w:val="auto"/>
                <w:sz w:val="24"/>
              </w:rPr>
            </w:pPr>
            <w:r>
              <w:rPr>
                <w:color w:val="auto"/>
                <w:sz w:val="24"/>
              </w:rPr>
              <w:t>归  档</w:t>
            </w:r>
          </w:p>
          <w:p>
            <w:pPr>
              <w:snapToGrid w:val="0"/>
              <w:jc w:val="center"/>
              <w:rPr>
                <w:color w:val="auto"/>
                <w:sz w:val="24"/>
              </w:rPr>
            </w:pPr>
            <w:r>
              <w:rPr>
                <w:color w:val="auto"/>
                <w:sz w:val="24"/>
              </w:rPr>
              <w:t>日  期</w:t>
            </w:r>
          </w:p>
        </w:tc>
        <w:tc>
          <w:tcPr>
            <w:tcW w:w="3236" w:type="dxa"/>
            <w:gridSpan w:val="3"/>
            <w:tcBorders>
              <w:tl2br w:val="nil"/>
              <w:tr2bl w:val="nil"/>
            </w:tcBorders>
            <w:noWrap w:val="0"/>
            <w:vAlign w:val="center"/>
          </w:tcPr>
          <w:p>
            <w:pPr>
              <w:snapToGrid w:val="0"/>
              <w:jc w:val="right"/>
              <w:rPr>
                <w:color w:val="auto"/>
                <w:sz w:val="24"/>
              </w:rPr>
            </w:pPr>
            <w:r>
              <w:rPr>
                <w:color w:val="auto"/>
                <w:sz w:val="24"/>
              </w:rPr>
              <w:t xml:space="preserve">年 </w:t>
            </w:r>
            <w:r>
              <w:rPr>
                <w:rFonts w:hint="eastAsia"/>
                <w:color w:val="auto"/>
                <w:sz w:val="24"/>
                <w:lang w:val="en-US" w:eastAsia="zh-CN"/>
              </w:rPr>
              <w:t xml:space="preserve">  </w:t>
            </w:r>
            <w:r>
              <w:rPr>
                <w:color w:val="auto"/>
                <w:sz w:val="24"/>
              </w:rPr>
              <w:t xml:space="preserve"> 月</w:t>
            </w:r>
            <w:r>
              <w:rPr>
                <w:rFonts w:hint="eastAsia"/>
                <w:color w:val="auto"/>
                <w:sz w:val="24"/>
                <w:lang w:val="en-US" w:eastAsia="zh-CN"/>
              </w:rPr>
              <w:t xml:space="preserve"> </w:t>
            </w:r>
            <w:r>
              <w:rPr>
                <w:color w:val="auto"/>
                <w:sz w:val="24"/>
              </w:rPr>
              <w:t xml:space="preserve"> </w:t>
            </w:r>
            <w:r>
              <w:rPr>
                <w:rFonts w:hint="eastAsia"/>
                <w:color w:val="auto"/>
                <w:sz w:val="24"/>
                <w:lang w:val="en-US" w:eastAsia="zh-CN"/>
              </w:rPr>
              <w:t xml:space="preserve"> </w:t>
            </w:r>
            <w:r>
              <w:rPr>
                <w:color w:val="auto"/>
                <w:sz w:val="24"/>
              </w:rPr>
              <w:t>日</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138" w:type="dxa"/>
            <w:tcBorders>
              <w:tl2br w:val="nil"/>
              <w:tr2bl w:val="nil"/>
            </w:tcBorders>
            <w:noWrap w:val="0"/>
            <w:vAlign w:val="center"/>
          </w:tcPr>
          <w:p>
            <w:pPr>
              <w:snapToGrid w:val="0"/>
              <w:jc w:val="center"/>
              <w:rPr>
                <w:color w:val="auto"/>
                <w:sz w:val="24"/>
              </w:rPr>
            </w:pPr>
            <w:r>
              <w:rPr>
                <w:color w:val="auto"/>
                <w:sz w:val="24"/>
              </w:rPr>
              <w:t>保  管</w:t>
            </w:r>
          </w:p>
          <w:p>
            <w:pPr>
              <w:snapToGrid w:val="0"/>
              <w:jc w:val="center"/>
              <w:rPr>
                <w:color w:val="auto"/>
                <w:sz w:val="24"/>
              </w:rPr>
            </w:pPr>
            <w:r>
              <w:rPr>
                <w:color w:val="auto"/>
                <w:sz w:val="24"/>
              </w:rPr>
              <w:t>期  限</w:t>
            </w:r>
          </w:p>
        </w:tc>
        <w:tc>
          <w:tcPr>
            <w:tcW w:w="2987" w:type="dxa"/>
            <w:gridSpan w:val="2"/>
            <w:tcBorders>
              <w:tl2br w:val="nil"/>
              <w:tr2bl w:val="nil"/>
            </w:tcBorders>
            <w:noWrap w:val="0"/>
            <w:vAlign w:val="center"/>
          </w:tcPr>
          <w:p>
            <w:pPr>
              <w:snapToGrid w:val="0"/>
              <w:rPr>
                <w:color w:val="auto"/>
                <w:sz w:val="24"/>
              </w:rPr>
            </w:pPr>
          </w:p>
        </w:tc>
        <w:tc>
          <w:tcPr>
            <w:tcW w:w="1564" w:type="dxa"/>
            <w:tcBorders>
              <w:tl2br w:val="nil"/>
              <w:tr2bl w:val="nil"/>
            </w:tcBorders>
            <w:noWrap w:val="0"/>
            <w:vAlign w:val="center"/>
          </w:tcPr>
          <w:p>
            <w:pPr>
              <w:snapToGrid w:val="0"/>
              <w:jc w:val="center"/>
              <w:rPr>
                <w:color w:val="auto"/>
                <w:sz w:val="24"/>
              </w:rPr>
            </w:pPr>
            <w:r>
              <w:rPr>
                <w:color w:val="auto"/>
                <w:sz w:val="24"/>
              </w:rPr>
              <w:t>归档号</w:t>
            </w:r>
          </w:p>
        </w:tc>
        <w:tc>
          <w:tcPr>
            <w:tcW w:w="1565" w:type="dxa"/>
            <w:gridSpan w:val="2"/>
            <w:tcBorders>
              <w:tl2br w:val="nil"/>
              <w:tr2bl w:val="nil"/>
            </w:tcBorders>
            <w:noWrap w:val="0"/>
            <w:vAlign w:val="center"/>
          </w:tcPr>
          <w:p>
            <w:pPr>
              <w:snapToGrid w:val="0"/>
              <w:jc w:val="center"/>
              <w:rPr>
                <w:color w:val="auto"/>
                <w:sz w:val="24"/>
              </w:rPr>
            </w:pPr>
          </w:p>
        </w:tc>
        <w:tc>
          <w:tcPr>
            <w:tcW w:w="1671" w:type="dxa"/>
            <w:tcBorders>
              <w:tl2br w:val="nil"/>
              <w:tr2bl w:val="nil"/>
            </w:tcBorders>
            <w:noWrap w:val="0"/>
            <w:vAlign w:val="center"/>
          </w:tcPr>
          <w:p>
            <w:pPr>
              <w:snapToGrid w:val="0"/>
              <w:jc w:val="center"/>
              <w:rPr>
                <w:color w:val="auto"/>
                <w:sz w:val="24"/>
              </w:rPr>
            </w:pPr>
            <w:r>
              <w:rPr>
                <w:color w:val="auto"/>
                <w:sz w:val="24"/>
              </w:rPr>
              <w:t>卷内</w:t>
            </w:r>
            <w:r>
              <w:rPr>
                <w:rFonts w:hint="eastAsia"/>
                <w:color w:val="auto"/>
                <w:sz w:val="24"/>
                <w:lang w:val="en-US" w:eastAsia="zh-CN"/>
              </w:rPr>
              <w:t xml:space="preserve">  </w:t>
            </w:r>
            <w:r>
              <w:rPr>
                <w:color w:val="auto"/>
                <w:sz w:val="24"/>
              </w:rPr>
              <w:t xml:space="preserve">  页</w:t>
            </w:r>
          </w:p>
        </w:tc>
      </w:tr>
    </w:tbl>
    <w:p>
      <w:pPr>
        <w:snapToGrid w:val="0"/>
        <w:jc w:val="left"/>
        <w:rPr>
          <w:rStyle w:val="11"/>
          <w:rFonts w:hint="eastAsia" w:ascii="黑体" w:hAnsi="黑体" w:eastAsia="黑体" w:cs="黑体"/>
          <w:color w:val="auto"/>
          <w:kern w:val="2"/>
          <w:sz w:val="21"/>
          <w:szCs w:val="21"/>
          <w:u w:val="none"/>
          <w:lang w:val="en-US" w:eastAsia="zh-CN" w:bidi="ar-SA"/>
        </w:rPr>
      </w:pPr>
      <w:r>
        <w:rPr>
          <w:rStyle w:val="11"/>
          <w:rFonts w:hint="eastAsia" w:ascii="黑体" w:hAnsi="黑体" w:eastAsia="黑体" w:cs="黑体"/>
          <w:color w:val="auto"/>
          <w:kern w:val="2"/>
          <w:sz w:val="21"/>
          <w:szCs w:val="21"/>
          <w:u w:val="none"/>
          <w:lang w:val="en-US" w:eastAsia="zh-CN" w:bidi="ar-SA"/>
        </w:rPr>
        <w:fldChar w:fldCharType="begin"/>
      </w:r>
      <w:r>
        <w:rPr>
          <w:rStyle w:val="11"/>
          <w:rFonts w:hint="eastAsia" w:ascii="黑体" w:hAnsi="黑体" w:eastAsia="黑体" w:cs="黑体"/>
          <w:color w:val="auto"/>
          <w:kern w:val="2"/>
          <w:sz w:val="21"/>
          <w:szCs w:val="21"/>
          <w:u w:val="none"/>
          <w:lang w:val="en-US" w:eastAsia="zh-CN" w:bidi="ar-SA"/>
        </w:rPr>
        <w:instrText xml:space="preserve"> HYPERLINK \l "结案阶段" </w:instrText>
      </w:r>
      <w:r>
        <w:rPr>
          <w:rStyle w:val="11"/>
          <w:rFonts w:hint="eastAsia" w:ascii="黑体" w:hAnsi="黑体" w:eastAsia="黑体" w:cs="黑体"/>
          <w:color w:val="auto"/>
          <w:kern w:val="2"/>
          <w:sz w:val="21"/>
          <w:szCs w:val="21"/>
          <w:u w:val="none"/>
          <w:lang w:val="en-US" w:eastAsia="zh-CN" w:bidi="ar-SA"/>
        </w:rPr>
        <w:fldChar w:fldCharType="separate"/>
      </w:r>
      <w:r>
        <w:rPr>
          <w:rStyle w:val="11"/>
          <w:rFonts w:hint="eastAsia" w:ascii="黑体" w:hAnsi="黑体" w:eastAsia="黑体" w:cs="黑体"/>
          <w:color w:val="auto"/>
          <w:kern w:val="2"/>
          <w:sz w:val="21"/>
          <w:szCs w:val="21"/>
          <w:u w:val="none"/>
          <w:lang w:val="en-US" w:eastAsia="zh-CN" w:bidi="ar-SA"/>
        </w:rPr>
        <w:t>行政处罚文书格式</w:t>
      </w:r>
      <w:r>
        <w:rPr>
          <w:rStyle w:val="11"/>
          <w:rFonts w:hint="eastAsia" w:ascii="黑体" w:hAnsi="黑体" w:eastAsia="黑体" w:cs="黑体"/>
          <w:color w:val="auto"/>
          <w:kern w:val="2"/>
          <w:sz w:val="21"/>
          <w:szCs w:val="21"/>
          <w:u w:val="none"/>
          <w:lang w:val="en-US" w:eastAsia="zh-CN" w:bidi="ar-SA"/>
        </w:rPr>
        <w:fldChar w:fldCharType="end"/>
      </w:r>
      <w:r>
        <w:rPr>
          <w:rStyle w:val="11"/>
          <w:rFonts w:hint="eastAsia" w:ascii="黑体" w:hAnsi="黑体" w:eastAsia="黑体" w:cs="黑体"/>
          <w:color w:val="auto"/>
          <w:kern w:val="2"/>
          <w:sz w:val="21"/>
          <w:szCs w:val="21"/>
          <w:u w:val="none"/>
          <w:lang w:val="en-US" w:eastAsia="zh-CN" w:bidi="ar-SA"/>
        </w:rPr>
        <w:t>43：</w:t>
      </w:r>
    </w:p>
    <w:p>
      <w:pPr>
        <w:snapToGrid w:val="0"/>
        <w:jc w:val="center"/>
        <w:rPr>
          <w:rFonts w:eastAsia="方正小标宋简体"/>
          <w:color w:val="auto"/>
          <w:sz w:val="44"/>
          <w:szCs w:val="44"/>
        </w:rPr>
      </w:pPr>
      <w:bookmarkStart w:id="50" w:name="卷宗目录"/>
      <w:r>
        <w:rPr>
          <w:rFonts w:eastAsia="方正小标宋简体"/>
          <w:bCs/>
          <w:color w:val="auto"/>
          <w:sz w:val="44"/>
        </w:rPr>
        <w:t>卷</w:t>
      </w:r>
      <w:r>
        <w:rPr>
          <w:rFonts w:eastAsia="方正小标宋简体"/>
          <w:color w:val="auto"/>
          <w:sz w:val="44"/>
          <w:szCs w:val="44"/>
        </w:rPr>
        <w:t xml:space="preserve">  </w:t>
      </w:r>
      <w:r>
        <w:rPr>
          <w:rFonts w:eastAsia="方正小标宋简体"/>
          <w:bCs/>
          <w:color w:val="auto"/>
          <w:sz w:val="44"/>
        </w:rPr>
        <w:t>宗</w:t>
      </w:r>
      <w:r>
        <w:rPr>
          <w:rFonts w:eastAsia="方正小标宋简体"/>
          <w:color w:val="auto"/>
          <w:sz w:val="44"/>
          <w:szCs w:val="44"/>
        </w:rPr>
        <w:t xml:space="preserve">  目  录</w:t>
      </w:r>
      <w:bookmarkEnd w:id="50"/>
    </w:p>
    <w:tbl>
      <w:tblPr>
        <w:tblStyle w:val="8"/>
        <w:tblW w:w="9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4300"/>
        <w:gridCol w:w="1436"/>
        <w:gridCol w:w="2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57" w:type="dxa"/>
            <w:noWrap w:val="0"/>
            <w:vAlign w:val="center"/>
          </w:tcPr>
          <w:p>
            <w:pPr>
              <w:adjustRightInd w:val="0"/>
              <w:snapToGrid w:val="0"/>
              <w:jc w:val="center"/>
              <w:rPr>
                <w:rFonts w:eastAsia="黑体"/>
                <w:color w:val="auto"/>
                <w:sz w:val="24"/>
              </w:rPr>
            </w:pPr>
            <w:r>
              <w:rPr>
                <w:rFonts w:eastAsia="黑体"/>
                <w:color w:val="auto"/>
                <w:sz w:val="24"/>
              </w:rPr>
              <w:t>序号</w:t>
            </w:r>
          </w:p>
        </w:tc>
        <w:tc>
          <w:tcPr>
            <w:tcW w:w="4300" w:type="dxa"/>
            <w:noWrap w:val="0"/>
            <w:vAlign w:val="center"/>
          </w:tcPr>
          <w:p>
            <w:pPr>
              <w:adjustRightInd w:val="0"/>
              <w:snapToGrid w:val="0"/>
              <w:jc w:val="center"/>
              <w:rPr>
                <w:rFonts w:eastAsia="黑体"/>
                <w:color w:val="auto"/>
                <w:sz w:val="24"/>
              </w:rPr>
            </w:pPr>
            <w:r>
              <w:rPr>
                <w:rFonts w:eastAsia="黑体"/>
                <w:color w:val="auto"/>
                <w:sz w:val="24"/>
              </w:rPr>
              <w:t>文件（材料）名称</w:t>
            </w:r>
          </w:p>
        </w:tc>
        <w:tc>
          <w:tcPr>
            <w:tcW w:w="1436" w:type="dxa"/>
            <w:noWrap w:val="0"/>
            <w:vAlign w:val="center"/>
          </w:tcPr>
          <w:p>
            <w:pPr>
              <w:adjustRightInd w:val="0"/>
              <w:snapToGrid w:val="0"/>
              <w:jc w:val="center"/>
              <w:rPr>
                <w:rFonts w:eastAsia="黑体"/>
                <w:color w:val="auto"/>
                <w:sz w:val="24"/>
              </w:rPr>
            </w:pPr>
            <w:r>
              <w:rPr>
                <w:rFonts w:eastAsia="黑体"/>
                <w:color w:val="auto"/>
                <w:sz w:val="24"/>
              </w:rPr>
              <w:t>页数</w:t>
            </w:r>
          </w:p>
        </w:tc>
        <w:tc>
          <w:tcPr>
            <w:tcW w:w="2157" w:type="dxa"/>
            <w:noWrap w:val="0"/>
            <w:vAlign w:val="center"/>
          </w:tcPr>
          <w:p>
            <w:pPr>
              <w:adjustRightInd w:val="0"/>
              <w:snapToGrid w:val="0"/>
              <w:jc w:val="center"/>
              <w:rPr>
                <w:rFonts w:eastAsia="黑体"/>
                <w:color w:val="auto"/>
                <w:sz w:val="24"/>
              </w:rPr>
            </w:pPr>
            <w:r>
              <w:rPr>
                <w:rFonts w:eastAsia="黑体"/>
                <w:color w:val="auto"/>
                <w:sz w:val="24"/>
              </w:rPr>
              <w:t>卷内页数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57" w:type="dxa"/>
            <w:noWrap w:val="0"/>
            <w:vAlign w:val="center"/>
          </w:tcPr>
          <w:p>
            <w:pPr>
              <w:adjustRightInd w:val="0"/>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w:t>
            </w:r>
          </w:p>
        </w:tc>
        <w:tc>
          <w:tcPr>
            <w:tcW w:w="4300" w:type="dxa"/>
            <w:noWrap w:val="0"/>
            <w:vAlign w:val="center"/>
          </w:tcPr>
          <w:p>
            <w:pPr>
              <w:keepNext w:val="0"/>
              <w:keepLines w:val="0"/>
              <w:pageBreakBefore w:val="0"/>
              <w:widowControl/>
              <w:kinsoku/>
              <w:wordWrap/>
              <w:overflowPunct/>
              <w:topLinePunct w:val="0"/>
              <w:autoSpaceDE/>
              <w:autoSpaceDN/>
              <w:bidi w:val="0"/>
              <w:adjustRightInd w:val="0"/>
              <w:snapToGrid w:val="0"/>
              <w:ind w:firstLine="120" w:firstLineChars="50"/>
              <w:jc w:val="both"/>
              <w:textAlignment w:val="auto"/>
              <w:rPr>
                <w:rFonts w:hint="eastAsia" w:ascii="楷体_GB2312" w:hAnsi="楷体_GB2312" w:eastAsia="楷体_GB2312" w:cs="楷体_GB2312"/>
                <w:color w:val="auto"/>
                <w:kern w:val="0"/>
                <w:sz w:val="24"/>
              </w:rPr>
            </w:pPr>
            <w:r>
              <w:rPr>
                <w:rFonts w:hint="eastAsia" w:ascii="楷体_GB2312" w:hAnsi="楷体_GB2312" w:eastAsia="楷体_GB2312" w:cs="楷体_GB2312"/>
                <w:color w:val="auto"/>
                <w:kern w:val="0"/>
                <w:sz w:val="24"/>
              </w:rPr>
              <w:t>证据材料备考表</w:t>
            </w:r>
          </w:p>
        </w:tc>
        <w:tc>
          <w:tcPr>
            <w:tcW w:w="1436" w:type="dxa"/>
            <w:noWrap w:val="0"/>
            <w:vAlign w:val="center"/>
          </w:tcPr>
          <w:p>
            <w:pPr>
              <w:adjustRightInd w:val="0"/>
              <w:snapToGrid w:val="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（多少页）</w:t>
            </w:r>
          </w:p>
        </w:tc>
        <w:tc>
          <w:tcPr>
            <w:tcW w:w="2157" w:type="dxa"/>
            <w:noWrap w:val="0"/>
            <w:vAlign w:val="center"/>
          </w:tcPr>
          <w:p>
            <w:pPr>
              <w:adjustRightInd w:val="0"/>
              <w:snapToGrid w:val="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（如：15页—20页）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57" w:type="dxa"/>
            <w:noWrap w:val="0"/>
            <w:vAlign w:val="center"/>
          </w:tcPr>
          <w:p>
            <w:pPr>
              <w:adjustRightInd w:val="0"/>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w:t>
            </w:r>
          </w:p>
        </w:tc>
        <w:tc>
          <w:tcPr>
            <w:tcW w:w="4300" w:type="dxa"/>
            <w:noWrap w:val="0"/>
            <w:vAlign w:val="center"/>
          </w:tcPr>
          <w:p>
            <w:pPr>
              <w:keepNext w:val="0"/>
              <w:keepLines w:val="0"/>
              <w:pageBreakBefore w:val="0"/>
              <w:widowControl/>
              <w:kinsoku/>
              <w:wordWrap/>
              <w:overflowPunct/>
              <w:topLinePunct w:val="0"/>
              <w:autoSpaceDE/>
              <w:autoSpaceDN/>
              <w:bidi w:val="0"/>
              <w:adjustRightInd w:val="0"/>
              <w:snapToGrid w:val="0"/>
              <w:ind w:firstLine="120" w:firstLineChars="50"/>
              <w:jc w:val="both"/>
              <w:textAlignment w:val="auto"/>
              <w:rPr>
                <w:rFonts w:hint="eastAsia" w:ascii="楷体_GB2312" w:hAnsi="楷体_GB2312" w:eastAsia="楷体_GB2312" w:cs="楷体_GB2312"/>
                <w:color w:val="auto"/>
                <w:kern w:val="0"/>
                <w:sz w:val="24"/>
              </w:rPr>
            </w:pPr>
            <w:r>
              <w:rPr>
                <w:rFonts w:hint="eastAsia" w:ascii="楷体_GB2312" w:hAnsi="楷体_GB2312" w:eastAsia="楷体_GB2312" w:cs="楷体_GB2312"/>
                <w:color w:val="auto"/>
                <w:kern w:val="0"/>
                <w:sz w:val="24"/>
              </w:rPr>
              <w:t>案件来源登记表</w:t>
            </w:r>
          </w:p>
        </w:tc>
        <w:tc>
          <w:tcPr>
            <w:tcW w:w="1436" w:type="dxa"/>
            <w:noWrap w:val="0"/>
            <w:vAlign w:val="center"/>
          </w:tcPr>
          <w:p>
            <w:pPr>
              <w:adjustRightInd w:val="0"/>
              <w:snapToGrid w:val="0"/>
              <w:jc w:val="center"/>
              <w:rPr>
                <w:color w:val="auto"/>
                <w:sz w:val="24"/>
              </w:rPr>
            </w:pPr>
          </w:p>
        </w:tc>
        <w:tc>
          <w:tcPr>
            <w:tcW w:w="2157" w:type="dxa"/>
            <w:noWrap w:val="0"/>
            <w:vAlign w:val="center"/>
          </w:tcPr>
          <w:p>
            <w:pPr>
              <w:adjustRightInd w:val="0"/>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57" w:type="dxa"/>
            <w:noWrap w:val="0"/>
            <w:vAlign w:val="center"/>
          </w:tcPr>
          <w:p>
            <w:pPr>
              <w:adjustRightInd w:val="0"/>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w:t>
            </w:r>
          </w:p>
        </w:tc>
        <w:tc>
          <w:tcPr>
            <w:tcW w:w="4300" w:type="dxa"/>
            <w:noWrap w:val="0"/>
            <w:vAlign w:val="center"/>
          </w:tcPr>
          <w:p>
            <w:pPr>
              <w:keepNext w:val="0"/>
              <w:keepLines w:val="0"/>
              <w:pageBreakBefore w:val="0"/>
              <w:widowControl/>
              <w:kinsoku/>
              <w:wordWrap/>
              <w:overflowPunct/>
              <w:topLinePunct w:val="0"/>
              <w:autoSpaceDE/>
              <w:autoSpaceDN/>
              <w:bidi w:val="0"/>
              <w:adjustRightInd w:val="0"/>
              <w:snapToGrid w:val="0"/>
              <w:ind w:firstLine="120" w:firstLineChars="50"/>
              <w:jc w:val="both"/>
              <w:textAlignment w:val="auto"/>
              <w:rPr>
                <w:rFonts w:hint="eastAsia" w:ascii="楷体_GB2312" w:hAnsi="楷体_GB2312" w:eastAsia="楷体_GB2312" w:cs="楷体_GB2312"/>
                <w:color w:val="auto"/>
                <w:kern w:val="0"/>
                <w:sz w:val="24"/>
              </w:rPr>
            </w:pPr>
            <w:r>
              <w:rPr>
                <w:rFonts w:hint="eastAsia" w:ascii="楷体_GB2312" w:hAnsi="楷体_GB2312" w:eastAsia="楷体_GB2312" w:cs="楷体_GB2312"/>
                <w:color w:val="auto"/>
                <w:kern w:val="0"/>
                <w:sz w:val="24"/>
              </w:rPr>
              <w:t>行政处罚案件立案/不予立案审批表</w:t>
            </w:r>
          </w:p>
        </w:tc>
        <w:tc>
          <w:tcPr>
            <w:tcW w:w="1436" w:type="dxa"/>
            <w:noWrap w:val="0"/>
            <w:vAlign w:val="center"/>
          </w:tcPr>
          <w:p>
            <w:pPr>
              <w:adjustRightInd w:val="0"/>
              <w:snapToGrid w:val="0"/>
              <w:jc w:val="center"/>
              <w:rPr>
                <w:color w:val="auto"/>
                <w:sz w:val="24"/>
              </w:rPr>
            </w:pPr>
          </w:p>
        </w:tc>
        <w:tc>
          <w:tcPr>
            <w:tcW w:w="2157" w:type="dxa"/>
            <w:noWrap w:val="0"/>
            <w:vAlign w:val="center"/>
          </w:tcPr>
          <w:p>
            <w:pPr>
              <w:adjustRightInd w:val="0"/>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57" w:type="dxa"/>
            <w:noWrap w:val="0"/>
            <w:vAlign w:val="center"/>
          </w:tcPr>
          <w:p>
            <w:pPr>
              <w:adjustRightInd w:val="0"/>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4</w:t>
            </w:r>
          </w:p>
        </w:tc>
        <w:tc>
          <w:tcPr>
            <w:tcW w:w="4300" w:type="dxa"/>
            <w:noWrap w:val="0"/>
            <w:vAlign w:val="center"/>
          </w:tcPr>
          <w:p>
            <w:pPr>
              <w:keepNext w:val="0"/>
              <w:keepLines w:val="0"/>
              <w:pageBreakBefore w:val="0"/>
              <w:widowControl/>
              <w:kinsoku/>
              <w:wordWrap/>
              <w:overflowPunct/>
              <w:topLinePunct w:val="0"/>
              <w:autoSpaceDE/>
              <w:autoSpaceDN/>
              <w:bidi w:val="0"/>
              <w:adjustRightInd w:val="0"/>
              <w:snapToGrid w:val="0"/>
              <w:ind w:firstLine="120" w:firstLineChars="50"/>
              <w:jc w:val="both"/>
              <w:textAlignment w:val="auto"/>
              <w:rPr>
                <w:rFonts w:hint="eastAsia" w:ascii="楷体_GB2312" w:hAnsi="楷体_GB2312" w:eastAsia="楷体_GB2312" w:cs="楷体_GB2312"/>
                <w:color w:val="auto"/>
                <w:kern w:val="0"/>
                <w:sz w:val="24"/>
              </w:rPr>
            </w:pPr>
            <w:r>
              <w:rPr>
                <w:rFonts w:hint="eastAsia" w:ascii="楷体_GB2312" w:hAnsi="楷体_GB2312" w:eastAsia="楷体_GB2312" w:cs="楷体_GB2312"/>
                <w:color w:val="auto"/>
                <w:kern w:val="0"/>
                <w:sz w:val="24"/>
              </w:rPr>
              <w:br w:type="page"/>
            </w:r>
            <w:r>
              <w:rPr>
                <w:rFonts w:hint="eastAsia" w:ascii="楷体_GB2312" w:hAnsi="楷体_GB2312" w:eastAsia="楷体_GB2312" w:cs="楷体_GB2312"/>
                <w:color w:val="auto"/>
                <w:kern w:val="0"/>
                <w:sz w:val="24"/>
              </w:rPr>
              <w:t>行政处罚案件撤销审批表</w:t>
            </w:r>
          </w:p>
        </w:tc>
        <w:tc>
          <w:tcPr>
            <w:tcW w:w="1436" w:type="dxa"/>
            <w:noWrap w:val="0"/>
            <w:vAlign w:val="center"/>
          </w:tcPr>
          <w:p>
            <w:pPr>
              <w:adjustRightInd w:val="0"/>
              <w:snapToGrid w:val="0"/>
              <w:jc w:val="center"/>
              <w:rPr>
                <w:color w:val="auto"/>
                <w:sz w:val="24"/>
              </w:rPr>
            </w:pPr>
          </w:p>
        </w:tc>
        <w:tc>
          <w:tcPr>
            <w:tcW w:w="2157" w:type="dxa"/>
            <w:noWrap w:val="0"/>
            <w:vAlign w:val="center"/>
          </w:tcPr>
          <w:p>
            <w:pPr>
              <w:adjustRightInd w:val="0"/>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57" w:type="dxa"/>
            <w:noWrap w:val="0"/>
            <w:vAlign w:val="center"/>
          </w:tcPr>
          <w:p>
            <w:pPr>
              <w:adjustRightInd w:val="0"/>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5</w:t>
            </w:r>
          </w:p>
        </w:tc>
        <w:tc>
          <w:tcPr>
            <w:tcW w:w="4300" w:type="dxa"/>
            <w:noWrap w:val="0"/>
            <w:vAlign w:val="center"/>
          </w:tcPr>
          <w:p>
            <w:pPr>
              <w:keepNext w:val="0"/>
              <w:keepLines w:val="0"/>
              <w:pageBreakBefore w:val="0"/>
              <w:widowControl/>
              <w:kinsoku/>
              <w:wordWrap/>
              <w:overflowPunct/>
              <w:topLinePunct w:val="0"/>
              <w:autoSpaceDE/>
              <w:autoSpaceDN/>
              <w:bidi w:val="0"/>
              <w:adjustRightInd w:val="0"/>
              <w:snapToGrid w:val="0"/>
              <w:ind w:firstLine="120" w:firstLineChars="50"/>
              <w:jc w:val="both"/>
              <w:textAlignment w:val="auto"/>
              <w:rPr>
                <w:rFonts w:hint="eastAsia" w:ascii="楷体_GB2312" w:hAnsi="楷体_GB2312" w:eastAsia="楷体_GB2312" w:cs="楷体_GB2312"/>
                <w:color w:val="auto"/>
                <w:kern w:val="0"/>
                <w:sz w:val="24"/>
              </w:rPr>
            </w:pPr>
            <w:r>
              <w:rPr>
                <w:rFonts w:hint="eastAsia" w:ascii="楷体_GB2312" w:hAnsi="楷体_GB2312" w:eastAsia="楷体_GB2312" w:cs="楷体_GB2312"/>
                <w:color w:val="auto"/>
                <w:kern w:val="0"/>
                <w:sz w:val="24"/>
              </w:rPr>
              <w:br w:type="page"/>
            </w:r>
            <w:r>
              <w:rPr>
                <w:rFonts w:hint="eastAsia" w:ascii="楷体_GB2312" w:hAnsi="楷体_GB2312" w:eastAsia="楷体_GB2312" w:cs="楷体_GB2312"/>
                <w:color w:val="auto"/>
                <w:kern w:val="0"/>
                <w:sz w:val="24"/>
              </w:rPr>
              <w:t>协助调查通知书/函</w:t>
            </w:r>
          </w:p>
        </w:tc>
        <w:tc>
          <w:tcPr>
            <w:tcW w:w="1436" w:type="dxa"/>
            <w:noWrap w:val="0"/>
            <w:vAlign w:val="center"/>
          </w:tcPr>
          <w:p>
            <w:pPr>
              <w:adjustRightInd w:val="0"/>
              <w:snapToGrid w:val="0"/>
              <w:jc w:val="center"/>
              <w:rPr>
                <w:color w:val="auto"/>
                <w:sz w:val="24"/>
              </w:rPr>
            </w:pPr>
          </w:p>
        </w:tc>
        <w:tc>
          <w:tcPr>
            <w:tcW w:w="2157" w:type="dxa"/>
            <w:noWrap w:val="0"/>
            <w:vAlign w:val="center"/>
          </w:tcPr>
          <w:p>
            <w:pPr>
              <w:adjustRightInd w:val="0"/>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57" w:type="dxa"/>
            <w:noWrap w:val="0"/>
            <w:vAlign w:val="center"/>
          </w:tcPr>
          <w:p>
            <w:pPr>
              <w:adjustRightInd w:val="0"/>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6</w:t>
            </w:r>
          </w:p>
        </w:tc>
        <w:tc>
          <w:tcPr>
            <w:tcW w:w="4300" w:type="dxa"/>
            <w:noWrap w:val="0"/>
            <w:vAlign w:val="center"/>
          </w:tcPr>
          <w:p>
            <w:pPr>
              <w:keepNext w:val="0"/>
              <w:keepLines w:val="0"/>
              <w:pageBreakBefore w:val="0"/>
              <w:widowControl/>
              <w:kinsoku/>
              <w:wordWrap/>
              <w:overflowPunct/>
              <w:topLinePunct w:val="0"/>
              <w:autoSpaceDE/>
              <w:autoSpaceDN/>
              <w:bidi w:val="0"/>
              <w:adjustRightInd w:val="0"/>
              <w:snapToGrid w:val="0"/>
              <w:ind w:firstLine="120" w:firstLineChars="50"/>
              <w:jc w:val="both"/>
              <w:textAlignment w:val="auto"/>
              <w:rPr>
                <w:rFonts w:hint="eastAsia" w:ascii="楷体_GB2312" w:hAnsi="楷体_GB2312" w:eastAsia="楷体_GB2312" w:cs="楷体_GB2312"/>
                <w:color w:val="auto"/>
                <w:kern w:val="0"/>
                <w:sz w:val="24"/>
              </w:rPr>
            </w:pPr>
            <w:r>
              <w:rPr>
                <w:rFonts w:hint="eastAsia" w:ascii="楷体_GB2312" w:hAnsi="楷体_GB2312" w:eastAsia="楷体_GB2312" w:cs="楷体_GB2312"/>
                <w:color w:val="auto"/>
                <w:kern w:val="0"/>
                <w:sz w:val="24"/>
              </w:rPr>
              <w:t>询 问 笔 录</w:t>
            </w:r>
          </w:p>
        </w:tc>
        <w:tc>
          <w:tcPr>
            <w:tcW w:w="1436" w:type="dxa"/>
            <w:noWrap w:val="0"/>
            <w:vAlign w:val="center"/>
          </w:tcPr>
          <w:p>
            <w:pPr>
              <w:adjustRightInd w:val="0"/>
              <w:snapToGrid w:val="0"/>
              <w:jc w:val="center"/>
              <w:rPr>
                <w:color w:val="auto"/>
                <w:sz w:val="24"/>
              </w:rPr>
            </w:pPr>
          </w:p>
        </w:tc>
        <w:tc>
          <w:tcPr>
            <w:tcW w:w="2157" w:type="dxa"/>
            <w:noWrap w:val="0"/>
            <w:vAlign w:val="center"/>
          </w:tcPr>
          <w:p>
            <w:pPr>
              <w:adjustRightInd w:val="0"/>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57" w:type="dxa"/>
            <w:noWrap w:val="0"/>
            <w:vAlign w:val="center"/>
          </w:tcPr>
          <w:p>
            <w:pPr>
              <w:adjustRightInd w:val="0"/>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7</w:t>
            </w:r>
          </w:p>
        </w:tc>
        <w:tc>
          <w:tcPr>
            <w:tcW w:w="4300" w:type="dxa"/>
            <w:noWrap w:val="0"/>
            <w:vAlign w:val="center"/>
          </w:tcPr>
          <w:p>
            <w:pPr>
              <w:keepNext w:val="0"/>
              <w:keepLines w:val="0"/>
              <w:pageBreakBefore w:val="0"/>
              <w:widowControl/>
              <w:kinsoku/>
              <w:wordWrap/>
              <w:overflowPunct/>
              <w:topLinePunct w:val="0"/>
              <w:autoSpaceDE/>
              <w:autoSpaceDN/>
              <w:bidi w:val="0"/>
              <w:adjustRightInd w:val="0"/>
              <w:snapToGrid w:val="0"/>
              <w:ind w:firstLine="120" w:firstLineChars="50"/>
              <w:jc w:val="both"/>
              <w:textAlignment w:val="auto"/>
              <w:rPr>
                <w:rFonts w:hint="eastAsia" w:ascii="楷体_GB2312" w:hAnsi="楷体_GB2312" w:eastAsia="楷体_GB2312" w:cs="楷体_GB2312"/>
                <w:color w:val="auto"/>
                <w:kern w:val="0"/>
                <w:sz w:val="24"/>
              </w:rPr>
            </w:pPr>
            <w:r>
              <w:rPr>
                <w:rFonts w:hint="eastAsia" w:ascii="楷体_GB2312" w:hAnsi="楷体_GB2312" w:eastAsia="楷体_GB2312" w:cs="楷体_GB2312"/>
                <w:color w:val="auto"/>
                <w:kern w:val="0"/>
                <w:sz w:val="24"/>
              </w:rPr>
              <w:t>现场检查（勘验）笔录</w:t>
            </w:r>
          </w:p>
        </w:tc>
        <w:tc>
          <w:tcPr>
            <w:tcW w:w="1436" w:type="dxa"/>
            <w:noWrap w:val="0"/>
            <w:vAlign w:val="center"/>
          </w:tcPr>
          <w:p>
            <w:pPr>
              <w:adjustRightInd w:val="0"/>
              <w:snapToGrid w:val="0"/>
              <w:jc w:val="center"/>
              <w:rPr>
                <w:color w:val="auto"/>
                <w:sz w:val="24"/>
              </w:rPr>
            </w:pPr>
          </w:p>
        </w:tc>
        <w:tc>
          <w:tcPr>
            <w:tcW w:w="2157" w:type="dxa"/>
            <w:noWrap w:val="0"/>
            <w:vAlign w:val="center"/>
          </w:tcPr>
          <w:p>
            <w:pPr>
              <w:adjustRightInd w:val="0"/>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57" w:type="dxa"/>
            <w:noWrap w:val="0"/>
            <w:vAlign w:val="center"/>
          </w:tcPr>
          <w:p>
            <w:pPr>
              <w:adjustRightInd w:val="0"/>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8</w:t>
            </w:r>
          </w:p>
        </w:tc>
        <w:tc>
          <w:tcPr>
            <w:tcW w:w="4300" w:type="dxa"/>
            <w:noWrap w:val="0"/>
            <w:vAlign w:val="center"/>
          </w:tcPr>
          <w:p>
            <w:pPr>
              <w:keepNext w:val="0"/>
              <w:keepLines w:val="0"/>
              <w:pageBreakBefore w:val="0"/>
              <w:widowControl/>
              <w:kinsoku/>
              <w:wordWrap/>
              <w:overflowPunct/>
              <w:topLinePunct w:val="0"/>
              <w:autoSpaceDE/>
              <w:autoSpaceDN/>
              <w:bidi w:val="0"/>
              <w:adjustRightInd w:val="0"/>
              <w:snapToGrid w:val="0"/>
              <w:ind w:firstLine="120" w:firstLineChars="50"/>
              <w:jc w:val="both"/>
              <w:textAlignment w:val="auto"/>
              <w:rPr>
                <w:rFonts w:hint="eastAsia" w:ascii="楷体_GB2312" w:hAnsi="楷体_GB2312" w:eastAsia="楷体_GB2312" w:cs="楷体_GB2312"/>
                <w:color w:val="auto"/>
                <w:kern w:val="0"/>
                <w:sz w:val="24"/>
              </w:rPr>
            </w:pPr>
            <w:r>
              <w:rPr>
                <w:rFonts w:hint="eastAsia" w:ascii="楷体_GB2312" w:hAnsi="楷体_GB2312" w:eastAsia="楷体_GB2312" w:cs="楷体_GB2312"/>
                <w:color w:val="auto"/>
                <w:kern w:val="0"/>
                <w:sz w:val="24"/>
              </w:rPr>
              <w:t>现场检查（勘验）影像证据</w:t>
            </w:r>
          </w:p>
        </w:tc>
        <w:tc>
          <w:tcPr>
            <w:tcW w:w="1436" w:type="dxa"/>
            <w:noWrap w:val="0"/>
            <w:vAlign w:val="center"/>
          </w:tcPr>
          <w:p>
            <w:pPr>
              <w:adjustRightInd w:val="0"/>
              <w:snapToGrid w:val="0"/>
              <w:jc w:val="center"/>
              <w:rPr>
                <w:color w:val="auto"/>
                <w:sz w:val="24"/>
              </w:rPr>
            </w:pPr>
          </w:p>
        </w:tc>
        <w:tc>
          <w:tcPr>
            <w:tcW w:w="2157" w:type="dxa"/>
            <w:noWrap w:val="0"/>
            <w:vAlign w:val="center"/>
          </w:tcPr>
          <w:p>
            <w:pPr>
              <w:adjustRightInd w:val="0"/>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57" w:type="dxa"/>
            <w:noWrap w:val="0"/>
            <w:vAlign w:val="center"/>
          </w:tcPr>
          <w:p>
            <w:pPr>
              <w:adjustRightInd w:val="0"/>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9</w:t>
            </w:r>
          </w:p>
        </w:tc>
        <w:tc>
          <w:tcPr>
            <w:tcW w:w="4300" w:type="dxa"/>
            <w:noWrap w:val="0"/>
            <w:vAlign w:val="center"/>
          </w:tcPr>
          <w:p>
            <w:pPr>
              <w:keepNext w:val="0"/>
              <w:keepLines w:val="0"/>
              <w:pageBreakBefore w:val="0"/>
              <w:widowControl/>
              <w:kinsoku/>
              <w:wordWrap/>
              <w:overflowPunct/>
              <w:topLinePunct w:val="0"/>
              <w:autoSpaceDE/>
              <w:autoSpaceDN/>
              <w:bidi w:val="0"/>
              <w:adjustRightInd w:val="0"/>
              <w:snapToGrid w:val="0"/>
              <w:ind w:firstLine="120" w:firstLineChars="50"/>
              <w:jc w:val="both"/>
              <w:textAlignment w:val="auto"/>
              <w:rPr>
                <w:rFonts w:hint="eastAsia" w:ascii="楷体_GB2312" w:hAnsi="楷体_GB2312" w:eastAsia="楷体_GB2312" w:cs="楷体_GB2312"/>
                <w:color w:val="auto"/>
                <w:kern w:val="0"/>
                <w:sz w:val="24"/>
              </w:rPr>
            </w:pPr>
            <w:r>
              <w:rPr>
                <w:rFonts w:hint="eastAsia" w:ascii="楷体_GB2312" w:hAnsi="楷体_GB2312" w:eastAsia="楷体_GB2312" w:cs="楷体_GB2312"/>
                <w:color w:val="auto"/>
                <w:kern w:val="0"/>
                <w:sz w:val="24"/>
              </w:rPr>
              <w:t>抽样取证审批表</w:t>
            </w:r>
          </w:p>
        </w:tc>
        <w:tc>
          <w:tcPr>
            <w:tcW w:w="1436" w:type="dxa"/>
            <w:noWrap w:val="0"/>
            <w:vAlign w:val="center"/>
          </w:tcPr>
          <w:p>
            <w:pPr>
              <w:adjustRightInd w:val="0"/>
              <w:snapToGrid w:val="0"/>
              <w:jc w:val="center"/>
              <w:rPr>
                <w:color w:val="auto"/>
                <w:sz w:val="24"/>
              </w:rPr>
            </w:pPr>
          </w:p>
        </w:tc>
        <w:tc>
          <w:tcPr>
            <w:tcW w:w="2157" w:type="dxa"/>
            <w:noWrap w:val="0"/>
            <w:vAlign w:val="center"/>
          </w:tcPr>
          <w:p>
            <w:pPr>
              <w:adjustRightInd w:val="0"/>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57" w:type="dxa"/>
            <w:noWrap w:val="0"/>
            <w:vAlign w:val="center"/>
          </w:tcPr>
          <w:p>
            <w:pPr>
              <w:adjustRightInd w:val="0"/>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10</w:t>
            </w:r>
          </w:p>
        </w:tc>
        <w:tc>
          <w:tcPr>
            <w:tcW w:w="4300" w:type="dxa"/>
            <w:noWrap w:val="0"/>
            <w:vAlign w:val="center"/>
          </w:tcPr>
          <w:p>
            <w:pPr>
              <w:keepNext w:val="0"/>
              <w:keepLines w:val="0"/>
              <w:pageBreakBefore w:val="0"/>
              <w:widowControl/>
              <w:kinsoku/>
              <w:wordWrap/>
              <w:overflowPunct/>
              <w:topLinePunct w:val="0"/>
              <w:autoSpaceDE/>
              <w:autoSpaceDN/>
              <w:bidi w:val="0"/>
              <w:adjustRightInd w:val="0"/>
              <w:snapToGrid w:val="0"/>
              <w:ind w:firstLine="120" w:firstLineChars="50"/>
              <w:jc w:val="both"/>
              <w:textAlignment w:val="auto"/>
              <w:rPr>
                <w:rFonts w:hint="eastAsia" w:ascii="楷体_GB2312" w:hAnsi="楷体_GB2312" w:eastAsia="楷体_GB2312" w:cs="楷体_GB2312"/>
                <w:color w:val="auto"/>
                <w:kern w:val="0"/>
                <w:sz w:val="24"/>
              </w:rPr>
            </w:pPr>
            <w:r>
              <w:rPr>
                <w:rFonts w:hint="eastAsia" w:ascii="楷体_GB2312" w:hAnsi="楷体_GB2312" w:eastAsia="楷体_GB2312" w:cs="楷体_GB2312"/>
                <w:color w:val="auto"/>
                <w:kern w:val="0"/>
                <w:sz w:val="24"/>
              </w:rPr>
              <w:t>行政处罚抽样取证通知书</w:t>
            </w:r>
          </w:p>
        </w:tc>
        <w:tc>
          <w:tcPr>
            <w:tcW w:w="1436" w:type="dxa"/>
            <w:noWrap w:val="0"/>
            <w:vAlign w:val="center"/>
          </w:tcPr>
          <w:p>
            <w:pPr>
              <w:adjustRightInd w:val="0"/>
              <w:snapToGrid w:val="0"/>
              <w:jc w:val="center"/>
              <w:rPr>
                <w:color w:val="auto"/>
                <w:sz w:val="24"/>
              </w:rPr>
            </w:pPr>
          </w:p>
        </w:tc>
        <w:tc>
          <w:tcPr>
            <w:tcW w:w="2157" w:type="dxa"/>
            <w:noWrap w:val="0"/>
            <w:vAlign w:val="center"/>
          </w:tcPr>
          <w:p>
            <w:pPr>
              <w:adjustRightInd w:val="0"/>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57" w:type="dxa"/>
            <w:noWrap w:val="0"/>
            <w:vAlign w:val="center"/>
          </w:tcPr>
          <w:p>
            <w:pPr>
              <w:adjustRightInd w:val="0"/>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11</w:t>
            </w:r>
          </w:p>
        </w:tc>
        <w:tc>
          <w:tcPr>
            <w:tcW w:w="4300" w:type="dxa"/>
            <w:noWrap w:val="0"/>
            <w:vAlign w:val="center"/>
          </w:tcPr>
          <w:p>
            <w:pPr>
              <w:keepNext w:val="0"/>
              <w:keepLines w:val="0"/>
              <w:pageBreakBefore w:val="0"/>
              <w:widowControl/>
              <w:kinsoku/>
              <w:wordWrap/>
              <w:overflowPunct/>
              <w:topLinePunct w:val="0"/>
              <w:autoSpaceDE/>
              <w:autoSpaceDN/>
              <w:bidi w:val="0"/>
              <w:adjustRightInd w:val="0"/>
              <w:snapToGrid w:val="0"/>
              <w:ind w:firstLine="120" w:firstLineChars="50"/>
              <w:jc w:val="both"/>
              <w:textAlignment w:val="auto"/>
              <w:rPr>
                <w:rFonts w:hint="eastAsia" w:ascii="楷体_GB2312" w:hAnsi="楷体_GB2312" w:eastAsia="楷体_GB2312" w:cs="楷体_GB2312"/>
                <w:color w:val="auto"/>
                <w:kern w:val="0"/>
                <w:sz w:val="24"/>
              </w:rPr>
            </w:pPr>
            <w:r>
              <w:rPr>
                <w:rFonts w:hint="eastAsia" w:ascii="楷体_GB2312" w:hAnsi="楷体_GB2312" w:eastAsia="楷体_GB2312" w:cs="楷体_GB2312"/>
                <w:color w:val="auto"/>
                <w:kern w:val="0"/>
                <w:sz w:val="24"/>
              </w:rPr>
              <w:t>抽样取证物品清单</w:t>
            </w:r>
          </w:p>
        </w:tc>
        <w:tc>
          <w:tcPr>
            <w:tcW w:w="1436" w:type="dxa"/>
            <w:noWrap w:val="0"/>
            <w:vAlign w:val="center"/>
          </w:tcPr>
          <w:p>
            <w:pPr>
              <w:adjustRightInd w:val="0"/>
              <w:snapToGrid w:val="0"/>
              <w:jc w:val="center"/>
              <w:rPr>
                <w:color w:val="auto"/>
                <w:sz w:val="24"/>
              </w:rPr>
            </w:pPr>
          </w:p>
        </w:tc>
        <w:tc>
          <w:tcPr>
            <w:tcW w:w="2157" w:type="dxa"/>
            <w:noWrap w:val="0"/>
            <w:vAlign w:val="center"/>
          </w:tcPr>
          <w:p>
            <w:pPr>
              <w:adjustRightInd w:val="0"/>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57" w:type="dxa"/>
            <w:noWrap w:val="0"/>
            <w:vAlign w:val="center"/>
          </w:tcPr>
          <w:p>
            <w:pPr>
              <w:adjustRightInd w:val="0"/>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12</w:t>
            </w:r>
          </w:p>
        </w:tc>
        <w:tc>
          <w:tcPr>
            <w:tcW w:w="4300" w:type="dxa"/>
            <w:noWrap w:val="0"/>
            <w:vAlign w:val="center"/>
          </w:tcPr>
          <w:p>
            <w:pPr>
              <w:keepNext w:val="0"/>
              <w:keepLines w:val="0"/>
              <w:pageBreakBefore w:val="0"/>
              <w:widowControl/>
              <w:kinsoku/>
              <w:wordWrap/>
              <w:overflowPunct/>
              <w:topLinePunct w:val="0"/>
              <w:autoSpaceDE/>
              <w:autoSpaceDN/>
              <w:bidi w:val="0"/>
              <w:adjustRightInd w:val="0"/>
              <w:snapToGrid w:val="0"/>
              <w:ind w:firstLine="120" w:firstLineChars="50"/>
              <w:jc w:val="both"/>
              <w:textAlignment w:val="auto"/>
              <w:rPr>
                <w:rFonts w:hint="eastAsia" w:ascii="楷体_GB2312" w:hAnsi="楷体_GB2312" w:eastAsia="楷体_GB2312" w:cs="楷体_GB2312"/>
                <w:color w:val="auto"/>
                <w:kern w:val="0"/>
                <w:sz w:val="24"/>
              </w:rPr>
            </w:pPr>
            <w:r>
              <w:rPr>
                <w:rFonts w:hint="eastAsia" w:ascii="楷体_GB2312" w:hAnsi="楷体_GB2312" w:eastAsia="楷体_GB2312" w:cs="楷体_GB2312"/>
                <w:color w:val="auto"/>
                <w:kern w:val="0"/>
                <w:sz w:val="24"/>
              </w:rPr>
              <w:br w:type="page"/>
            </w:r>
            <w:r>
              <w:rPr>
                <w:rFonts w:hint="eastAsia" w:ascii="楷体_GB2312" w:hAnsi="楷体_GB2312" w:eastAsia="楷体_GB2312" w:cs="楷体_GB2312"/>
                <w:color w:val="auto"/>
                <w:kern w:val="0"/>
                <w:sz w:val="24"/>
              </w:rPr>
              <w:t>证据清单</w:t>
            </w:r>
          </w:p>
        </w:tc>
        <w:tc>
          <w:tcPr>
            <w:tcW w:w="1436" w:type="dxa"/>
            <w:noWrap w:val="0"/>
            <w:vAlign w:val="center"/>
          </w:tcPr>
          <w:p>
            <w:pPr>
              <w:adjustRightInd w:val="0"/>
              <w:snapToGrid w:val="0"/>
              <w:jc w:val="center"/>
              <w:rPr>
                <w:color w:val="auto"/>
                <w:sz w:val="24"/>
              </w:rPr>
            </w:pPr>
          </w:p>
        </w:tc>
        <w:tc>
          <w:tcPr>
            <w:tcW w:w="2157" w:type="dxa"/>
            <w:noWrap w:val="0"/>
            <w:vAlign w:val="center"/>
          </w:tcPr>
          <w:p>
            <w:pPr>
              <w:adjustRightInd w:val="0"/>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57" w:type="dxa"/>
            <w:noWrap w:val="0"/>
            <w:vAlign w:val="center"/>
          </w:tcPr>
          <w:p>
            <w:pPr>
              <w:adjustRightInd w:val="0"/>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13</w:t>
            </w:r>
          </w:p>
        </w:tc>
        <w:tc>
          <w:tcPr>
            <w:tcW w:w="4300" w:type="dxa"/>
            <w:noWrap w:val="0"/>
            <w:vAlign w:val="center"/>
          </w:tcPr>
          <w:p>
            <w:pPr>
              <w:keepNext w:val="0"/>
              <w:keepLines w:val="0"/>
              <w:pageBreakBefore w:val="0"/>
              <w:widowControl/>
              <w:kinsoku/>
              <w:wordWrap/>
              <w:overflowPunct/>
              <w:topLinePunct w:val="0"/>
              <w:autoSpaceDE/>
              <w:autoSpaceDN/>
              <w:bidi w:val="0"/>
              <w:adjustRightInd w:val="0"/>
              <w:snapToGrid w:val="0"/>
              <w:ind w:firstLine="120" w:firstLineChars="50"/>
              <w:jc w:val="both"/>
              <w:textAlignment w:val="auto"/>
              <w:rPr>
                <w:rFonts w:hint="eastAsia" w:ascii="楷体_GB2312" w:hAnsi="楷体_GB2312" w:eastAsia="楷体_GB2312" w:cs="楷体_GB2312"/>
                <w:color w:val="auto"/>
                <w:kern w:val="0"/>
                <w:sz w:val="24"/>
              </w:rPr>
            </w:pPr>
            <w:r>
              <w:rPr>
                <w:rFonts w:hint="eastAsia" w:ascii="楷体_GB2312" w:hAnsi="楷体_GB2312" w:eastAsia="楷体_GB2312" w:cs="楷体_GB2312"/>
                <w:color w:val="auto"/>
                <w:kern w:val="0"/>
                <w:sz w:val="24"/>
              </w:rPr>
              <w:br w:type="page"/>
            </w:r>
            <w:r>
              <w:rPr>
                <w:rFonts w:hint="eastAsia" w:ascii="楷体_GB2312" w:hAnsi="楷体_GB2312" w:eastAsia="楷体_GB2312" w:cs="楷体_GB2312"/>
                <w:color w:val="auto"/>
                <w:kern w:val="0"/>
                <w:sz w:val="24"/>
              </w:rPr>
              <w:t>抽样取证物品处理通知书</w:t>
            </w:r>
          </w:p>
        </w:tc>
        <w:tc>
          <w:tcPr>
            <w:tcW w:w="1436" w:type="dxa"/>
            <w:noWrap w:val="0"/>
            <w:vAlign w:val="center"/>
          </w:tcPr>
          <w:p>
            <w:pPr>
              <w:adjustRightInd w:val="0"/>
              <w:snapToGrid w:val="0"/>
              <w:jc w:val="center"/>
              <w:rPr>
                <w:color w:val="auto"/>
                <w:sz w:val="24"/>
              </w:rPr>
            </w:pPr>
          </w:p>
        </w:tc>
        <w:tc>
          <w:tcPr>
            <w:tcW w:w="2157" w:type="dxa"/>
            <w:noWrap w:val="0"/>
            <w:vAlign w:val="center"/>
          </w:tcPr>
          <w:p>
            <w:pPr>
              <w:adjustRightInd w:val="0"/>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57" w:type="dxa"/>
            <w:noWrap w:val="0"/>
            <w:vAlign w:val="center"/>
          </w:tcPr>
          <w:p>
            <w:pPr>
              <w:adjustRightInd w:val="0"/>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14</w:t>
            </w:r>
          </w:p>
        </w:tc>
        <w:tc>
          <w:tcPr>
            <w:tcW w:w="4300" w:type="dxa"/>
            <w:noWrap w:val="0"/>
            <w:vAlign w:val="center"/>
          </w:tcPr>
          <w:p>
            <w:pPr>
              <w:keepNext w:val="0"/>
              <w:keepLines w:val="0"/>
              <w:pageBreakBefore w:val="0"/>
              <w:widowControl/>
              <w:kinsoku/>
              <w:wordWrap/>
              <w:overflowPunct/>
              <w:topLinePunct w:val="0"/>
              <w:autoSpaceDE/>
              <w:autoSpaceDN/>
              <w:bidi w:val="0"/>
              <w:adjustRightInd w:val="0"/>
              <w:snapToGrid w:val="0"/>
              <w:ind w:firstLine="120" w:firstLineChars="50"/>
              <w:jc w:val="both"/>
              <w:textAlignment w:val="auto"/>
              <w:rPr>
                <w:rFonts w:hint="eastAsia" w:ascii="楷体_GB2312" w:hAnsi="楷体_GB2312" w:eastAsia="楷体_GB2312" w:cs="楷体_GB2312"/>
                <w:color w:val="auto"/>
                <w:kern w:val="0"/>
                <w:sz w:val="24"/>
              </w:rPr>
            </w:pPr>
            <w:r>
              <w:rPr>
                <w:rFonts w:hint="eastAsia" w:ascii="楷体_GB2312" w:hAnsi="楷体_GB2312" w:eastAsia="楷体_GB2312" w:cs="楷体_GB2312"/>
                <w:color w:val="auto"/>
                <w:kern w:val="0"/>
                <w:sz w:val="24"/>
              </w:rPr>
              <w:t>案件调查报告审批表</w:t>
            </w:r>
          </w:p>
        </w:tc>
        <w:tc>
          <w:tcPr>
            <w:tcW w:w="1436" w:type="dxa"/>
            <w:noWrap w:val="0"/>
            <w:vAlign w:val="center"/>
          </w:tcPr>
          <w:p>
            <w:pPr>
              <w:adjustRightInd w:val="0"/>
              <w:snapToGrid w:val="0"/>
              <w:jc w:val="center"/>
              <w:rPr>
                <w:color w:val="auto"/>
                <w:sz w:val="24"/>
              </w:rPr>
            </w:pPr>
          </w:p>
        </w:tc>
        <w:tc>
          <w:tcPr>
            <w:tcW w:w="2157" w:type="dxa"/>
            <w:noWrap w:val="0"/>
            <w:vAlign w:val="center"/>
          </w:tcPr>
          <w:p>
            <w:pPr>
              <w:adjustRightInd w:val="0"/>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57" w:type="dxa"/>
            <w:noWrap w:val="0"/>
            <w:vAlign w:val="center"/>
          </w:tcPr>
          <w:p>
            <w:pPr>
              <w:adjustRightInd w:val="0"/>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15</w:t>
            </w:r>
          </w:p>
        </w:tc>
        <w:tc>
          <w:tcPr>
            <w:tcW w:w="4300" w:type="dxa"/>
            <w:noWrap w:val="0"/>
            <w:vAlign w:val="center"/>
          </w:tcPr>
          <w:p>
            <w:pPr>
              <w:keepNext w:val="0"/>
              <w:keepLines w:val="0"/>
              <w:pageBreakBefore w:val="0"/>
              <w:widowControl/>
              <w:kinsoku/>
              <w:wordWrap/>
              <w:overflowPunct/>
              <w:topLinePunct w:val="0"/>
              <w:autoSpaceDE/>
              <w:autoSpaceDN/>
              <w:bidi w:val="0"/>
              <w:adjustRightInd w:val="0"/>
              <w:snapToGrid w:val="0"/>
              <w:ind w:firstLine="120" w:firstLineChars="50"/>
              <w:jc w:val="both"/>
              <w:textAlignment w:val="auto"/>
              <w:rPr>
                <w:rFonts w:hint="eastAsia" w:ascii="楷体_GB2312" w:hAnsi="楷体_GB2312" w:eastAsia="楷体_GB2312" w:cs="楷体_GB2312"/>
                <w:color w:val="auto"/>
                <w:kern w:val="0"/>
                <w:sz w:val="24"/>
              </w:rPr>
            </w:pPr>
            <w:r>
              <w:rPr>
                <w:rFonts w:hint="eastAsia" w:ascii="楷体_GB2312" w:hAnsi="楷体_GB2312" w:eastAsia="楷体_GB2312" w:cs="楷体_GB2312"/>
                <w:color w:val="auto"/>
                <w:kern w:val="0"/>
                <w:sz w:val="24"/>
              </w:rPr>
              <w:t>案件调查报告</w:t>
            </w:r>
          </w:p>
        </w:tc>
        <w:tc>
          <w:tcPr>
            <w:tcW w:w="1436" w:type="dxa"/>
            <w:noWrap w:val="0"/>
            <w:vAlign w:val="center"/>
          </w:tcPr>
          <w:p>
            <w:pPr>
              <w:adjustRightInd w:val="0"/>
              <w:snapToGrid w:val="0"/>
              <w:jc w:val="center"/>
              <w:rPr>
                <w:color w:val="auto"/>
                <w:sz w:val="24"/>
              </w:rPr>
            </w:pPr>
          </w:p>
        </w:tc>
        <w:tc>
          <w:tcPr>
            <w:tcW w:w="2157" w:type="dxa"/>
            <w:noWrap w:val="0"/>
            <w:vAlign w:val="center"/>
          </w:tcPr>
          <w:p>
            <w:pPr>
              <w:adjustRightInd w:val="0"/>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57" w:type="dxa"/>
            <w:noWrap w:val="0"/>
            <w:vAlign w:val="center"/>
          </w:tcPr>
          <w:p>
            <w:pPr>
              <w:adjustRightInd w:val="0"/>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16</w:t>
            </w:r>
          </w:p>
        </w:tc>
        <w:tc>
          <w:tcPr>
            <w:tcW w:w="4300" w:type="dxa"/>
            <w:noWrap w:val="0"/>
            <w:vAlign w:val="center"/>
          </w:tcPr>
          <w:p>
            <w:pPr>
              <w:keepNext w:val="0"/>
              <w:keepLines w:val="0"/>
              <w:pageBreakBefore w:val="0"/>
              <w:widowControl/>
              <w:kinsoku/>
              <w:wordWrap/>
              <w:overflowPunct/>
              <w:topLinePunct w:val="0"/>
              <w:autoSpaceDE/>
              <w:autoSpaceDN/>
              <w:bidi w:val="0"/>
              <w:adjustRightInd w:val="0"/>
              <w:snapToGrid w:val="0"/>
              <w:ind w:firstLine="120" w:firstLineChars="50"/>
              <w:jc w:val="both"/>
              <w:textAlignment w:val="auto"/>
              <w:rPr>
                <w:rFonts w:hint="eastAsia" w:ascii="楷体_GB2312" w:hAnsi="楷体_GB2312" w:eastAsia="楷体_GB2312" w:cs="楷体_GB2312"/>
                <w:color w:val="auto"/>
                <w:kern w:val="0"/>
                <w:sz w:val="24"/>
              </w:rPr>
            </w:pPr>
            <w:r>
              <w:rPr>
                <w:rFonts w:hint="eastAsia" w:ascii="楷体_GB2312" w:hAnsi="楷体_GB2312" w:eastAsia="楷体_GB2312" w:cs="楷体_GB2312"/>
                <w:color w:val="auto"/>
                <w:kern w:val="0"/>
                <w:sz w:val="24"/>
              </w:rPr>
              <w:t>行政处罚先行告知书</w:t>
            </w:r>
          </w:p>
        </w:tc>
        <w:tc>
          <w:tcPr>
            <w:tcW w:w="1436" w:type="dxa"/>
            <w:noWrap w:val="0"/>
            <w:vAlign w:val="center"/>
          </w:tcPr>
          <w:p>
            <w:pPr>
              <w:adjustRightInd w:val="0"/>
              <w:snapToGrid w:val="0"/>
              <w:jc w:val="center"/>
              <w:rPr>
                <w:color w:val="auto"/>
                <w:sz w:val="24"/>
              </w:rPr>
            </w:pPr>
          </w:p>
        </w:tc>
        <w:tc>
          <w:tcPr>
            <w:tcW w:w="2157" w:type="dxa"/>
            <w:noWrap w:val="0"/>
            <w:vAlign w:val="center"/>
          </w:tcPr>
          <w:p>
            <w:pPr>
              <w:adjustRightInd w:val="0"/>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57" w:type="dxa"/>
            <w:noWrap w:val="0"/>
            <w:vAlign w:val="center"/>
          </w:tcPr>
          <w:p>
            <w:pPr>
              <w:adjustRightInd w:val="0"/>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17</w:t>
            </w:r>
          </w:p>
        </w:tc>
        <w:tc>
          <w:tcPr>
            <w:tcW w:w="4300" w:type="dxa"/>
            <w:noWrap w:val="0"/>
            <w:vAlign w:val="center"/>
          </w:tcPr>
          <w:p>
            <w:pPr>
              <w:keepNext w:val="0"/>
              <w:keepLines w:val="0"/>
              <w:pageBreakBefore w:val="0"/>
              <w:widowControl/>
              <w:kinsoku/>
              <w:wordWrap/>
              <w:overflowPunct/>
              <w:topLinePunct w:val="0"/>
              <w:autoSpaceDE/>
              <w:autoSpaceDN/>
              <w:bidi w:val="0"/>
              <w:adjustRightInd w:val="0"/>
              <w:snapToGrid w:val="0"/>
              <w:ind w:firstLine="120" w:firstLineChars="50"/>
              <w:jc w:val="both"/>
              <w:textAlignment w:val="auto"/>
              <w:rPr>
                <w:rFonts w:hint="eastAsia" w:ascii="楷体_GB2312" w:hAnsi="楷体_GB2312" w:eastAsia="楷体_GB2312" w:cs="楷体_GB2312"/>
                <w:color w:val="auto"/>
                <w:kern w:val="0"/>
                <w:sz w:val="24"/>
              </w:rPr>
            </w:pPr>
            <w:r>
              <w:rPr>
                <w:rFonts w:hint="eastAsia" w:ascii="楷体_GB2312" w:hAnsi="楷体_GB2312" w:eastAsia="楷体_GB2312" w:cs="楷体_GB2312"/>
                <w:color w:val="auto"/>
                <w:kern w:val="0"/>
                <w:sz w:val="24"/>
              </w:rPr>
              <w:t>陈述（申辩）书</w:t>
            </w:r>
          </w:p>
        </w:tc>
        <w:tc>
          <w:tcPr>
            <w:tcW w:w="1436" w:type="dxa"/>
            <w:noWrap w:val="0"/>
            <w:vAlign w:val="center"/>
          </w:tcPr>
          <w:p>
            <w:pPr>
              <w:adjustRightInd w:val="0"/>
              <w:snapToGrid w:val="0"/>
              <w:jc w:val="center"/>
              <w:rPr>
                <w:color w:val="auto"/>
                <w:sz w:val="24"/>
              </w:rPr>
            </w:pPr>
          </w:p>
        </w:tc>
        <w:tc>
          <w:tcPr>
            <w:tcW w:w="2157" w:type="dxa"/>
            <w:noWrap w:val="0"/>
            <w:vAlign w:val="center"/>
          </w:tcPr>
          <w:p>
            <w:pPr>
              <w:adjustRightInd w:val="0"/>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57" w:type="dxa"/>
            <w:noWrap w:val="0"/>
            <w:vAlign w:val="center"/>
          </w:tcPr>
          <w:p>
            <w:pPr>
              <w:adjustRightInd w:val="0"/>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18</w:t>
            </w:r>
          </w:p>
        </w:tc>
        <w:tc>
          <w:tcPr>
            <w:tcW w:w="4300" w:type="dxa"/>
            <w:noWrap w:val="0"/>
            <w:vAlign w:val="center"/>
          </w:tcPr>
          <w:p>
            <w:pPr>
              <w:keepNext w:val="0"/>
              <w:keepLines w:val="0"/>
              <w:pageBreakBefore w:val="0"/>
              <w:widowControl/>
              <w:kinsoku/>
              <w:wordWrap/>
              <w:overflowPunct/>
              <w:topLinePunct w:val="0"/>
              <w:autoSpaceDE/>
              <w:autoSpaceDN/>
              <w:bidi w:val="0"/>
              <w:adjustRightInd w:val="0"/>
              <w:snapToGrid w:val="0"/>
              <w:ind w:firstLine="120" w:firstLineChars="50"/>
              <w:jc w:val="both"/>
              <w:textAlignment w:val="auto"/>
              <w:rPr>
                <w:rFonts w:hint="eastAsia" w:ascii="楷体_GB2312" w:hAnsi="楷体_GB2312" w:eastAsia="楷体_GB2312" w:cs="楷体_GB2312"/>
                <w:color w:val="auto"/>
                <w:kern w:val="0"/>
                <w:sz w:val="24"/>
              </w:rPr>
            </w:pPr>
            <w:r>
              <w:rPr>
                <w:rFonts w:hint="eastAsia" w:ascii="楷体_GB2312" w:hAnsi="楷体_GB2312" w:eastAsia="楷体_GB2312" w:cs="楷体_GB2312"/>
                <w:color w:val="auto"/>
                <w:kern w:val="0"/>
                <w:sz w:val="24"/>
              </w:rPr>
              <w:t>陈述（申辩）笔录</w:t>
            </w:r>
          </w:p>
        </w:tc>
        <w:tc>
          <w:tcPr>
            <w:tcW w:w="1436" w:type="dxa"/>
            <w:noWrap w:val="0"/>
            <w:vAlign w:val="center"/>
          </w:tcPr>
          <w:p>
            <w:pPr>
              <w:adjustRightInd w:val="0"/>
              <w:snapToGrid w:val="0"/>
              <w:jc w:val="center"/>
              <w:rPr>
                <w:color w:val="auto"/>
                <w:sz w:val="24"/>
              </w:rPr>
            </w:pPr>
          </w:p>
        </w:tc>
        <w:tc>
          <w:tcPr>
            <w:tcW w:w="2157" w:type="dxa"/>
            <w:noWrap w:val="0"/>
            <w:vAlign w:val="center"/>
          </w:tcPr>
          <w:p>
            <w:pPr>
              <w:adjustRightInd w:val="0"/>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57" w:type="dxa"/>
            <w:noWrap w:val="0"/>
            <w:vAlign w:val="center"/>
          </w:tcPr>
          <w:p>
            <w:pPr>
              <w:adjustRightInd w:val="0"/>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19</w:t>
            </w:r>
          </w:p>
        </w:tc>
        <w:tc>
          <w:tcPr>
            <w:tcW w:w="4300" w:type="dxa"/>
            <w:noWrap w:val="0"/>
            <w:vAlign w:val="center"/>
          </w:tcPr>
          <w:p>
            <w:pPr>
              <w:keepNext w:val="0"/>
              <w:keepLines w:val="0"/>
              <w:pageBreakBefore w:val="0"/>
              <w:widowControl/>
              <w:kinsoku/>
              <w:wordWrap/>
              <w:overflowPunct/>
              <w:topLinePunct w:val="0"/>
              <w:autoSpaceDE/>
              <w:autoSpaceDN/>
              <w:bidi w:val="0"/>
              <w:adjustRightInd w:val="0"/>
              <w:snapToGrid w:val="0"/>
              <w:ind w:firstLine="120" w:firstLineChars="50"/>
              <w:jc w:val="both"/>
              <w:textAlignment w:val="auto"/>
              <w:rPr>
                <w:rFonts w:hint="eastAsia" w:ascii="楷体_GB2312" w:hAnsi="楷体_GB2312" w:eastAsia="楷体_GB2312" w:cs="楷体_GB2312"/>
                <w:color w:val="auto"/>
                <w:kern w:val="0"/>
                <w:sz w:val="24"/>
              </w:rPr>
            </w:pPr>
            <w:r>
              <w:rPr>
                <w:rFonts w:hint="eastAsia" w:ascii="楷体_GB2312" w:hAnsi="楷体_GB2312" w:eastAsia="楷体_GB2312" w:cs="楷体_GB2312"/>
                <w:color w:val="auto"/>
                <w:kern w:val="0"/>
                <w:sz w:val="24"/>
              </w:rPr>
              <w:t>听证告知书</w:t>
            </w:r>
          </w:p>
        </w:tc>
        <w:tc>
          <w:tcPr>
            <w:tcW w:w="1436" w:type="dxa"/>
            <w:noWrap w:val="0"/>
            <w:vAlign w:val="center"/>
          </w:tcPr>
          <w:p>
            <w:pPr>
              <w:adjustRightInd w:val="0"/>
              <w:snapToGrid w:val="0"/>
              <w:jc w:val="center"/>
              <w:rPr>
                <w:color w:val="auto"/>
                <w:sz w:val="24"/>
              </w:rPr>
            </w:pPr>
          </w:p>
        </w:tc>
        <w:tc>
          <w:tcPr>
            <w:tcW w:w="2157" w:type="dxa"/>
            <w:noWrap w:val="0"/>
            <w:vAlign w:val="center"/>
          </w:tcPr>
          <w:p>
            <w:pPr>
              <w:adjustRightInd w:val="0"/>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57" w:type="dxa"/>
            <w:noWrap w:val="0"/>
            <w:vAlign w:val="center"/>
          </w:tcPr>
          <w:p>
            <w:pPr>
              <w:adjustRightInd w:val="0"/>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20</w:t>
            </w:r>
          </w:p>
        </w:tc>
        <w:tc>
          <w:tcPr>
            <w:tcW w:w="4300" w:type="dxa"/>
            <w:noWrap w:val="0"/>
            <w:vAlign w:val="center"/>
          </w:tcPr>
          <w:p>
            <w:pPr>
              <w:keepNext w:val="0"/>
              <w:keepLines w:val="0"/>
              <w:pageBreakBefore w:val="0"/>
              <w:widowControl/>
              <w:kinsoku/>
              <w:wordWrap/>
              <w:overflowPunct/>
              <w:topLinePunct w:val="0"/>
              <w:autoSpaceDE/>
              <w:autoSpaceDN/>
              <w:bidi w:val="0"/>
              <w:adjustRightInd w:val="0"/>
              <w:snapToGrid w:val="0"/>
              <w:ind w:firstLine="120" w:firstLineChars="50"/>
              <w:jc w:val="both"/>
              <w:textAlignment w:val="auto"/>
              <w:rPr>
                <w:rFonts w:hint="eastAsia" w:ascii="楷体_GB2312" w:hAnsi="楷体_GB2312" w:eastAsia="楷体_GB2312" w:cs="楷体_GB2312"/>
                <w:color w:val="auto"/>
                <w:kern w:val="0"/>
                <w:sz w:val="24"/>
              </w:rPr>
            </w:pPr>
            <w:r>
              <w:rPr>
                <w:rFonts w:hint="eastAsia" w:ascii="楷体_GB2312" w:hAnsi="楷体_GB2312" w:eastAsia="楷体_GB2312" w:cs="楷体_GB2312"/>
                <w:color w:val="auto"/>
                <w:kern w:val="0"/>
                <w:sz w:val="24"/>
              </w:rPr>
              <w:t>听证申请书</w:t>
            </w:r>
          </w:p>
        </w:tc>
        <w:tc>
          <w:tcPr>
            <w:tcW w:w="1436" w:type="dxa"/>
            <w:noWrap w:val="0"/>
            <w:vAlign w:val="center"/>
          </w:tcPr>
          <w:p>
            <w:pPr>
              <w:adjustRightInd w:val="0"/>
              <w:snapToGrid w:val="0"/>
              <w:jc w:val="center"/>
              <w:rPr>
                <w:color w:val="auto"/>
                <w:sz w:val="24"/>
              </w:rPr>
            </w:pPr>
          </w:p>
        </w:tc>
        <w:tc>
          <w:tcPr>
            <w:tcW w:w="2157" w:type="dxa"/>
            <w:noWrap w:val="0"/>
            <w:vAlign w:val="center"/>
          </w:tcPr>
          <w:p>
            <w:pPr>
              <w:adjustRightInd w:val="0"/>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57" w:type="dxa"/>
            <w:noWrap w:val="0"/>
            <w:vAlign w:val="center"/>
          </w:tcPr>
          <w:p>
            <w:pPr>
              <w:adjustRightInd w:val="0"/>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21</w:t>
            </w:r>
          </w:p>
        </w:tc>
        <w:tc>
          <w:tcPr>
            <w:tcW w:w="4300" w:type="dxa"/>
            <w:noWrap w:val="0"/>
            <w:vAlign w:val="center"/>
          </w:tcPr>
          <w:p>
            <w:pPr>
              <w:keepNext w:val="0"/>
              <w:keepLines w:val="0"/>
              <w:pageBreakBefore w:val="0"/>
              <w:widowControl/>
              <w:kinsoku/>
              <w:wordWrap/>
              <w:overflowPunct/>
              <w:topLinePunct w:val="0"/>
              <w:autoSpaceDE/>
              <w:autoSpaceDN/>
              <w:bidi w:val="0"/>
              <w:adjustRightInd w:val="0"/>
              <w:snapToGrid w:val="0"/>
              <w:ind w:firstLine="120" w:firstLineChars="50"/>
              <w:jc w:val="both"/>
              <w:textAlignment w:val="auto"/>
              <w:rPr>
                <w:rFonts w:hint="eastAsia" w:ascii="楷体_GB2312" w:hAnsi="楷体_GB2312" w:eastAsia="楷体_GB2312" w:cs="楷体_GB2312"/>
                <w:color w:val="auto"/>
                <w:kern w:val="0"/>
                <w:sz w:val="24"/>
              </w:rPr>
            </w:pPr>
            <w:r>
              <w:rPr>
                <w:rFonts w:hint="eastAsia" w:ascii="楷体_GB2312" w:hAnsi="楷体_GB2312" w:eastAsia="楷体_GB2312" w:cs="楷体_GB2312"/>
                <w:color w:val="auto"/>
                <w:kern w:val="0"/>
                <w:sz w:val="24"/>
              </w:rPr>
              <w:t>听证通知书</w:t>
            </w:r>
          </w:p>
        </w:tc>
        <w:tc>
          <w:tcPr>
            <w:tcW w:w="1436" w:type="dxa"/>
            <w:noWrap w:val="0"/>
            <w:vAlign w:val="center"/>
          </w:tcPr>
          <w:p>
            <w:pPr>
              <w:adjustRightInd w:val="0"/>
              <w:snapToGrid w:val="0"/>
              <w:jc w:val="center"/>
              <w:rPr>
                <w:color w:val="auto"/>
                <w:sz w:val="24"/>
              </w:rPr>
            </w:pPr>
          </w:p>
        </w:tc>
        <w:tc>
          <w:tcPr>
            <w:tcW w:w="2157" w:type="dxa"/>
            <w:noWrap w:val="0"/>
            <w:vAlign w:val="center"/>
          </w:tcPr>
          <w:p>
            <w:pPr>
              <w:adjustRightInd w:val="0"/>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57" w:type="dxa"/>
            <w:noWrap w:val="0"/>
            <w:vAlign w:val="center"/>
          </w:tcPr>
          <w:p>
            <w:pPr>
              <w:adjustRightInd w:val="0"/>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4300" w:type="dxa"/>
            <w:noWrap w:val="0"/>
            <w:vAlign w:val="center"/>
          </w:tcPr>
          <w:p>
            <w:pPr>
              <w:keepNext w:val="0"/>
              <w:keepLines w:val="0"/>
              <w:pageBreakBefore w:val="0"/>
              <w:kinsoku/>
              <w:wordWrap/>
              <w:overflowPunct/>
              <w:topLinePunct w:val="0"/>
              <w:autoSpaceDE/>
              <w:autoSpaceDN/>
              <w:bidi w:val="0"/>
              <w:adjustRightInd w:val="0"/>
              <w:snapToGrid w:val="0"/>
              <w:ind w:firstLine="120" w:firstLineChars="50"/>
              <w:jc w:val="both"/>
              <w:textAlignment w:val="auto"/>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w:t>
            </w:r>
          </w:p>
        </w:tc>
        <w:tc>
          <w:tcPr>
            <w:tcW w:w="1436" w:type="dxa"/>
            <w:noWrap w:val="0"/>
            <w:vAlign w:val="center"/>
          </w:tcPr>
          <w:p>
            <w:pPr>
              <w:adjustRightInd w:val="0"/>
              <w:snapToGrid w:val="0"/>
              <w:jc w:val="center"/>
              <w:rPr>
                <w:color w:val="auto"/>
                <w:sz w:val="24"/>
              </w:rPr>
            </w:pPr>
          </w:p>
        </w:tc>
        <w:tc>
          <w:tcPr>
            <w:tcW w:w="2157" w:type="dxa"/>
            <w:noWrap w:val="0"/>
            <w:vAlign w:val="center"/>
          </w:tcPr>
          <w:p>
            <w:pPr>
              <w:adjustRightInd w:val="0"/>
              <w:snapToGrid w:val="0"/>
              <w:jc w:val="center"/>
              <w:rPr>
                <w:color w:val="auto"/>
                <w:sz w:val="24"/>
              </w:rPr>
            </w:pPr>
          </w:p>
        </w:tc>
      </w:tr>
    </w:tbl>
    <w:p>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left"/>
        <w:textAlignment w:val="auto"/>
        <w:rPr>
          <w:rFonts w:hint="eastAsia" w:ascii="黑体" w:hAnsi="黑体" w:eastAsia="黑体" w:cs="黑体"/>
          <w:color w:val="auto"/>
          <w:kern w:val="2"/>
          <w:sz w:val="21"/>
          <w:szCs w:val="21"/>
          <w:u w:val="none"/>
          <w:lang w:val="en-US" w:eastAsia="zh-CN" w:bidi="ar-SA"/>
        </w:rPr>
      </w:pPr>
    </w:p>
    <w:p>
      <w:pPr>
        <w:snapToGrid w:val="0"/>
        <w:jc w:val="left"/>
        <w:rPr>
          <w:rStyle w:val="11"/>
          <w:rFonts w:hint="eastAsia" w:ascii="黑体" w:hAnsi="黑体" w:eastAsia="黑体" w:cs="黑体"/>
          <w:color w:val="auto"/>
          <w:kern w:val="2"/>
          <w:sz w:val="21"/>
          <w:szCs w:val="21"/>
          <w:u w:val="none"/>
          <w:lang w:val="en-US" w:eastAsia="zh-CN" w:bidi="ar-SA"/>
        </w:rPr>
      </w:pPr>
      <w:r>
        <w:rPr>
          <w:rStyle w:val="11"/>
          <w:rFonts w:hint="eastAsia" w:ascii="黑体" w:hAnsi="黑体" w:eastAsia="黑体" w:cs="黑体"/>
          <w:color w:val="auto"/>
          <w:kern w:val="2"/>
          <w:sz w:val="21"/>
          <w:szCs w:val="21"/>
          <w:u w:val="none"/>
          <w:lang w:val="en-US" w:eastAsia="zh-CN" w:bidi="ar-SA"/>
        </w:rPr>
        <w:fldChar w:fldCharType="begin"/>
      </w:r>
      <w:r>
        <w:rPr>
          <w:rStyle w:val="11"/>
          <w:rFonts w:hint="eastAsia" w:ascii="黑体" w:hAnsi="黑体" w:eastAsia="黑体" w:cs="黑体"/>
          <w:color w:val="auto"/>
          <w:kern w:val="2"/>
          <w:sz w:val="21"/>
          <w:szCs w:val="21"/>
          <w:u w:val="none"/>
          <w:lang w:val="en-US" w:eastAsia="zh-CN" w:bidi="ar-SA"/>
        </w:rPr>
        <w:instrText xml:space="preserve"> HYPERLINK \l "结案阶段" </w:instrText>
      </w:r>
      <w:r>
        <w:rPr>
          <w:rStyle w:val="11"/>
          <w:rFonts w:hint="eastAsia" w:ascii="黑体" w:hAnsi="黑体" w:eastAsia="黑体" w:cs="黑体"/>
          <w:color w:val="auto"/>
          <w:kern w:val="2"/>
          <w:sz w:val="21"/>
          <w:szCs w:val="21"/>
          <w:u w:val="none"/>
          <w:lang w:val="en-US" w:eastAsia="zh-CN" w:bidi="ar-SA"/>
        </w:rPr>
        <w:fldChar w:fldCharType="separate"/>
      </w:r>
      <w:r>
        <w:rPr>
          <w:rStyle w:val="11"/>
          <w:rFonts w:hint="eastAsia" w:ascii="黑体" w:hAnsi="黑体" w:eastAsia="黑体" w:cs="黑体"/>
          <w:color w:val="auto"/>
          <w:kern w:val="2"/>
          <w:sz w:val="21"/>
          <w:szCs w:val="21"/>
          <w:u w:val="none"/>
          <w:lang w:val="en-US" w:eastAsia="zh-CN" w:bidi="ar-SA"/>
        </w:rPr>
        <w:t>行政处罚文书格式</w:t>
      </w:r>
      <w:r>
        <w:rPr>
          <w:rStyle w:val="11"/>
          <w:rFonts w:hint="eastAsia" w:ascii="黑体" w:hAnsi="黑体" w:eastAsia="黑体" w:cs="黑体"/>
          <w:color w:val="auto"/>
          <w:kern w:val="2"/>
          <w:sz w:val="21"/>
          <w:szCs w:val="21"/>
          <w:u w:val="none"/>
          <w:lang w:val="en-US" w:eastAsia="zh-CN" w:bidi="ar-SA"/>
        </w:rPr>
        <w:fldChar w:fldCharType="end"/>
      </w:r>
      <w:r>
        <w:rPr>
          <w:rStyle w:val="11"/>
          <w:rFonts w:hint="eastAsia" w:ascii="黑体" w:hAnsi="黑体" w:eastAsia="黑体" w:cs="黑体"/>
          <w:color w:val="auto"/>
          <w:kern w:val="2"/>
          <w:sz w:val="21"/>
          <w:szCs w:val="21"/>
          <w:u w:val="none"/>
          <w:lang w:val="en-US" w:eastAsia="zh-CN" w:bidi="ar-SA"/>
        </w:rPr>
        <w:t>44：</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color w:val="auto"/>
          <w:sz w:val="44"/>
          <w:szCs w:val="44"/>
          <w:u w:val="none"/>
          <w:lang w:eastAsia="zh-CN"/>
        </w:rPr>
      </w:pPr>
      <w:bookmarkStart w:id="51" w:name="卷内备考表"/>
      <w:r>
        <w:rPr>
          <w:rFonts w:hint="eastAsia" w:ascii="方正小标宋简体" w:hAnsi="方正小标宋简体" w:eastAsia="方正小标宋简体" w:cs="方正小标宋简体"/>
          <w:b w:val="0"/>
          <w:bCs/>
          <w:color w:val="auto"/>
          <w:sz w:val="44"/>
          <w:szCs w:val="44"/>
          <w:u w:val="none"/>
          <w:lang w:eastAsia="zh-CN"/>
        </w:rPr>
        <w:t>卷内备考表</w:t>
      </w:r>
    </w:p>
    <w:bookmarkEnd w:id="51"/>
    <w:tbl>
      <w:tblPr>
        <w:tblStyle w:val="9"/>
        <w:tblW w:w="0" w:type="auto"/>
        <w:tblInd w:w="0" w:type="dxa"/>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autofit"/>
        <w:tblCellMar>
          <w:top w:w="0" w:type="dxa"/>
          <w:left w:w="108" w:type="dxa"/>
          <w:bottom w:w="0" w:type="dxa"/>
          <w:right w:w="108" w:type="dxa"/>
        </w:tblCellMar>
      </w:tblPr>
      <w:tblGrid>
        <w:gridCol w:w="8948"/>
      </w:tblGrid>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1679" w:hRule="atLeast"/>
        </w:trPr>
        <w:tc>
          <w:tcPr>
            <w:tcW w:w="8948" w:type="dxa"/>
            <w:tcBorders>
              <w:tl2br w:val="nil"/>
              <w:tr2bl w:val="nil"/>
            </w:tcBorders>
          </w:tcPr>
          <w:p>
            <w:pPr>
              <w:spacing w:line="480" w:lineRule="exact"/>
              <w:jc w:val="left"/>
              <w:rPr>
                <w:rFonts w:hint="eastAsia" w:ascii="仿宋_GB2312" w:hAnsi="仿宋_GB2312" w:eastAsia="仿宋_GB2312" w:cs="仿宋_GB2312"/>
                <w:b w:val="0"/>
                <w:bCs/>
                <w:color w:val="auto"/>
                <w:sz w:val="28"/>
                <w:szCs w:val="28"/>
                <w:u w:val="none"/>
                <w:vertAlign w:val="baseline"/>
                <w:lang w:eastAsia="zh-CN"/>
              </w:rPr>
            </w:pPr>
            <w:r>
              <w:rPr>
                <w:rFonts w:hint="eastAsia" w:ascii="仿宋_GB2312" w:hAnsi="仿宋_GB2312" w:eastAsia="仿宋_GB2312" w:cs="仿宋_GB2312"/>
                <w:b w:val="0"/>
                <w:bCs/>
                <w:color w:val="auto"/>
                <w:sz w:val="28"/>
                <w:szCs w:val="28"/>
                <w:u w:val="none"/>
                <w:vertAlign w:val="baseline"/>
                <w:lang w:eastAsia="zh-CN"/>
              </w:rPr>
              <w:t>本卷情况说明：</w:t>
            </w:r>
          </w:p>
          <w:p>
            <w:pPr>
              <w:spacing w:line="480" w:lineRule="exact"/>
              <w:jc w:val="left"/>
              <w:rPr>
                <w:rFonts w:hint="eastAsia" w:ascii="仿宋_GB2312" w:hAnsi="仿宋_GB2312" w:eastAsia="仿宋_GB2312" w:cs="仿宋_GB2312"/>
                <w:b w:val="0"/>
                <w:bCs/>
                <w:color w:val="auto"/>
                <w:sz w:val="28"/>
                <w:szCs w:val="28"/>
                <w:u w:val="none"/>
                <w:vertAlign w:val="baseline"/>
                <w:lang w:eastAsia="zh-CN"/>
              </w:rPr>
            </w:pPr>
          </w:p>
          <w:p>
            <w:pPr>
              <w:spacing w:line="480" w:lineRule="exact"/>
              <w:jc w:val="left"/>
              <w:rPr>
                <w:rFonts w:hint="eastAsia" w:ascii="仿宋_GB2312" w:hAnsi="仿宋_GB2312" w:eastAsia="仿宋_GB2312" w:cs="仿宋_GB2312"/>
                <w:b w:val="0"/>
                <w:bCs/>
                <w:color w:val="auto"/>
                <w:sz w:val="28"/>
                <w:szCs w:val="28"/>
                <w:u w:val="none"/>
                <w:vertAlign w:val="baseline"/>
                <w:lang w:eastAsia="zh-CN"/>
              </w:rPr>
            </w:pPr>
          </w:p>
          <w:p>
            <w:pPr>
              <w:spacing w:line="480" w:lineRule="exact"/>
              <w:jc w:val="left"/>
              <w:rPr>
                <w:rFonts w:hint="eastAsia" w:ascii="仿宋_GB2312" w:hAnsi="仿宋_GB2312" w:eastAsia="仿宋_GB2312" w:cs="仿宋_GB2312"/>
                <w:b w:val="0"/>
                <w:bCs/>
                <w:color w:val="auto"/>
                <w:sz w:val="28"/>
                <w:szCs w:val="28"/>
                <w:u w:val="none"/>
                <w:vertAlign w:val="baseline"/>
                <w:lang w:eastAsia="zh-CN"/>
              </w:rPr>
            </w:pPr>
          </w:p>
          <w:p>
            <w:pPr>
              <w:spacing w:line="480" w:lineRule="exact"/>
              <w:jc w:val="left"/>
              <w:rPr>
                <w:rFonts w:hint="eastAsia" w:ascii="仿宋_GB2312" w:hAnsi="仿宋_GB2312" w:eastAsia="仿宋_GB2312" w:cs="仿宋_GB2312"/>
                <w:b w:val="0"/>
                <w:bCs/>
                <w:color w:val="auto"/>
                <w:sz w:val="28"/>
                <w:szCs w:val="28"/>
                <w:u w:val="none"/>
                <w:vertAlign w:val="baseline"/>
                <w:lang w:eastAsia="zh-CN"/>
              </w:rPr>
            </w:pPr>
          </w:p>
          <w:p>
            <w:pPr>
              <w:spacing w:line="480" w:lineRule="exact"/>
              <w:jc w:val="left"/>
              <w:rPr>
                <w:rFonts w:hint="eastAsia" w:ascii="仿宋_GB2312" w:hAnsi="仿宋_GB2312" w:eastAsia="仿宋_GB2312" w:cs="仿宋_GB2312"/>
                <w:b w:val="0"/>
                <w:bCs/>
                <w:color w:val="auto"/>
                <w:sz w:val="28"/>
                <w:szCs w:val="28"/>
                <w:u w:val="none"/>
                <w:vertAlign w:val="baseline"/>
                <w:lang w:eastAsia="zh-CN"/>
              </w:rPr>
            </w:pPr>
          </w:p>
          <w:p>
            <w:pPr>
              <w:spacing w:line="480" w:lineRule="exact"/>
              <w:jc w:val="left"/>
              <w:rPr>
                <w:rFonts w:hint="eastAsia" w:ascii="仿宋_GB2312" w:hAnsi="仿宋_GB2312" w:eastAsia="仿宋_GB2312" w:cs="仿宋_GB2312"/>
                <w:b w:val="0"/>
                <w:bCs/>
                <w:color w:val="auto"/>
                <w:sz w:val="28"/>
                <w:szCs w:val="28"/>
                <w:u w:val="none"/>
                <w:vertAlign w:val="baseline"/>
                <w:lang w:eastAsia="zh-CN"/>
              </w:rPr>
            </w:pPr>
          </w:p>
          <w:p>
            <w:pPr>
              <w:spacing w:line="480" w:lineRule="exact"/>
              <w:jc w:val="left"/>
              <w:rPr>
                <w:rFonts w:hint="eastAsia" w:ascii="仿宋_GB2312" w:hAnsi="仿宋_GB2312" w:eastAsia="仿宋_GB2312" w:cs="仿宋_GB2312"/>
                <w:b w:val="0"/>
                <w:bCs/>
                <w:color w:val="auto"/>
                <w:sz w:val="28"/>
                <w:szCs w:val="28"/>
                <w:u w:val="none"/>
                <w:vertAlign w:val="baseline"/>
                <w:lang w:eastAsia="zh-CN"/>
              </w:rPr>
            </w:pPr>
          </w:p>
          <w:p>
            <w:pPr>
              <w:spacing w:line="480" w:lineRule="exact"/>
              <w:jc w:val="left"/>
              <w:rPr>
                <w:rFonts w:hint="eastAsia" w:ascii="仿宋_GB2312" w:hAnsi="仿宋_GB2312" w:eastAsia="仿宋_GB2312" w:cs="仿宋_GB2312"/>
                <w:b w:val="0"/>
                <w:bCs/>
                <w:color w:val="auto"/>
                <w:sz w:val="28"/>
                <w:szCs w:val="28"/>
                <w:u w:val="none"/>
                <w:vertAlign w:val="baseline"/>
                <w:lang w:eastAsia="zh-CN"/>
              </w:rPr>
            </w:pPr>
          </w:p>
          <w:p>
            <w:pPr>
              <w:spacing w:line="480" w:lineRule="exact"/>
              <w:jc w:val="left"/>
              <w:rPr>
                <w:rFonts w:hint="eastAsia" w:ascii="仿宋_GB2312" w:hAnsi="仿宋_GB2312" w:eastAsia="仿宋_GB2312" w:cs="仿宋_GB2312"/>
                <w:b w:val="0"/>
                <w:bCs/>
                <w:color w:val="auto"/>
                <w:sz w:val="28"/>
                <w:szCs w:val="28"/>
                <w:u w:val="none"/>
                <w:vertAlign w:val="baseline"/>
                <w:lang w:eastAsia="zh-CN"/>
              </w:rPr>
            </w:pPr>
          </w:p>
          <w:p>
            <w:pPr>
              <w:spacing w:line="480" w:lineRule="exact"/>
              <w:jc w:val="left"/>
              <w:rPr>
                <w:rFonts w:hint="eastAsia" w:ascii="仿宋_GB2312" w:hAnsi="仿宋_GB2312" w:eastAsia="仿宋_GB2312" w:cs="仿宋_GB2312"/>
                <w:b w:val="0"/>
                <w:bCs/>
                <w:color w:val="auto"/>
                <w:sz w:val="28"/>
                <w:szCs w:val="28"/>
                <w:u w:val="none"/>
                <w:vertAlign w:val="baseline"/>
                <w:lang w:eastAsia="zh-CN"/>
              </w:rPr>
            </w:pPr>
          </w:p>
          <w:p>
            <w:pPr>
              <w:spacing w:line="480" w:lineRule="exact"/>
              <w:jc w:val="left"/>
              <w:rPr>
                <w:rFonts w:hint="eastAsia" w:ascii="仿宋_GB2312" w:hAnsi="仿宋_GB2312" w:eastAsia="仿宋_GB2312" w:cs="仿宋_GB2312"/>
                <w:b w:val="0"/>
                <w:bCs/>
                <w:color w:val="auto"/>
                <w:sz w:val="28"/>
                <w:szCs w:val="28"/>
                <w:u w:val="none"/>
                <w:vertAlign w:val="baseline"/>
                <w:lang w:eastAsia="zh-CN"/>
              </w:rPr>
            </w:pPr>
          </w:p>
          <w:p>
            <w:pPr>
              <w:spacing w:line="480" w:lineRule="exact"/>
              <w:jc w:val="left"/>
              <w:rPr>
                <w:rFonts w:hint="eastAsia" w:ascii="仿宋_GB2312" w:hAnsi="仿宋_GB2312" w:eastAsia="仿宋_GB2312" w:cs="仿宋_GB2312"/>
                <w:b w:val="0"/>
                <w:bCs/>
                <w:color w:val="auto"/>
                <w:sz w:val="28"/>
                <w:szCs w:val="28"/>
                <w:u w:val="none"/>
                <w:vertAlign w:val="baseline"/>
                <w:lang w:eastAsia="zh-CN"/>
              </w:rPr>
            </w:pPr>
          </w:p>
          <w:p>
            <w:pPr>
              <w:spacing w:line="480" w:lineRule="exact"/>
              <w:jc w:val="left"/>
              <w:rPr>
                <w:rFonts w:hint="eastAsia" w:ascii="仿宋_GB2312" w:hAnsi="仿宋_GB2312" w:eastAsia="仿宋_GB2312" w:cs="仿宋_GB2312"/>
                <w:b w:val="0"/>
                <w:bCs/>
                <w:color w:val="auto"/>
                <w:sz w:val="28"/>
                <w:szCs w:val="28"/>
                <w:u w:val="none"/>
                <w:vertAlign w:val="baseline"/>
                <w:lang w:eastAsia="zh-CN"/>
              </w:rPr>
            </w:pPr>
          </w:p>
          <w:p>
            <w:pPr>
              <w:spacing w:line="480" w:lineRule="exact"/>
              <w:jc w:val="left"/>
              <w:rPr>
                <w:rFonts w:hint="eastAsia" w:ascii="仿宋_GB2312" w:hAnsi="仿宋_GB2312" w:eastAsia="仿宋_GB2312" w:cs="仿宋_GB2312"/>
                <w:b w:val="0"/>
                <w:bCs/>
                <w:color w:val="auto"/>
                <w:sz w:val="28"/>
                <w:szCs w:val="28"/>
                <w:u w:val="none"/>
                <w:vertAlign w:val="baseline"/>
                <w:lang w:eastAsia="zh-CN"/>
              </w:rPr>
            </w:pPr>
          </w:p>
          <w:p>
            <w:pPr>
              <w:spacing w:line="480" w:lineRule="exact"/>
              <w:jc w:val="left"/>
              <w:rPr>
                <w:rFonts w:hint="eastAsia" w:ascii="仿宋_GB2312" w:hAnsi="仿宋_GB2312" w:eastAsia="仿宋_GB2312" w:cs="仿宋_GB2312"/>
                <w:b w:val="0"/>
                <w:bCs/>
                <w:color w:val="auto"/>
                <w:sz w:val="28"/>
                <w:szCs w:val="28"/>
                <w:u w:val="none"/>
                <w:vertAlign w:val="baseline"/>
                <w:lang w:eastAsia="zh-CN"/>
              </w:rPr>
            </w:pPr>
          </w:p>
          <w:p>
            <w:pPr>
              <w:spacing w:line="480" w:lineRule="exact"/>
              <w:jc w:val="left"/>
              <w:rPr>
                <w:rFonts w:hint="eastAsia" w:ascii="仿宋_GB2312" w:hAnsi="仿宋_GB2312" w:eastAsia="仿宋_GB2312" w:cs="仿宋_GB2312"/>
                <w:b w:val="0"/>
                <w:bCs/>
                <w:color w:val="auto"/>
                <w:sz w:val="28"/>
                <w:szCs w:val="28"/>
                <w:u w:val="none"/>
                <w:vertAlign w:val="baseline"/>
                <w:lang w:eastAsia="zh-CN"/>
              </w:rPr>
            </w:pPr>
          </w:p>
          <w:p>
            <w:pPr>
              <w:spacing w:line="480" w:lineRule="exact"/>
              <w:jc w:val="left"/>
              <w:rPr>
                <w:rFonts w:hint="eastAsia" w:ascii="仿宋_GB2312" w:hAnsi="仿宋_GB2312" w:eastAsia="仿宋_GB2312" w:cs="仿宋_GB2312"/>
                <w:b w:val="0"/>
                <w:bCs/>
                <w:color w:val="auto"/>
                <w:sz w:val="28"/>
                <w:szCs w:val="28"/>
                <w:u w:val="none"/>
                <w:vertAlign w:val="baseline"/>
                <w:lang w:eastAsia="zh-CN"/>
              </w:rPr>
            </w:pPr>
          </w:p>
          <w:p>
            <w:pPr>
              <w:spacing w:line="480" w:lineRule="exact"/>
              <w:jc w:val="left"/>
              <w:rPr>
                <w:rFonts w:hint="eastAsia" w:ascii="仿宋_GB2312" w:hAnsi="仿宋_GB2312" w:eastAsia="仿宋_GB2312" w:cs="仿宋_GB2312"/>
                <w:b w:val="0"/>
                <w:bCs/>
                <w:color w:val="auto"/>
                <w:sz w:val="28"/>
                <w:szCs w:val="28"/>
                <w:u w:val="none"/>
                <w:vertAlign w:val="baseline"/>
                <w:lang w:eastAsia="zh-CN"/>
              </w:rPr>
            </w:pPr>
          </w:p>
          <w:p>
            <w:pPr>
              <w:spacing w:line="480" w:lineRule="exact"/>
              <w:jc w:val="left"/>
              <w:rPr>
                <w:rFonts w:hint="eastAsia" w:ascii="仿宋_GB2312" w:hAnsi="仿宋_GB2312" w:eastAsia="仿宋_GB2312" w:cs="仿宋_GB2312"/>
                <w:b w:val="0"/>
                <w:bCs/>
                <w:color w:val="auto"/>
                <w:sz w:val="28"/>
                <w:szCs w:val="28"/>
                <w:u w:val="none"/>
                <w:vertAlign w:val="baseline"/>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3920" w:firstLineChars="1400"/>
              <w:jc w:val="left"/>
              <w:textAlignment w:val="auto"/>
              <w:rPr>
                <w:rFonts w:hint="default" w:ascii="仿宋_GB2312" w:hAnsi="仿宋_GB2312" w:eastAsia="仿宋_GB2312" w:cs="仿宋_GB2312"/>
                <w:b w:val="0"/>
                <w:bCs/>
                <w:color w:val="auto"/>
                <w:sz w:val="28"/>
                <w:szCs w:val="28"/>
                <w:u w:val="single"/>
                <w:vertAlign w:val="baseline"/>
                <w:lang w:val="en-US" w:eastAsia="zh-CN"/>
              </w:rPr>
            </w:pPr>
            <w:r>
              <w:rPr>
                <w:rFonts w:hint="eastAsia" w:ascii="仿宋_GB2312" w:hAnsi="仿宋_GB2312" w:eastAsia="仿宋_GB2312" w:cs="仿宋_GB2312"/>
                <w:b w:val="0"/>
                <w:bCs/>
                <w:color w:val="auto"/>
                <w:sz w:val="28"/>
                <w:szCs w:val="28"/>
                <w:u w:val="none"/>
                <w:vertAlign w:val="baseline"/>
                <w:lang w:eastAsia="zh-CN"/>
              </w:rPr>
              <w:t>立</w:t>
            </w:r>
            <w:r>
              <w:rPr>
                <w:rFonts w:hint="eastAsia" w:ascii="仿宋_GB2312" w:hAnsi="仿宋_GB2312" w:eastAsia="仿宋_GB2312" w:cs="仿宋_GB2312"/>
                <w:b w:val="0"/>
                <w:bCs/>
                <w:color w:val="auto"/>
                <w:sz w:val="28"/>
                <w:szCs w:val="28"/>
                <w:u w:val="none"/>
                <w:vertAlign w:val="baseline"/>
                <w:lang w:val="en-US" w:eastAsia="zh-CN"/>
              </w:rPr>
              <w:t xml:space="preserve"> </w:t>
            </w:r>
            <w:r>
              <w:rPr>
                <w:rFonts w:hint="eastAsia" w:ascii="仿宋_GB2312" w:hAnsi="仿宋_GB2312" w:eastAsia="仿宋_GB2312" w:cs="仿宋_GB2312"/>
                <w:b w:val="0"/>
                <w:bCs/>
                <w:color w:val="auto"/>
                <w:sz w:val="28"/>
                <w:szCs w:val="28"/>
                <w:u w:val="none"/>
                <w:vertAlign w:val="baseline"/>
                <w:lang w:eastAsia="zh-CN"/>
              </w:rPr>
              <w:t>卷</w:t>
            </w:r>
            <w:r>
              <w:rPr>
                <w:rFonts w:hint="eastAsia" w:ascii="仿宋_GB2312" w:hAnsi="仿宋_GB2312" w:eastAsia="仿宋_GB2312" w:cs="仿宋_GB2312"/>
                <w:b w:val="0"/>
                <w:bCs/>
                <w:color w:val="auto"/>
                <w:sz w:val="28"/>
                <w:szCs w:val="28"/>
                <w:u w:val="none"/>
                <w:vertAlign w:val="baseline"/>
                <w:lang w:val="en-US" w:eastAsia="zh-CN"/>
              </w:rPr>
              <w:t xml:space="preserve"> </w:t>
            </w:r>
            <w:r>
              <w:rPr>
                <w:rFonts w:hint="eastAsia" w:ascii="仿宋_GB2312" w:hAnsi="仿宋_GB2312" w:eastAsia="仿宋_GB2312" w:cs="仿宋_GB2312"/>
                <w:b w:val="0"/>
                <w:bCs/>
                <w:color w:val="auto"/>
                <w:sz w:val="28"/>
                <w:szCs w:val="28"/>
                <w:u w:val="none"/>
                <w:vertAlign w:val="baseline"/>
                <w:lang w:eastAsia="zh-CN"/>
              </w:rPr>
              <w:t>人：</w:t>
            </w:r>
            <w:r>
              <w:rPr>
                <w:rFonts w:hint="eastAsia" w:ascii="仿宋_GB2312" w:hAnsi="仿宋_GB2312" w:eastAsia="仿宋_GB2312" w:cs="仿宋_GB2312"/>
                <w:b w:val="0"/>
                <w:bCs/>
                <w:color w:val="auto"/>
                <w:sz w:val="28"/>
                <w:szCs w:val="28"/>
                <w:u w:val="single"/>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auto"/>
                <w:sz w:val="28"/>
                <w:szCs w:val="28"/>
                <w:u w:val="none"/>
                <w:vertAlign w:val="baseline"/>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3920" w:firstLineChars="1400"/>
              <w:jc w:val="left"/>
              <w:textAlignment w:val="auto"/>
              <w:rPr>
                <w:rFonts w:hint="eastAsia" w:ascii="仿宋_GB2312" w:hAnsi="仿宋_GB2312" w:eastAsia="仿宋_GB2312" w:cs="仿宋_GB2312"/>
                <w:b w:val="0"/>
                <w:bCs/>
                <w:color w:val="auto"/>
                <w:sz w:val="28"/>
                <w:szCs w:val="28"/>
                <w:u w:val="none"/>
                <w:vertAlign w:val="baseline"/>
                <w:lang w:eastAsia="zh-CN"/>
              </w:rPr>
            </w:pPr>
            <w:r>
              <w:rPr>
                <w:rFonts w:hint="eastAsia" w:ascii="仿宋_GB2312" w:hAnsi="仿宋_GB2312" w:eastAsia="仿宋_GB2312" w:cs="仿宋_GB2312"/>
                <w:b w:val="0"/>
                <w:bCs/>
                <w:color w:val="auto"/>
                <w:sz w:val="28"/>
                <w:szCs w:val="28"/>
                <w:u w:val="none"/>
                <w:vertAlign w:val="baseline"/>
                <w:lang w:eastAsia="zh-CN"/>
              </w:rPr>
              <w:t>检</w:t>
            </w:r>
            <w:r>
              <w:rPr>
                <w:rFonts w:hint="eastAsia" w:ascii="仿宋_GB2312" w:hAnsi="仿宋_GB2312" w:eastAsia="仿宋_GB2312" w:cs="仿宋_GB2312"/>
                <w:b w:val="0"/>
                <w:bCs/>
                <w:color w:val="auto"/>
                <w:sz w:val="28"/>
                <w:szCs w:val="28"/>
                <w:u w:val="none"/>
                <w:vertAlign w:val="baseline"/>
                <w:lang w:val="en-US" w:eastAsia="zh-CN"/>
              </w:rPr>
              <w:t xml:space="preserve"> </w:t>
            </w:r>
            <w:r>
              <w:rPr>
                <w:rFonts w:hint="eastAsia" w:ascii="仿宋_GB2312" w:hAnsi="仿宋_GB2312" w:eastAsia="仿宋_GB2312" w:cs="仿宋_GB2312"/>
                <w:b w:val="0"/>
                <w:bCs/>
                <w:color w:val="auto"/>
                <w:sz w:val="28"/>
                <w:szCs w:val="28"/>
                <w:u w:val="none"/>
                <w:vertAlign w:val="baseline"/>
                <w:lang w:eastAsia="zh-CN"/>
              </w:rPr>
              <w:t>查</w:t>
            </w:r>
            <w:r>
              <w:rPr>
                <w:rFonts w:hint="eastAsia" w:ascii="仿宋_GB2312" w:hAnsi="仿宋_GB2312" w:eastAsia="仿宋_GB2312" w:cs="仿宋_GB2312"/>
                <w:b w:val="0"/>
                <w:bCs/>
                <w:color w:val="auto"/>
                <w:sz w:val="28"/>
                <w:szCs w:val="28"/>
                <w:u w:val="none"/>
                <w:vertAlign w:val="baseline"/>
                <w:lang w:val="en-US" w:eastAsia="zh-CN"/>
              </w:rPr>
              <w:t xml:space="preserve"> </w:t>
            </w:r>
            <w:r>
              <w:rPr>
                <w:rFonts w:hint="eastAsia" w:ascii="仿宋_GB2312" w:hAnsi="仿宋_GB2312" w:eastAsia="仿宋_GB2312" w:cs="仿宋_GB2312"/>
                <w:b w:val="0"/>
                <w:bCs/>
                <w:color w:val="auto"/>
                <w:sz w:val="28"/>
                <w:szCs w:val="28"/>
                <w:u w:val="none"/>
                <w:vertAlign w:val="baseline"/>
                <w:lang w:eastAsia="zh-CN"/>
              </w:rPr>
              <w:t>人：</w:t>
            </w:r>
            <w:r>
              <w:rPr>
                <w:rFonts w:hint="eastAsia" w:ascii="仿宋_GB2312" w:hAnsi="仿宋_GB2312" w:eastAsia="仿宋_GB2312" w:cs="仿宋_GB2312"/>
                <w:b w:val="0"/>
                <w:bCs/>
                <w:color w:val="auto"/>
                <w:sz w:val="28"/>
                <w:szCs w:val="28"/>
                <w:u w:val="single"/>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color w:val="auto"/>
                <w:sz w:val="28"/>
                <w:szCs w:val="28"/>
                <w:u w:val="none"/>
                <w:vertAlign w:val="baseline"/>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3920" w:firstLineChars="1400"/>
              <w:jc w:val="left"/>
              <w:textAlignment w:val="auto"/>
              <w:rPr>
                <w:rFonts w:hint="eastAsia" w:ascii="仿宋_GB2312" w:hAnsi="仿宋_GB2312" w:eastAsia="仿宋_GB2312" w:cs="仿宋_GB2312"/>
                <w:b w:val="0"/>
                <w:bCs/>
                <w:color w:val="auto"/>
                <w:sz w:val="28"/>
                <w:szCs w:val="28"/>
                <w:u w:val="none"/>
                <w:vertAlign w:val="baseline"/>
                <w:lang w:eastAsia="zh-CN"/>
              </w:rPr>
            </w:pPr>
            <w:r>
              <w:rPr>
                <w:rFonts w:hint="eastAsia" w:ascii="仿宋_GB2312" w:hAnsi="仿宋_GB2312" w:eastAsia="仿宋_GB2312" w:cs="仿宋_GB2312"/>
                <w:b w:val="0"/>
                <w:bCs/>
                <w:color w:val="auto"/>
                <w:sz w:val="28"/>
                <w:szCs w:val="28"/>
                <w:u w:val="none"/>
                <w:vertAlign w:val="baseline"/>
                <w:lang w:eastAsia="zh-CN"/>
              </w:rPr>
              <w:t>立卷时间：</w:t>
            </w:r>
            <w:r>
              <w:rPr>
                <w:rFonts w:hint="eastAsia" w:ascii="仿宋_GB2312" w:hAnsi="仿宋_GB2312" w:eastAsia="仿宋_GB2312" w:cs="仿宋_GB2312"/>
                <w:b w:val="0"/>
                <w:bCs/>
                <w:color w:val="auto"/>
                <w:sz w:val="28"/>
                <w:szCs w:val="28"/>
                <w:u w:val="single"/>
                <w:vertAlign w:val="baseline"/>
                <w:lang w:val="en-US" w:eastAsia="zh-CN"/>
              </w:rPr>
              <w:t xml:space="preserve">                      </w:t>
            </w:r>
          </w:p>
        </w:tc>
      </w:tr>
    </w:tbl>
    <w:p>
      <w:pPr>
        <w:snapToGrid w:val="0"/>
        <w:jc w:val="left"/>
        <w:rPr>
          <w:rStyle w:val="11"/>
          <w:rFonts w:hint="eastAsia" w:ascii="黑体" w:hAnsi="黑体" w:eastAsia="黑体" w:cs="黑体"/>
          <w:color w:val="auto"/>
          <w:kern w:val="2"/>
          <w:sz w:val="21"/>
          <w:szCs w:val="21"/>
          <w:u w:val="none"/>
          <w:lang w:val="en-US" w:eastAsia="zh-CN" w:bidi="ar-SA"/>
        </w:rPr>
      </w:pPr>
      <w:r>
        <w:rPr>
          <w:rStyle w:val="11"/>
          <w:rFonts w:hint="eastAsia" w:ascii="黑体" w:hAnsi="黑体" w:eastAsia="黑体" w:cs="黑体"/>
          <w:color w:val="auto"/>
          <w:kern w:val="2"/>
          <w:sz w:val="21"/>
          <w:szCs w:val="21"/>
          <w:u w:val="none"/>
          <w:lang w:val="en-US" w:eastAsia="zh-CN" w:bidi="ar-SA"/>
        </w:rPr>
        <w:fldChar w:fldCharType="begin"/>
      </w:r>
      <w:r>
        <w:rPr>
          <w:rStyle w:val="11"/>
          <w:rFonts w:hint="eastAsia" w:ascii="黑体" w:hAnsi="黑体" w:eastAsia="黑体" w:cs="黑体"/>
          <w:color w:val="auto"/>
          <w:kern w:val="2"/>
          <w:sz w:val="21"/>
          <w:szCs w:val="21"/>
          <w:u w:val="none"/>
          <w:lang w:val="en-US" w:eastAsia="zh-CN" w:bidi="ar-SA"/>
        </w:rPr>
        <w:instrText xml:space="preserve"> HYPERLINK \l "结案阶段" </w:instrText>
      </w:r>
      <w:r>
        <w:rPr>
          <w:rStyle w:val="11"/>
          <w:rFonts w:hint="eastAsia" w:ascii="黑体" w:hAnsi="黑体" w:eastAsia="黑体" w:cs="黑体"/>
          <w:color w:val="auto"/>
          <w:kern w:val="2"/>
          <w:sz w:val="21"/>
          <w:szCs w:val="21"/>
          <w:u w:val="none"/>
          <w:lang w:val="en-US" w:eastAsia="zh-CN" w:bidi="ar-SA"/>
        </w:rPr>
        <w:fldChar w:fldCharType="separate"/>
      </w:r>
      <w:r>
        <w:rPr>
          <w:rStyle w:val="11"/>
          <w:rFonts w:hint="eastAsia" w:ascii="黑体" w:hAnsi="黑体" w:eastAsia="黑体" w:cs="黑体"/>
          <w:color w:val="auto"/>
          <w:kern w:val="2"/>
          <w:sz w:val="21"/>
          <w:szCs w:val="21"/>
          <w:u w:val="none"/>
          <w:lang w:val="en-US" w:eastAsia="zh-CN" w:bidi="ar-SA"/>
        </w:rPr>
        <w:t>行政处罚文书格式</w:t>
      </w:r>
      <w:r>
        <w:rPr>
          <w:rStyle w:val="11"/>
          <w:rFonts w:hint="eastAsia" w:ascii="黑体" w:hAnsi="黑体" w:eastAsia="黑体" w:cs="黑体"/>
          <w:color w:val="auto"/>
          <w:kern w:val="2"/>
          <w:sz w:val="21"/>
          <w:szCs w:val="21"/>
          <w:u w:val="none"/>
          <w:lang w:val="en-US" w:eastAsia="zh-CN" w:bidi="ar-SA"/>
        </w:rPr>
        <w:fldChar w:fldCharType="end"/>
      </w:r>
      <w:r>
        <w:rPr>
          <w:rStyle w:val="11"/>
          <w:rFonts w:hint="eastAsia" w:ascii="黑体" w:hAnsi="黑体" w:eastAsia="黑体" w:cs="黑体"/>
          <w:color w:val="auto"/>
          <w:kern w:val="2"/>
          <w:sz w:val="21"/>
          <w:szCs w:val="21"/>
          <w:u w:val="none"/>
          <w:lang w:val="en-US" w:eastAsia="zh-CN" w:bidi="ar-SA"/>
        </w:rPr>
        <w:t>45：</w:t>
      </w:r>
    </w:p>
    <w:p>
      <w:pPr>
        <w:snapToGrid w:val="0"/>
        <w:jc w:val="center"/>
        <w:rPr>
          <w:rFonts w:eastAsia="方正小标宋简体"/>
          <w:color w:val="auto"/>
          <w:sz w:val="44"/>
          <w:szCs w:val="44"/>
        </w:rPr>
      </w:pPr>
      <w:bookmarkStart w:id="52" w:name="证据材料备考表"/>
      <w:r>
        <w:rPr>
          <w:rFonts w:eastAsia="方正小标宋简体"/>
          <w:color w:val="auto"/>
          <w:sz w:val="44"/>
          <w:szCs w:val="44"/>
        </w:rPr>
        <w:t>证据材料备考表</w:t>
      </w:r>
    </w:p>
    <w:bookmarkEnd w:id="52"/>
    <w:tbl>
      <w:tblPr>
        <w:tblStyle w:val="8"/>
        <w:tblW w:w="9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750"/>
        <w:gridCol w:w="813"/>
        <w:gridCol w:w="1262"/>
        <w:gridCol w:w="1238"/>
        <w:gridCol w:w="1363"/>
        <w:gridCol w:w="1400"/>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24" w:type="dxa"/>
            <w:noWrap w:val="0"/>
            <w:vAlign w:val="center"/>
          </w:tcPr>
          <w:p>
            <w:pPr>
              <w:snapToGrid w:val="0"/>
              <w:jc w:val="center"/>
              <w:rPr>
                <w:color w:val="auto"/>
                <w:sz w:val="24"/>
              </w:rPr>
            </w:pPr>
            <w:r>
              <w:rPr>
                <w:color w:val="auto"/>
                <w:sz w:val="24"/>
              </w:rPr>
              <w:t>序号</w:t>
            </w:r>
          </w:p>
        </w:tc>
        <w:tc>
          <w:tcPr>
            <w:tcW w:w="1750" w:type="dxa"/>
            <w:noWrap w:val="0"/>
            <w:vAlign w:val="center"/>
          </w:tcPr>
          <w:p>
            <w:pPr>
              <w:snapToGrid w:val="0"/>
              <w:jc w:val="center"/>
              <w:rPr>
                <w:color w:val="auto"/>
                <w:sz w:val="24"/>
              </w:rPr>
            </w:pPr>
            <w:r>
              <w:rPr>
                <w:color w:val="auto"/>
                <w:sz w:val="24"/>
              </w:rPr>
              <w:t>名    称</w:t>
            </w:r>
          </w:p>
        </w:tc>
        <w:tc>
          <w:tcPr>
            <w:tcW w:w="813" w:type="dxa"/>
            <w:noWrap w:val="0"/>
            <w:vAlign w:val="center"/>
          </w:tcPr>
          <w:p>
            <w:pPr>
              <w:snapToGrid w:val="0"/>
              <w:jc w:val="center"/>
              <w:rPr>
                <w:color w:val="auto"/>
                <w:sz w:val="24"/>
              </w:rPr>
            </w:pPr>
            <w:r>
              <w:rPr>
                <w:color w:val="auto"/>
                <w:sz w:val="24"/>
              </w:rPr>
              <w:t>数量</w:t>
            </w:r>
          </w:p>
        </w:tc>
        <w:tc>
          <w:tcPr>
            <w:tcW w:w="1262" w:type="dxa"/>
            <w:noWrap w:val="0"/>
            <w:vAlign w:val="center"/>
          </w:tcPr>
          <w:p>
            <w:pPr>
              <w:snapToGrid w:val="0"/>
              <w:jc w:val="center"/>
              <w:rPr>
                <w:color w:val="auto"/>
                <w:sz w:val="24"/>
              </w:rPr>
            </w:pPr>
            <w:r>
              <w:rPr>
                <w:color w:val="auto"/>
                <w:sz w:val="24"/>
              </w:rPr>
              <w:t>提取时间</w:t>
            </w:r>
          </w:p>
        </w:tc>
        <w:tc>
          <w:tcPr>
            <w:tcW w:w="1238" w:type="dxa"/>
            <w:noWrap w:val="0"/>
            <w:vAlign w:val="center"/>
          </w:tcPr>
          <w:p>
            <w:pPr>
              <w:snapToGrid w:val="0"/>
              <w:jc w:val="center"/>
              <w:rPr>
                <w:color w:val="auto"/>
                <w:sz w:val="24"/>
              </w:rPr>
            </w:pPr>
            <w:r>
              <w:rPr>
                <w:color w:val="auto"/>
                <w:sz w:val="24"/>
              </w:rPr>
              <w:t>提取地点</w:t>
            </w:r>
          </w:p>
        </w:tc>
        <w:tc>
          <w:tcPr>
            <w:tcW w:w="1363" w:type="dxa"/>
            <w:noWrap w:val="0"/>
            <w:vAlign w:val="center"/>
          </w:tcPr>
          <w:p>
            <w:pPr>
              <w:snapToGrid w:val="0"/>
              <w:jc w:val="center"/>
              <w:rPr>
                <w:color w:val="auto"/>
                <w:sz w:val="24"/>
              </w:rPr>
            </w:pPr>
            <w:r>
              <w:rPr>
                <w:color w:val="auto"/>
                <w:sz w:val="24"/>
              </w:rPr>
              <w:t>存放地点</w:t>
            </w:r>
          </w:p>
        </w:tc>
        <w:tc>
          <w:tcPr>
            <w:tcW w:w="1400" w:type="dxa"/>
            <w:noWrap w:val="0"/>
            <w:vAlign w:val="center"/>
          </w:tcPr>
          <w:p>
            <w:pPr>
              <w:snapToGrid w:val="0"/>
              <w:jc w:val="center"/>
              <w:rPr>
                <w:color w:val="auto"/>
                <w:sz w:val="24"/>
              </w:rPr>
            </w:pPr>
            <w:r>
              <w:rPr>
                <w:color w:val="auto"/>
                <w:sz w:val="24"/>
              </w:rPr>
              <w:t>保存</w:t>
            </w:r>
          </w:p>
          <w:p>
            <w:pPr>
              <w:snapToGrid w:val="0"/>
              <w:jc w:val="center"/>
              <w:rPr>
                <w:color w:val="auto"/>
                <w:sz w:val="24"/>
              </w:rPr>
            </w:pPr>
            <w:r>
              <w:rPr>
                <w:color w:val="auto"/>
                <w:sz w:val="24"/>
              </w:rPr>
              <w:t>责任人</w:t>
            </w:r>
          </w:p>
        </w:tc>
        <w:tc>
          <w:tcPr>
            <w:tcW w:w="860" w:type="dxa"/>
            <w:noWrap w:val="0"/>
            <w:vAlign w:val="center"/>
          </w:tcPr>
          <w:p>
            <w:pPr>
              <w:snapToGrid w:val="0"/>
              <w:jc w:val="center"/>
              <w:rPr>
                <w:color w:val="auto"/>
                <w:sz w:val="24"/>
              </w:rPr>
            </w:pPr>
            <w:r>
              <w:rPr>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24" w:type="dxa"/>
            <w:noWrap w:val="0"/>
            <w:vAlign w:val="center"/>
          </w:tcPr>
          <w:p>
            <w:pPr>
              <w:snapToGrid w:val="0"/>
              <w:jc w:val="center"/>
              <w:rPr>
                <w:color w:val="auto"/>
                <w:sz w:val="24"/>
              </w:rPr>
            </w:pPr>
          </w:p>
        </w:tc>
        <w:tc>
          <w:tcPr>
            <w:tcW w:w="1750" w:type="dxa"/>
            <w:noWrap w:val="0"/>
            <w:vAlign w:val="center"/>
          </w:tcPr>
          <w:p>
            <w:pPr>
              <w:snapToGrid w:val="0"/>
              <w:jc w:val="center"/>
              <w:rPr>
                <w:color w:val="auto"/>
                <w:sz w:val="24"/>
              </w:rPr>
            </w:pPr>
          </w:p>
        </w:tc>
        <w:tc>
          <w:tcPr>
            <w:tcW w:w="813" w:type="dxa"/>
            <w:noWrap w:val="0"/>
            <w:vAlign w:val="center"/>
          </w:tcPr>
          <w:p>
            <w:pPr>
              <w:snapToGrid w:val="0"/>
              <w:jc w:val="center"/>
              <w:rPr>
                <w:color w:val="auto"/>
                <w:sz w:val="24"/>
              </w:rPr>
            </w:pPr>
          </w:p>
        </w:tc>
        <w:tc>
          <w:tcPr>
            <w:tcW w:w="1262" w:type="dxa"/>
            <w:noWrap w:val="0"/>
            <w:vAlign w:val="center"/>
          </w:tcPr>
          <w:p>
            <w:pPr>
              <w:snapToGrid w:val="0"/>
              <w:jc w:val="center"/>
              <w:rPr>
                <w:color w:val="auto"/>
                <w:sz w:val="24"/>
              </w:rPr>
            </w:pPr>
          </w:p>
        </w:tc>
        <w:tc>
          <w:tcPr>
            <w:tcW w:w="1238" w:type="dxa"/>
            <w:noWrap w:val="0"/>
            <w:vAlign w:val="center"/>
          </w:tcPr>
          <w:p>
            <w:pPr>
              <w:snapToGrid w:val="0"/>
              <w:jc w:val="center"/>
              <w:rPr>
                <w:color w:val="auto"/>
                <w:sz w:val="24"/>
              </w:rPr>
            </w:pPr>
          </w:p>
        </w:tc>
        <w:tc>
          <w:tcPr>
            <w:tcW w:w="1363" w:type="dxa"/>
            <w:noWrap w:val="0"/>
            <w:vAlign w:val="center"/>
          </w:tcPr>
          <w:p>
            <w:pPr>
              <w:snapToGrid w:val="0"/>
              <w:jc w:val="center"/>
              <w:rPr>
                <w:color w:val="auto"/>
                <w:sz w:val="24"/>
              </w:rPr>
            </w:pPr>
          </w:p>
        </w:tc>
        <w:tc>
          <w:tcPr>
            <w:tcW w:w="1400" w:type="dxa"/>
            <w:noWrap w:val="0"/>
            <w:vAlign w:val="center"/>
          </w:tcPr>
          <w:p>
            <w:pPr>
              <w:snapToGrid w:val="0"/>
              <w:jc w:val="center"/>
              <w:rPr>
                <w:color w:val="auto"/>
                <w:sz w:val="24"/>
              </w:rPr>
            </w:pPr>
          </w:p>
        </w:tc>
        <w:tc>
          <w:tcPr>
            <w:tcW w:w="860" w:type="dxa"/>
            <w:noWrap w:val="0"/>
            <w:vAlign w:val="center"/>
          </w:tcPr>
          <w:p>
            <w:pPr>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24" w:type="dxa"/>
            <w:noWrap w:val="0"/>
            <w:vAlign w:val="center"/>
          </w:tcPr>
          <w:p>
            <w:pPr>
              <w:snapToGrid w:val="0"/>
              <w:jc w:val="center"/>
              <w:rPr>
                <w:color w:val="auto"/>
                <w:sz w:val="24"/>
              </w:rPr>
            </w:pPr>
          </w:p>
        </w:tc>
        <w:tc>
          <w:tcPr>
            <w:tcW w:w="1750" w:type="dxa"/>
            <w:noWrap w:val="0"/>
            <w:vAlign w:val="center"/>
          </w:tcPr>
          <w:p>
            <w:pPr>
              <w:snapToGrid w:val="0"/>
              <w:jc w:val="center"/>
              <w:rPr>
                <w:color w:val="auto"/>
                <w:sz w:val="24"/>
              </w:rPr>
            </w:pPr>
          </w:p>
        </w:tc>
        <w:tc>
          <w:tcPr>
            <w:tcW w:w="813" w:type="dxa"/>
            <w:noWrap w:val="0"/>
            <w:vAlign w:val="center"/>
          </w:tcPr>
          <w:p>
            <w:pPr>
              <w:snapToGrid w:val="0"/>
              <w:jc w:val="center"/>
              <w:rPr>
                <w:color w:val="auto"/>
                <w:sz w:val="24"/>
              </w:rPr>
            </w:pPr>
          </w:p>
        </w:tc>
        <w:tc>
          <w:tcPr>
            <w:tcW w:w="1262" w:type="dxa"/>
            <w:noWrap w:val="0"/>
            <w:vAlign w:val="center"/>
          </w:tcPr>
          <w:p>
            <w:pPr>
              <w:snapToGrid w:val="0"/>
              <w:jc w:val="center"/>
              <w:rPr>
                <w:color w:val="auto"/>
                <w:sz w:val="24"/>
              </w:rPr>
            </w:pPr>
          </w:p>
        </w:tc>
        <w:tc>
          <w:tcPr>
            <w:tcW w:w="1238" w:type="dxa"/>
            <w:noWrap w:val="0"/>
            <w:vAlign w:val="center"/>
          </w:tcPr>
          <w:p>
            <w:pPr>
              <w:snapToGrid w:val="0"/>
              <w:jc w:val="center"/>
              <w:rPr>
                <w:color w:val="auto"/>
                <w:sz w:val="24"/>
              </w:rPr>
            </w:pPr>
          </w:p>
        </w:tc>
        <w:tc>
          <w:tcPr>
            <w:tcW w:w="1363" w:type="dxa"/>
            <w:noWrap w:val="0"/>
            <w:vAlign w:val="center"/>
          </w:tcPr>
          <w:p>
            <w:pPr>
              <w:snapToGrid w:val="0"/>
              <w:jc w:val="center"/>
              <w:rPr>
                <w:color w:val="auto"/>
                <w:sz w:val="24"/>
              </w:rPr>
            </w:pPr>
          </w:p>
        </w:tc>
        <w:tc>
          <w:tcPr>
            <w:tcW w:w="1400" w:type="dxa"/>
            <w:noWrap w:val="0"/>
            <w:vAlign w:val="center"/>
          </w:tcPr>
          <w:p>
            <w:pPr>
              <w:snapToGrid w:val="0"/>
              <w:jc w:val="center"/>
              <w:rPr>
                <w:color w:val="auto"/>
                <w:sz w:val="24"/>
              </w:rPr>
            </w:pPr>
          </w:p>
        </w:tc>
        <w:tc>
          <w:tcPr>
            <w:tcW w:w="860" w:type="dxa"/>
            <w:noWrap w:val="0"/>
            <w:vAlign w:val="center"/>
          </w:tcPr>
          <w:p>
            <w:pPr>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24" w:type="dxa"/>
            <w:noWrap w:val="0"/>
            <w:vAlign w:val="center"/>
          </w:tcPr>
          <w:p>
            <w:pPr>
              <w:snapToGrid w:val="0"/>
              <w:jc w:val="center"/>
              <w:rPr>
                <w:color w:val="auto"/>
                <w:sz w:val="24"/>
              </w:rPr>
            </w:pPr>
          </w:p>
        </w:tc>
        <w:tc>
          <w:tcPr>
            <w:tcW w:w="1750" w:type="dxa"/>
            <w:noWrap w:val="0"/>
            <w:vAlign w:val="center"/>
          </w:tcPr>
          <w:p>
            <w:pPr>
              <w:snapToGrid w:val="0"/>
              <w:jc w:val="center"/>
              <w:rPr>
                <w:color w:val="auto"/>
                <w:sz w:val="24"/>
              </w:rPr>
            </w:pPr>
          </w:p>
        </w:tc>
        <w:tc>
          <w:tcPr>
            <w:tcW w:w="813" w:type="dxa"/>
            <w:noWrap w:val="0"/>
            <w:vAlign w:val="center"/>
          </w:tcPr>
          <w:p>
            <w:pPr>
              <w:snapToGrid w:val="0"/>
              <w:jc w:val="center"/>
              <w:rPr>
                <w:color w:val="auto"/>
                <w:sz w:val="24"/>
              </w:rPr>
            </w:pPr>
          </w:p>
        </w:tc>
        <w:tc>
          <w:tcPr>
            <w:tcW w:w="1262" w:type="dxa"/>
            <w:noWrap w:val="0"/>
            <w:vAlign w:val="center"/>
          </w:tcPr>
          <w:p>
            <w:pPr>
              <w:snapToGrid w:val="0"/>
              <w:jc w:val="center"/>
              <w:rPr>
                <w:color w:val="auto"/>
                <w:sz w:val="24"/>
              </w:rPr>
            </w:pPr>
          </w:p>
        </w:tc>
        <w:tc>
          <w:tcPr>
            <w:tcW w:w="1238" w:type="dxa"/>
            <w:noWrap w:val="0"/>
            <w:vAlign w:val="center"/>
          </w:tcPr>
          <w:p>
            <w:pPr>
              <w:snapToGrid w:val="0"/>
              <w:jc w:val="center"/>
              <w:rPr>
                <w:color w:val="auto"/>
                <w:sz w:val="24"/>
              </w:rPr>
            </w:pPr>
          </w:p>
        </w:tc>
        <w:tc>
          <w:tcPr>
            <w:tcW w:w="1363" w:type="dxa"/>
            <w:noWrap w:val="0"/>
            <w:vAlign w:val="center"/>
          </w:tcPr>
          <w:p>
            <w:pPr>
              <w:snapToGrid w:val="0"/>
              <w:jc w:val="center"/>
              <w:rPr>
                <w:color w:val="auto"/>
                <w:sz w:val="24"/>
              </w:rPr>
            </w:pPr>
          </w:p>
        </w:tc>
        <w:tc>
          <w:tcPr>
            <w:tcW w:w="1400" w:type="dxa"/>
            <w:noWrap w:val="0"/>
            <w:vAlign w:val="center"/>
          </w:tcPr>
          <w:p>
            <w:pPr>
              <w:snapToGrid w:val="0"/>
              <w:jc w:val="center"/>
              <w:rPr>
                <w:color w:val="auto"/>
                <w:sz w:val="24"/>
              </w:rPr>
            </w:pPr>
          </w:p>
        </w:tc>
        <w:tc>
          <w:tcPr>
            <w:tcW w:w="860" w:type="dxa"/>
            <w:noWrap w:val="0"/>
            <w:vAlign w:val="center"/>
          </w:tcPr>
          <w:p>
            <w:pPr>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24" w:type="dxa"/>
            <w:noWrap w:val="0"/>
            <w:vAlign w:val="center"/>
          </w:tcPr>
          <w:p>
            <w:pPr>
              <w:snapToGrid w:val="0"/>
              <w:jc w:val="center"/>
              <w:rPr>
                <w:color w:val="auto"/>
                <w:sz w:val="24"/>
              </w:rPr>
            </w:pPr>
          </w:p>
        </w:tc>
        <w:tc>
          <w:tcPr>
            <w:tcW w:w="1750" w:type="dxa"/>
            <w:noWrap w:val="0"/>
            <w:vAlign w:val="center"/>
          </w:tcPr>
          <w:p>
            <w:pPr>
              <w:snapToGrid w:val="0"/>
              <w:jc w:val="center"/>
              <w:rPr>
                <w:color w:val="auto"/>
                <w:sz w:val="24"/>
              </w:rPr>
            </w:pPr>
          </w:p>
        </w:tc>
        <w:tc>
          <w:tcPr>
            <w:tcW w:w="813" w:type="dxa"/>
            <w:noWrap w:val="0"/>
            <w:vAlign w:val="center"/>
          </w:tcPr>
          <w:p>
            <w:pPr>
              <w:snapToGrid w:val="0"/>
              <w:jc w:val="center"/>
              <w:rPr>
                <w:color w:val="auto"/>
                <w:sz w:val="24"/>
              </w:rPr>
            </w:pPr>
          </w:p>
        </w:tc>
        <w:tc>
          <w:tcPr>
            <w:tcW w:w="1262" w:type="dxa"/>
            <w:noWrap w:val="0"/>
            <w:vAlign w:val="center"/>
          </w:tcPr>
          <w:p>
            <w:pPr>
              <w:snapToGrid w:val="0"/>
              <w:jc w:val="center"/>
              <w:rPr>
                <w:color w:val="auto"/>
                <w:sz w:val="24"/>
              </w:rPr>
            </w:pPr>
          </w:p>
        </w:tc>
        <w:tc>
          <w:tcPr>
            <w:tcW w:w="1238" w:type="dxa"/>
            <w:noWrap w:val="0"/>
            <w:vAlign w:val="center"/>
          </w:tcPr>
          <w:p>
            <w:pPr>
              <w:snapToGrid w:val="0"/>
              <w:jc w:val="center"/>
              <w:rPr>
                <w:color w:val="auto"/>
                <w:sz w:val="24"/>
              </w:rPr>
            </w:pPr>
          </w:p>
        </w:tc>
        <w:tc>
          <w:tcPr>
            <w:tcW w:w="1363" w:type="dxa"/>
            <w:noWrap w:val="0"/>
            <w:vAlign w:val="center"/>
          </w:tcPr>
          <w:p>
            <w:pPr>
              <w:snapToGrid w:val="0"/>
              <w:jc w:val="center"/>
              <w:rPr>
                <w:color w:val="auto"/>
                <w:sz w:val="24"/>
              </w:rPr>
            </w:pPr>
          </w:p>
        </w:tc>
        <w:tc>
          <w:tcPr>
            <w:tcW w:w="1400" w:type="dxa"/>
            <w:noWrap w:val="0"/>
            <w:vAlign w:val="center"/>
          </w:tcPr>
          <w:p>
            <w:pPr>
              <w:snapToGrid w:val="0"/>
              <w:jc w:val="center"/>
              <w:rPr>
                <w:color w:val="auto"/>
                <w:sz w:val="24"/>
              </w:rPr>
            </w:pPr>
          </w:p>
        </w:tc>
        <w:tc>
          <w:tcPr>
            <w:tcW w:w="860" w:type="dxa"/>
            <w:noWrap w:val="0"/>
            <w:vAlign w:val="center"/>
          </w:tcPr>
          <w:p>
            <w:pPr>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24" w:type="dxa"/>
            <w:noWrap w:val="0"/>
            <w:vAlign w:val="center"/>
          </w:tcPr>
          <w:p>
            <w:pPr>
              <w:snapToGrid w:val="0"/>
              <w:jc w:val="center"/>
              <w:rPr>
                <w:color w:val="auto"/>
                <w:sz w:val="24"/>
              </w:rPr>
            </w:pPr>
          </w:p>
        </w:tc>
        <w:tc>
          <w:tcPr>
            <w:tcW w:w="1750" w:type="dxa"/>
            <w:noWrap w:val="0"/>
            <w:vAlign w:val="center"/>
          </w:tcPr>
          <w:p>
            <w:pPr>
              <w:snapToGrid w:val="0"/>
              <w:jc w:val="center"/>
              <w:rPr>
                <w:color w:val="auto"/>
                <w:sz w:val="24"/>
              </w:rPr>
            </w:pPr>
          </w:p>
        </w:tc>
        <w:tc>
          <w:tcPr>
            <w:tcW w:w="813" w:type="dxa"/>
            <w:noWrap w:val="0"/>
            <w:vAlign w:val="center"/>
          </w:tcPr>
          <w:p>
            <w:pPr>
              <w:snapToGrid w:val="0"/>
              <w:jc w:val="center"/>
              <w:rPr>
                <w:color w:val="auto"/>
                <w:sz w:val="24"/>
              </w:rPr>
            </w:pPr>
          </w:p>
        </w:tc>
        <w:tc>
          <w:tcPr>
            <w:tcW w:w="1262" w:type="dxa"/>
            <w:noWrap w:val="0"/>
            <w:vAlign w:val="center"/>
          </w:tcPr>
          <w:p>
            <w:pPr>
              <w:snapToGrid w:val="0"/>
              <w:jc w:val="center"/>
              <w:rPr>
                <w:color w:val="auto"/>
                <w:sz w:val="24"/>
              </w:rPr>
            </w:pPr>
          </w:p>
        </w:tc>
        <w:tc>
          <w:tcPr>
            <w:tcW w:w="1238" w:type="dxa"/>
            <w:noWrap w:val="0"/>
            <w:vAlign w:val="center"/>
          </w:tcPr>
          <w:p>
            <w:pPr>
              <w:snapToGrid w:val="0"/>
              <w:jc w:val="center"/>
              <w:rPr>
                <w:color w:val="auto"/>
                <w:sz w:val="24"/>
              </w:rPr>
            </w:pPr>
          </w:p>
        </w:tc>
        <w:tc>
          <w:tcPr>
            <w:tcW w:w="1363" w:type="dxa"/>
            <w:noWrap w:val="0"/>
            <w:vAlign w:val="center"/>
          </w:tcPr>
          <w:p>
            <w:pPr>
              <w:snapToGrid w:val="0"/>
              <w:jc w:val="center"/>
              <w:rPr>
                <w:color w:val="auto"/>
                <w:sz w:val="24"/>
              </w:rPr>
            </w:pPr>
          </w:p>
        </w:tc>
        <w:tc>
          <w:tcPr>
            <w:tcW w:w="1400" w:type="dxa"/>
            <w:noWrap w:val="0"/>
            <w:vAlign w:val="center"/>
          </w:tcPr>
          <w:p>
            <w:pPr>
              <w:snapToGrid w:val="0"/>
              <w:jc w:val="center"/>
              <w:rPr>
                <w:color w:val="auto"/>
                <w:sz w:val="24"/>
              </w:rPr>
            </w:pPr>
          </w:p>
        </w:tc>
        <w:tc>
          <w:tcPr>
            <w:tcW w:w="860" w:type="dxa"/>
            <w:noWrap w:val="0"/>
            <w:vAlign w:val="center"/>
          </w:tcPr>
          <w:p>
            <w:pPr>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24" w:type="dxa"/>
            <w:noWrap w:val="0"/>
            <w:vAlign w:val="center"/>
          </w:tcPr>
          <w:p>
            <w:pPr>
              <w:snapToGrid w:val="0"/>
              <w:jc w:val="center"/>
              <w:rPr>
                <w:color w:val="auto"/>
                <w:sz w:val="24"/>
              </w:rPr>
            </w:pPr>
          </w:p>
        </w:tc>
        <w:tc>
          <w:tcPr>
            <w:tcW w:w="1750" w:type="dxa"/>
            <w:noWrap w:val="0"/>
            <w:vAlign w:val="center"/>
          </w:tcPr>
          <w:p>
            <w:pPr>
              <w:snapToGrid w:val="0"/>
              <w:jc w:val="center"/>
              <w:rPr>
                <w:color w:val="auto"/>
                <w:sz w:val="24"/>
              </w:rPr>
            </w:pPr>
          </w:p>
        </w:tc>
        <w:tc>
          <w:tcPr>
            <w:tcW w:w="813" w:type="dxa"/>
            <w:noWrap w:val="0"/>
            <w:vAlign w:val="center"/>
          </w:tcPr>
          <w:p>
            <w:pPr>
              <w:snapToGrid w:val="0"/>
              <w:jc w:val="center"/>
              <w:rPr>
                <w:color w:val="auto"/>
                <w:sz w:val="24"/>
              </w:rPr>
            </w:pPr>
          </w:p>
        </w:tc>
        <w:tc>
          <w:tcPr>
            <w:tcW w:w="1262" w:type="dxa"/>
            <w:noWrap w:val="0"/>
            <w:vAlign w:val="center"/>
          </w:tcPr>
          <w:p>
            <w:pPr>
              <w:snapToGrid w:val="0"/>
              <w:jc w:val="center"/>
              <w:rPr>
                <w:color w:val="auto"/>
                <w:sz w:val="24"/>
              </w:rPr>
            </w:pPr>
          </w:p>
        </w:tc>
        <w:tc>
          <w:tcPr>
            <w:tcW w:w="1238" w:type="dxa"/>
            <w:noWrap w:val="0"/>
            <w:vAlign w:val="center"/>
          </w:tcPr>
          <w:p>
            <w:pPr>
              <w:snapToGrid w:val="0"/>
              <w:jc w:val="center"/>
              <w:rPr>
                <w:color w:val="auto"/>
                <w:sz w:val="24"/>
              </w:rPr>
            </w:pPr>
          </w:p>
        </w:tc>
        <w:tc>
          <w:tcPr>
            <w:tcW w:w="1363" w:type="dxa"/>
            <w:noWrap w:val="0"/>
            <w:vAlign w:val="center"/>
          </w:tcPr>
          <w:p>
            <w:pPr>
              <w:snapToGrid w:val="0"/>
              <w:jc w:val="center"/>
              <w:rPr>
                <w:color w:val="auto"/>
                <w:sz w:val="24"/>
              </w:rPr>
            </w:pPr>
          </w:p>
        </w:tc>
        <w:tc>
          <w:tcPr>
            <w:tcW w:w="1400" w:type="dxa"/>
            <w:noWrap w:val="0"/>
            <w:vAlign w:val="center"/>
          </w:tcPr>
          <w:p>
            <w:pPr>
              <w:snapToGrid w:val="0"/>
              <w:jc w:val="center"/>
              <w:rPr>
                <w:color w:val="auto"/>
                <w:sz w:val="24"/>
              </w:rPr>
            </w:pPr>
          </w:p>
        </w:tc>
        <w:tc>
          <w:tcPr>
            <w:tcW w:w="860" w:type="dxa"/>
            <w:noWrap w:val="0"/>
            <w:vAlign w:val="center"/>
          </w:tcPr>
          <w:p>
            <w:pPr>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24" w:type="dxa"/>
            <w:noWrap w:val="0"/>
            <w:vAlign w:val="center"/>
          </w:tcPr>
          <w:p>
            <w:pPr>
              <w:snapToGrid w:val="0"/>
              <w:jc w:val="center"/>
              <w:rPr>
                <w:color w:val="auto"/>
                <w:sz w:val="24"/>
              </w:rPr>
            </w:pPr>
          </w:p>
        </w:tc>
        <w:tc>
          <w:tcPr>
            <w:tcW w:w="1750" w:type="dxa"/>
            <w:noWrap w:val="0"/>
            <w:vAlign w:val="center"/>
          </w:tcPr>
          <w:p>
            <w:pPr>
              <w:snapToGrid w:val="0"/>
              <w:jc w:val="center"/>
              <w:rPr>
                <w:color w:val="auto"/>
                <w:sz w:val="24"/>
              </w:rPr>
            </w:pPr>
          </w:p>
        </w:tc>
        <w:tc>
          <w:tcPr>
            <w:tcW w:w="813" w:type="dxa"/>
            <w:noWrap w:val="0"/>
            <w:vAlign w:val="center"/>
          </w:tcPr>
          <w:p>
            <w:pPr>
              <w:snapToGrid w:val="0"/>
              <w:jc w:val="center"/>
              <w:rPr>
                <w:color w:val="auto"/>
                <w:sz w:val="24"/>
              </w:rPr>
            </w:pPr>
          </w:p>
        </w:tc>
        <w:tc>
          <w:tcPr>
            <w:tcW w:w="1262" w:type="dxa"/>
            <w:noWrap w:val="0"/>
            <w:vAlign w:val="center"/>
          </w:tcPr>
          <w:p>
            <w:pPr>
              <w:snapToGrid w:val="0"/>
              <w:jc w:val="center"/>
              <w:rPr>
                <w:color w:val="auto"/>
                <w:sz w:val="24"/>
              </w:rPr>
            </w:pPr>
          </w:p>
        </w:tc>
        <w:tc>
          <w:tcPr>
            <w:tcW w:w="1238" w:type="dxa"/>
            <w:noWrap w:val="0"/>
            <w:vAlign w:val="center"/>
          </w:tcPr>
          <w:p>
            <w:pPr>
              <w:snapToGrid w:val="0"/>
              <w:jc w:val="center"/>
              <w:rPr>
                <w:color w:val="auto"/>
                <w:sz w:val="24"/>
              </w:rPr>
            </w:pPr>
          </w:p>
        </w:tc>
        <w:tc>
          <w:tcPr>
            <w:tcW w:w="1363" w:type="dxa"/>
            <w:noWrap w:val="0"/>
            <w:vAlign w:val="center"/>
          </w:tcPr>
          <w:p>
            <w:pPr>
              <w:snapToGrid w:val="0"/>
              <w:jc w:val="center"/>
              <w:rPr>
                <w:color w:val="auto"/>
                <w:sz w:val="24"/>
              </w:rPr>
            </w:pPr>
          </w:p>
        </w:tc>
        <w:tc>
          <w:tcPr>
            <w:tcW w:w="1400" w:type="dxa"/>
            <w:noWrap w:val="0"/>
            <w:vAlign w:val="center"/>
          </w:tcPr>
          <w:p>
            <w:pPr>
              <w:snapToGrid w:val="0"/>
              <w:jc w:val="center"/>
              <w:rPr>
                <w:color w:val="auto"/>
                <w:sz w:val="24"/>
              </w:rPr>
            </w:pPr>
          </w:p>
        </w:tc>
        <w:tc>
          <w:tcPr>
            <w:tcW w:w="860" w:type="dxa"/>
            <w:noWrap w:val="0"/>
            <w:vAlign w:val="center"/>
          </w:tcPr>
          <w:p>
            <w:pPr>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24" w:type="dxa"/>
            <w:noWrap w:val="0"/>
            <w:vAlign w:val="center"/>
          </w:tcPr>
          <w:p>
            <w:pPr>
              <w:snapToGrid w:val="0"/>
              <w:jc w:val="center"/>
              <w:rPr>
                <w:color w:val="auto"/>
                <w:sz w:val="24"/>
              </w:rPr>
            </w:pPr>
          </w:p>
        </w:tc>
        <w:tc>
          <w:tcPr>
            <w:tcW w:w="1750" w:type="dxa"/>
            <w:noWrap w:val="0"/>
            <w:vAlign w:val="center"/>
          </w:tcPr>
          <w:p>
            <w:pPr>
              <w:snapToGrid w:val="0"/>
              <w:jc w:val="center"/>
              <w:rPr>
                <w:color w:val="auto"/>
                <w:sz w:val="24"/>
              </w:rPr>
            </w:pPr>
          </w:p>
        </w:tc>
        <w:tc>
          <w:tcPr>
            <w:tcW w:w="813" w:type="dxa"/>
            <w:noWrap w:val="0"/>
            <w:vAlign w:val="center"/>
          </w:tcPr>
          <w:p>
            <w:pPr>
              <w:snapToGrid w:val="0"/>
              <w:jc w:val="center"/>
              <w:rPr>
                <w:color w:val="auto"/>
                <w:sz w:val="24"/>
              </w:rPr>
            </w:pPr>
          </w:p>
        </w:tc>
        <w:tc>
          <w:tcPr>
            <w:tcW w:w="1262" w:type="dxa"/>
            <w:noWrap w:val="0"/>
            <w:vAlign w:val="center"/>
          </w:tcPr>
          <w:p>
            <w:pPr>
              <w:snapToGrid w:val="0"/>
              <w:jc w:val="center"/>
              <w:rPr>
                <w:color w:val="auto"/>
                <w:sz w:val="24"/>
              </w:rPr>
            </w:pPr>
          </w:p>
        </w:tc>
        <w:tc>
          <w:tcPr>
            <w:tcW w:w="1238" w:type="dxa"/>
            <w:noWrap w:val="0"/>
            <w:vAlign w:val="center"/>
          </w:tcPr>
          <w:p>
            <w:pPr>
              <w:snapToGrid w:val="0"/>
              <w:jc w:val="center"/>
              <w:rPr>
                <w:color w:val="auto"/>
                <w:sz w:val="24"/>
              </w:rPr>
            </w:pPr>
          </w:p>
        </w:tc>
        <w:tc>
          <w:tcPr>
            <w:tcW w:w="1363" w:type="dxa"/>
            <w:noWrap w:val="0"/>
            <w:vAlign w:val="center"/>
          </w:tcPr>
          <w:p>
            <w:pPr>
              <w:snapToGrid w:val="0"/>
              <w:jc w:val="center"/>
              <w:rPr>
                <w:color w:val="auto"/>
                <w:sz w:val="24"/>
              </w:rPr>
            </w:pPr>
          </w:p>
        </w:tc>
        <w:tc>
          <w:tcPr>
            <w:tcW w:w="1400" w:type="dxa"/>
            <w:noWrap w:val="0"/>
            <w:vAlign w:val="center"/>
          </w:tcPr>
          <w:p>
            <w:pPr>
              <w:snapToGrid w:val="0"/>
              <w:jc w:val="center"/>
              <w:rPr>
                <w:color w:val="auto"/>
                <w:sz w:val="24"/>
              </w:rPr>
            </w:pPr>
          </w:p>
        </w:tc>
        <w:tc>
          <w:tcPr>
            <w:tcW w:w="860" w:type="dxa"/>
            <w:noWrap w:val="0"/>
            <w:vAlign w:val="center"/>
          </w:tcPr>
          <w:p>
            <w:pPr>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24" w:type="dxa"/>
            <w:noWrap w:val="0"/>
            <w:vAlign w:val="center"/>
          </w:tcPr>
          <w:p>
            <w:pPr>
              <w:snapToGrid w:val="0"/>
              <w:jc w:val="center"/>
              <w:rPr>
                <w:color w:val="auto"/>
                <w:sz w:val="24"/>
              </w:rPr>
            </w:pPr>
          </w:p>
        </w:tc>
        <w:tc>
          <w:tcPr>
            <w:tcW w:w="1750" w:type="dxa"/>
            <w:noWrap w:val="0"/>
            <w:vAlign w:val="center"/>
          </w:tcPr>
          <w:p>
            <w:pPr>
              <w:snapToGrid w:val="0"/>
              <w:jc w:val="center"/>
              <w:rPr>
                <w:color w:val="auto"/>
                <w:sz w:val="24"/>
              </w:rPr>
            </w:pPr>
          </w:p>
        </w:tc>
        <w:tc>
          <w:tcPr>
            <w:tcW w:w="813" w:type="dxa"/>
            <w:noWrap w:val="0"/>
            <w:vAlign w:val="center"/>
          </w:tcPr>
          <w:p>
            <w:pPr>
              <w:snapToGrid w:val="0"/>
              <w:jc w:val="center"/>
              <w:rPr>
                <w:color w:val="auto"/>
                <w:sz w:val="24"/>
              </w:rPr>
            </w:pPr>
          </w:p>
        </w:tc>
        <w:tc>
          <w:tcPr>
            <w:tcW w:w="1262" w:type="dxa"/>
            <w:noWrap w:val="0"/>
            <w:vAlign w:val="center"/>
          </w:tcPr>
          <w:p>
            <w:pPr>
              <w:snapToGrid w:val="0"/>
              <w:jc w:val="center"/>
              <w:rPr>
                <w:color w:val="auto"/>
                <w:sz w:val="24"/>
              </w:rPr>
            </w:pPr>
          </w:p>
        </w:tc>
        <w:tc>
          <w:tcPr>
            <w:tcW w:w="1238" w:type="dxa"/>
            <w:noWrap w:val="0"/>
            <w:vAlign w:val="center"/>
          </w:tcPr>
          <w:p>
            <w:pPr>
              <w:snapToGrid w:val="0"/>
              <w:jc w:val="center"/>
              <w:rPr>
                <w:color w:val="auto"/>
                <w:sz w:val="24"/>
              </w:rPr>
            </w:pPr>
          </w:p>
        </w:tc>
        <w:tc>
          <w:tcPr>
            <w:tcW w:w="1363" w:type="dxa"/>
            <w:noWrap w:val="0"/>
            <w:vAlign w:val="center"/>
          </w:tcPr>
          <w:p>
            <w:pPr>
              <w:snapToGrid w:val="0"/>
              <w:jc w:val="center"/>
              <w:rPr>
                <w:color w:val="auto"/>
                <w:sz w:val="24"/>
              </w:rPr>
            </w:pPr>
          </w:p>
        </w:tc>
        <w:tc>
          <w:tcPr>
            <w:tcW w:w="1400" w:type="dxa"/>
            <w:noWrap w:val="0"/>
            <w:vAlign w:val="center"/>
          </w:tcPr>
          <w:p>
            <w:pPr>
              <w:snapToGrid w:val="0"/>
              <w:jc w:val="center"/>
              <w:rPr>
                <w:color w:val="auto"/>
                <w:sz w:val="24"/>
              </w:rPr>
            </w:pPr>
          </w:p>
        </w:tc>
        <w:tc>
          <w:tcPr>
            <w:tcW w:w="860" w:type="dxa"/>
            <w:noWrap w:val="0"/>
            <w:vAlign w:val="center"/>
          </w:tcPr>
          <w:p>
            <w:pPr>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24" w:type="dxa"/>
            <w:noWrap w:val="0"/>
            <w:vAlign w:val="center"/>
          </w:tcPr>
          <w:p>
            <w:pPr>
              <w:snapToGrid w:val="0"/>
              <w:jc w:val="center"/>
              <w:rPr>
                <w:color w:val="auto"/>
                <w:sz w:val="24"/>
              </w:rPr>
            </w:pPr>
          </w:p>
        </w:tc>
        <w:tc>
          <w:tcPr>
            <w:tcW w:w="1750" w:type="dxa"/>
            <w:noWrap w:val="0"/>
            <w:vAlign w:val="center"/>
          </w:tcPr>
          <w:p>
            <w:pPr>
              <w:snapToGrid w:val="0"/>
              <w:jc w:val="center"/>
              <w:rPr>
                <w:color w:val="auto"/>
                <w:sz w:val="24"/>
              </w:rPr>
            </w:pPr>
          </w:p>
        </w:tc>
        <w:tc>
          <w:tcPr>
            <w:tcW w:w="813" w:type="dxa"/>
            <w:noWrap w:val="0"/>
            <w:vAlign w:val="center"/>
          </w:tcPr>
          <w:p>
            <w:pPr>
              <w:snapToGrid w:val="0"/>
              <w:jc w:val="center"/>
              <w:rPr>
                <w:color w:val="auto"/>
                <w:sz w:val="24"/>
              </w:rPr>
            </w:pPr>
          </w:p>
        </w:tc>
        <w:tc>
          <w:tcPr>
            <w:tcW w:w="1262" w:type="dxa"/>
            <w:noWrap w:val="0"/>
            <w:vAlign w:val="center"/>
          </w:tcPr>
          <w:p>
            <w:pPr>
              <w:snapToGrid w:val="0"/>
              <w:jc w:val="center"/>
              <w:rPr>
                <w:color w:val="auto"/>
                <w:sz w:val="24"/>
              </w:rPr>
            </w:pPr>
          </w:p>
        </w:tc>
        <w:tc>
          <w:tcPr>
            <w:tcW w:w="1238" w:type="dxa"/>
            <w:noWrap w:val="0"/>
            <w:vAlign w:val="center"/>
          </w:tcPr>
          <w:p>
            <w:pPr>
              <w:snapToGrid w:val="0"/>
              <w:jc w:val="center"/>
              <w:rPr>
                <w:color w:val="auto"/>
                <w:sz w:val="24"/>
              </w:rPr>
            </w:pPr>
          </w:p>
        </w:tc>
        <w:tc>
          <w:tcPr>
            <w:tcW w:w="1363" w:type="dxa"/>
            <w:noWrap w:val="0"/>
            <w:vAlign w:val="center"/>
          </w:tcPr>
          <w:p>
            <w:pPr>
              <w:snapToGrid w:val="0"/>
              <w:jc w:val="center"/>
              <w:rPr>
                <w:color w:val="auto"/>
                <w:sz w:val="24"/>
              </w:rPr>
            </w:pPr>
          </w:p>
        </w:tc>
        <w:tc>
          <w:tcPr>
            <w:tcW w:w="1400" w:type="dxa"/>
            <w:noWrap w:val="0"/>
            <w:vAlign w:val="center"/>
          </w:tcPr>
          <w:p>
            <w:pPr>
              <w:snapToGrid w:val="0"/>
              <w:jc w:val="center"/>
              <w:rPr>
                <w:color w:val="auto"/>
                <w:sz w:val="24"/>
              </w:rPr>
            </w:pPr>
          </w:p>
        </w:tc>
        <w:tc>
          <w:tcPr>
            <w:tcW w:w="860" w:type="dxa"/>
            <w:noWrap w:val="0"/>
            <w:vAlign w:val="center"/>
          </w:tcPr>
          <w:p>
            <w:pPr>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24" w:type="dxa"/>
            <w:noWrap w:val="0"/>
            <w:vAlign w:val="center"/>
          </w:tcPr>
          <w:p>
            <w:pPr>
              <w:snapToGrid w:val="0"/>
              <w:jc w:val="center"/>
              <w:rPr>
                <w:color w:val="auto"/>
                <w:sz w:val="24"/>
              </w:rPr>
            </w:pPr>
          </w:p>
        </w:tc>
        <w:tc>
          <w:tcPr>
            <w:tcW w:w="1750" w:type="dxa"/>
            <w:noWrap w:val="0"/>
            <w:vAlign w:val="center"/>
          </w:tcPr>
          <w:p>
            <w:pPr>
              <w:snapToGrid w:val="0"/>
              <w:jc w:val="center"/>
              <w:rPr>
                <w:color w:val="auto"/>
                <w:sz w:val="24"/>
              </w:rPr>
            </w:pPr>
          </w:p>
        </w:tc>
        <w:tc>
          <w:tcPr>
            <w:tcW w:w="813" w:type="dxa"/>
            <w:noWrap w:val="0"/>
            <w:vAlign w:val="center"/>
          </w:tcPr>
          <w:p>
            <w:pPr>
              <w:snapToGrid w:val="0"/>
              <w:jc w:val="center"/>
              <w:rPr>
                <w:color w:val="auto"/>
                <w:sz w:val="24"/>
              </w:rPr>
            </w:pPr>
          </w:p>
        </w:tc>
        <w:tc>
          <w:tcPr>
            <w:tcW w:w="1262" w:type="dxa"/>
            <w:noWrap w:val="0"/>
            <w:vAlign w:val="center"/>
          </w:tcPr>
          <w:p>
            <w:pPr>
              <w:snapToGrid w:val="0"/>
              <w:jc w:val="center"/>
              <w:rPr>
                <w:color w:val="auto"/>
                <w:sz w:val="24"/>
              </w:rPr>
            </w:pPr>
          </w:p>
        </w:tc>
        <w:tc>
          <w:tcPr>
            <w:tcW w:w="1238" w:type="dxa"/>
            <w:noWrap w:val="0"/>
            <w:vAlign w:val="center"/>
          </w:tcPr>
          <w:p>
            <w:pPr>
              <w:snapToGrid w:val="0"/>
              <w:jc w:val="center"/>
              <w:rPr>
                <w:color w:val="auto"/>
                <w:sz w:val="24"/>
              </w:rPr>
            </w:pPr>
          </w:p>
        </w:tc>
        <w:tc>
          <w:tcPr>
            <w:tcW w:w="1363" w:type="dxa"/>
            <w:noWrap w:val="0"/>
            <w:vAlign w:val="center"/>
          </w:tcPr>
          <w:p>
            <w:pPr>
              <w:snapToGrid w:val="0"/>
              <w:jc w:val="center"/>
              <w:rPr>
                <w:color w:val="auto"/>
                <w:sz w:val="24"/>
              </w:rPr>
            </w:pPr>
          </w:p>
        </w:tc>
        <w:tc>
          <w:tcPr>
            <w:tcW w:w="1400" w:type="dxa"/>
            <w:noWrap w:val="0"/>
            <w:vAlign w:val="center"/>
          </w:tcPr>
          <w:p>
            <w:pPr>
              <w:snapToGrid w:val="0"/>
              <w:jc w:val="center"/>
              <w:rPr>
                <w:color w:val="auto"/>
                <w:sz w:val="24"/>
              </w:rPr>
            </w:pPr>
          </w:p>
        </w:tc>
        <w:tc>
          <w:tcPr>
            <w:tcW w:w="860" w:type="dxa"/>
            <w:noWrap w:val="0"/>
            <w:vAlign w:val="center"/>
          </w:tcPr>
          <w:p>
            <w:pPr>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24" w:type="dxa"/>
            <w:noWrap w:val="0"/>
            <w:vAlign w:val="center"/>
          </w:tcPr>
          <w:p>
            <w:pPr>
              <w:snapToGrid w:val="0"/>
              <w:jc w:val="center"/>
              <w:rPr>
                <w:color w:val="auto"/>
                <w:sz w:val="24"/>
              </w:rPr>
            </w:pPr>
          </w:p>
        </w:tc>
        <w:tc>
          <w:tcPr>
            <w:tcW w:w="1750" w:type="dxa"/>
            <w:noWrap w:val="0"/>
            <w:vAlign w:val="center"/>
          </w:tcPr>
          <w:p>
            <w:pPr>
              <w:snapToGrid w:val="0"/>
              <w:jc w:val="center"/>
              <w:rPr>
                <w:color w:val="auto"/>
                <w:sz w:val="24"/>
              </w:rPr>
            </w:pPr>
          </w:p>
        </w:tc>
        <w:tc>
          <w:tcPr>
            <w:tcW w:w="813" w:type="dxa"/>
            <w:noWrap w:val="0"/>
            <w:vAlign w:val="center"/>
          </w:tcPr>
          <w:p>
            <w:pPr>
              <w:snapToGrid w:val="0"/>
              <w:jc w:val="center"/>
              <w:rPr>
                <w:color w:val="auto"/>
                <w:sz w:val="24"/>
              </w:rPr>
            </w:pPr>
          </w:p>
        </w:tc>
        <w:tc>
          <w:tcPr>
            <w:tcW w:w="1262" w:type="dxa"/>
            <w:noWrap w:val="0"/>
            <w:vAlign w:val="center"/>
          </w:tcPr>
          <w:p>
            <w:pPr>
              <w:snapToGrid w:val="0"/>
              <w:jc w:val="center"/>
              <w:rPr>
                <w:color w:val="auto"/>
                <w:sz w:val="24"/>
              </w:rPr>
            </w:pPr>
          </w:p>
        </w:tc>
        <w:tc>
          <w:tcPr>
            <w:tcW w:w="1238" w:type="dxa"/>
            <w:noWrap w:val="0"/>
            <w:vAlign w:val="center"/>
          </w:tcPr>
          <w:p>
            <w:pPr>
              <w:snapToGrid w:val="0"/>
              <w:jc w:val="center"/>
              <w:rPr>
                <w:color w:val="auto"/>
                <w:sz w:val="24"/>
              </w:rPr>
            </w:pPr>
          </w:p>
        </w:tc>
        <w:tc>
          <w:tcPr>
            <w:tcW w:w="1363" w:type="dxa"/>
            <w:noWrap w:val="0"/>
            <w:vAlign w:val="center"/>
          </w:tcPr>
          <w:p>
            <w:pPr>
              <w:snapToGrid w:val="0"/>
              <w:jc w:val="center"/>
              <w:rPr>
                <w:color w:val="auto"/>
                <w:sz w:val="24"/>
              </w:rPr>
            </w:pPr>
          </w:p>
        </w:tc>
        <w:tc>
          <w:tcPr>
            <w:tcW w:w="1400" w:type="dxa"/>
            <w:noWrap w:val="0"/>
            <w:vAlign w:val="center"/>
          </w:tcPr>
          <w:p>
            <w:pPr>
              <w:snapToGrid w:val="0"/>
              <w:jc w:val="center"/>
              <w:rPr>
                <w:color w:val="auto"/>
                <w:sz w:val="24"/>
              </w:rPr>
            </w:pPr>
          </w:p>
        </w:tc>
        <w:tc>
          <w:tcPr>
            <w:tcW w:w="860" w:type="dxa"/>
            <w:noWrap w:val="0"/>
            <w:vAlign w:val="center"/>
          </w:tcPr>
          <w:p>
            <w:pPr>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24" w:type="dxa"/>
            <w:noWrap w:val="0"/>
            <w:vAlign w:val="center"/>
          </w:tcPr>
          <w:p>
            <w:pPr>
              <w:snapToGrid w:val="0"/>
              <w:jc w:val="center"/>
              <w:rPr>
                <w:color w:val="auto"/>
                <w:sz w:val="24"/>
              </w:rPr>
            </w:pPr>
          </w:p>
        </w:tc>
        <w:tc>
          <w:tcPr>
            <w:tcW w:w="1750" w:type="dxa"/>
            <w:noWrap w:val="0"/>
            <w:vAlign w:val="center"/>
          </w:tcPr>
          <w:p>
            <w:pPr>
              <w:snapToGrid w:val="0"/>
              <w:jc w:val="center"/>
              <w:rPr>
                <w:color w:val="auto"/>
                <w:sz w:val="24"/>
              </w:rPr>
            </w:pPr>
          </w:p>
        </w:tc>
        <w:tc>
          <w:tcPr>
            <w:tcW w:w="813" w:type="dxa"/>
            <w:noWrap w:val="0"/>
            <w:vAlign w:val="center"/>
          </w:tcPr>
          <w:p>
            <w:pPr>
              <w:snapToGrid w:val="0"/>
              <w:jc w:val="center"/>
              <w:rPr>
                <w:color w:val="auto"/>
                <w:sz w:val="24"/>
              </w:rPr>
            </w:pPr>
          </w:p>
        </w:tc>
        <w:tc>
          <w:tcPr>
            <w:tcW w:w="1262" w:type="dxa"/>
            <w:noWrap w:val="0"/>
            <w:vAlign w:val="center"/>
          </w:tcPr>
          <w:p>
            <w:pPr>
              <w:snapToGrid w:val="0"/>
              <w:jc w:val="center"/>
              <w:rPr>
                <w:color w:val="auto"/>
                <w:sz w:val="24"/>
              </w:rPr>
            </w:pPr>
          </w:p>
        </w:tc>
        <w:tc>
          <w:tcPr>
            <w:tcW w:w="1238" w:type="dxa"/>
            <w:noWrap w:val="0"/>
            <w:vAlign w:val="center"/>
          </w:tcPr>
          <w:p>
            <w:pPr>
              <w:snapToGrid w:val="0"/>
              <w:jc w:val="center"/>
              <w:rPr>
                <w:color w:val="auto"/>
                <w:sz w:val="24"/>
              </w:rPr>
            </w:pPr>
          </w:p>
        </w:tc>
        <w:tc>
          <w:tcPr>
            <w:tcW w:w="1363" w:type="dxa"/>
            <w:noWrap w:val="0"/>
            <w:vAlign w:val="center"/>
          </w:tcPr>
          <w:p>
            <w:pPr>
              <w:snapToGrid w:val="0"/>
              <w:jc w:val="center"/>
              <w:rPr>
                <w:color w:val="auto"/>
                <w:sz w:val="24"/>
              </w:rPr>
            </w:pPr>
          </w:p>
        </w:tc>
        <w:tc>
          <w:tcPr>
            <w:tcW w:w="1400" w:type="dxa"/>
            <w:noWrap w:val="0"/>
            <w:vAlign w:val="center"/>
          </w:tcPr>
          <w:p>
            <w:pPr>
              <w:snapToGrid w:val="0"/>
              <w:jc w:val="center"/>
              <w:rPr>
                <w:color w:val="auto"/>
                <w:sz w:val="24"/>
              </w:rPr>
            </w:pPr>
          </w:p>
        </w:tc>
        <w:tc>
          <w:tcPr>
            <w:tcW w:w="860" w:type="dxa"/>
            <w:noWrap w:val="0"/>
            <w:vAlign w:val="center"/>
          </w:tcPr>
          <w:p>
            <w:pPr>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24" w:type="dxa"/>
            <w:noWrap w:val="0"/>
            <w:vAlign w:val="center"/>
          </w:tcPr>
          <w:p>
            <w:pPr>
              <w:snapToGrid w:val="0"/>
              <w:jc w:val="center"/>
              <w:rPr>
                <w:color w:val="auto"/>
                <w:sz w:val="24"/>
              </w:rPr>
            </w:pPr>
          </w:p>
        </w:tc>
        <w:tc>
          <w:tcPr>
            <w:tcW w:w="1750" w:type="dxa"/>
            <w:noWrap w:val="0"/>
            <w:vAlign w:val="center"/>
          </w:tcPr>
          <w:p>
            <w:pPr>
              <w:snapToGrid w:val="0"/>
              <w:jc w:val="center"/>
              <w:rPr>
                <w:color w:val="auto"/>
                <w:sz w:val="24"/>
              </w:rPr>
            </w:pPr>
          </w:p>
        </w:tc>
        <w:tc>
          <w:tcPr>
            <w:tcW w:w="813" w:type="dxa"/>
            <w:noWrap w:val="0"/>
            <w:vAlign w:val="center"/>
          </w:tcPr>
          <w:p>
            <w:pPr>
              <w:snapToGrid w:val="0"/>
              <w:jc w:val="center"/>
              <w:rPr>
                <w:color w:val="auto"/>
                <w:sz w:val="24"/>
              </w:rPr>
            </w:pPr>
          </w:p>
        </w:tc>
        <w:tc>
          <w:tcPr>
            <w:tcW w:w="1262" w:type="dxa"/>
            <w:noWrap w:val="0"/>
            <w:vAlign w:val="center"/>
          </w:tcPr>
          <w:p>
            <w:pPr>
              <w:snapToGrid w:val="0"/>
              <w:jc w:val="center"/>
              <w:rPr>
                <w:color w:val="auto"/>
                <w:sz w:val="24"/>
              </w:rPr>
            </w:pPr>
          </w:p>
        </w:tc>
        <w:tc>
          <w:tcPr>
            <w:tcW w:w="1238" w:type="dxa"/>
            <w:noWrap w:val="0"/>
            <w:vAlign w:val="center"/>
          </w:tcPr>
          <w:p>
            <w:pPr>
              <w:snapToGrid w:val="0"/>
              <w:jc w:val="center"/>
              <w:rPr>
                <w:color w:val="auto"/>
                <w:sz w:val="24"/>
              </w:rPr>
            </w:pPr>
          </w:p>
        </w:tc>
        <w:tc>
          <w:tcPr>
            <w:tcW w:w="1363" w:type="dxa"/>
            <w:noWrap w:val="0"/>
            <w:vAlign w:val="center"/>
          </w:tcPr>
          <w:p>
            <w:pPr>
              <w:snapToGrid w:val="0"/>
              <w:jc w:val="center"/>
              <w:rPr>
                <w:color w:val="auto"/>
                <w:sz w:val="24"/>
              </w:rPr>
            </w:pPr>
          </w:p>
        </w:tc>
        <w:tc>
          <w:tcPr>
            <w:tcW w:w="1400" w:type="dxa"/>
            <w:noWrap w:val="0"/>
            <w:vAlign w:val="center"/>
          </w:tcPr>
          <w:p>
            <w:pPr>
              <w:snapToGrid w:val="0"/>
              <w:jc w:val="center"/>
              <w:rPr>
                <w:color w:val="auto"/>
                <w:sz w:val="24"/>
              </w:rPr>
            </w:pPr>
          </w:p>
        </w:tc>
        <w:tc>
          <w:tcPr>
            <w:tcW w:w="860" w:type="dxa"/>
            <w:noWrap w:val="0"/>
            <w:vAlign w:val="center"/>
          </w:tcPr>
          <w:p>
            <w:pPr>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24" w:type="dxa"/>
            <w:noWrap w:val="0"/>
            <w:vAlign w:val="center"/>
          </w:tcPr>
          <w:p>
            <w:pPr>
              <w:snapToGrid w:val="0"/>
              <w:jc w:val="center"/>
              <w:rPr>
                <w:color w:val="auto"/>
                <w:sz w:val="24"/>
              </w:rPr>
            </w:pPr>
          </w:p>
        </w:tc>
        <w:tc>
          <w:tcPr>
            <w:tcW w:w="1750" w:type="dxa"/>
            <w:noWrap w:val="0"/>
            <w:vAlign w:val="center"/>
          </w:tcPr>
          <w:p>
            <w:pPr>
              <w:snapToGrid w:val="0"/>
              <w:jc w:val="center"/>
              <w:rPr>
                <w:color w:val="auto"/>
                <w:sz w:val="24"/>
              </w:rPr>
            </w:pPr>
          </w:p>
        </w:tc>
        <w:tc>
          <w:tcPr>
            <w:tcW w:w="813" w:type="dxa"/>
            <w:noWrap w:val="0"/>
            <w:vAlign w:val="center"/>
          </w:tcPr>
          <w:p>
            <w:pPr>
              <w:snapToGrid w:val="0"/>
              <w:jc w:val="center"/>
              <w:rPr>
                <w:color w:val="auto"/>
                <w:sz w:val="24"/>
              </w:rPr>
            </w:pPr>
          </w:p>
        </w:tc>
        <w:tc>
          <w:tcPr>
            <w:tcW w:w="1262" w:type="dxa"/>
            <w:noWrap w:val="0"/>
            <w:vAlign w:val="center"/>
          </w:tcPr>
          <w:p>
            <w:pPr>
              <w:snapToGrid w:val="0"/>
              <w:jc w:val="center"/>
              <w:rPr>
                <w:color w:val="auto"/>
                <w:sz w:val="24"/>
              </w:rPr>
            </w:pPr>
          </w:p>
        </w:tc>
        <w:tc>
          <w:tcPr>
            <w:tcW w:w="1238" w:type="dxa"/>
            <w:noWrap w:val="0"/>
            <w:vAlign w:val="center"/>
          </w:tcPr>
          <w:p>
            <w:pPr>
              <w:snapToGrid w:val="0"/>
              <w:jc w:val="center"/>
              <w:rPr>
                <w:color w:val="auto"/>
                <w:sz w:val="24"/>
              </w:rPr>
            </w:pPr>
          </w:p>
        </w:tc>
        <w:tc>
          <w:tcPr>
            <w:tcW w:w="1363" w:type="dxa"/>
            <w:noWrap w:val="0"/>
            <w:vAlign w:val="center"/>
          </w:tcPr>
          <w:p>
            <w:pPr>
              <w:snapToGrid w:val="0"/>
              <w:jc w:val="center"/>
              <w:rPr>
                <w:color w:val="auto"/>
                <w:sz w:val="24"/>
              </w:rPr>
            </w:pPr>
          </w:p>
        </w:tc>
        <w:tc>
          <w:tcPr>
            <w:tcW w:w="1400" w:type="dxa"/>
            <w:noWrap w:val="0"/>
            <w:vAlign w:val="center"/>
          </w:tcPr>
          <w:p>
            <w:pPr>
              <w:snapToGrid w:val="0"/>
              <w:jc w:val="center"/>
              <w:rPr>
                <w:color w:val="auto"/>
                <w:sz w:val="24"/>
              </w:rPr>
            </w:pPr>
          </w:p>
        </w:tc>
        <w:tc>
          <w:tcPr>
            <w:tcW w:w="860" w:type="dxa"/>
            <w:noWrap w:val="0"/>
            <w:vAlign w:val="center"/>
          </w:tcPr>
          <w:p>
            <w:pPr>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24" w:type="dxa"/>
            <w:noWrap w:val="0"/>
            <w:vAlign w:val="center"/>
          </w:tcPr>
          <w:p>
            <w:pPr>
              <w:snapToGrid w:val="0"/>
              <w:jc w:val="center"/>
              <w:rPr>
                <w:color w:val="auto"/>
                <w:sz w:val="24"/>
              </w:rPr>
            </w:pPr>
          </w:p>
        </w:tc>
        <w:tc>
          <w:tcPr>
            <w:tcW w:w="1750" w:type="dxa"/>
            <w:noWrap w:val="0"/>
            <w:vAlign w:val="center"/>
          </w:tcPr>
          <w:p>
            <w:pPr>
              <w:snapToGrid w:val="0"/>
              <w:jc w:val="center"/>
              <w:rPr>
                <w:color w:val="auto"/>
                <w:sz w:val="24"/>
              </w:rPr>
            </w:pPr>
          </w:p>
        </w:tc>
        <w:tc>
          <w:tcPr>
            <w:tcW w:w="813" w:type="dxa"/>
            <w:noWrap w:val="0"/>
            <w:vAlign w:val="center"/>
          </w:tcPr>
          <w:p>
            <w:pPr>
              <w:snapToGrid w:val="0"/>
              <w:jc w:val="center"/>
              <w:rPr>
                <w:color w:val="auto"/>
                <w:sz w:val="24"/>
              </w:rPr>
            </w:pPr>
          </w:p>
        </w:tc>
        <w:tc>
          <w:tcPr>
            <w:tcW w:w="1262" w:type="dxa"/>
            <w:noWrap w:val="0"/>
            <w:vAlign w:val="center"/>
          </w:tcPr>
          <w:p>
            <w:pPr>
              <w:snapToGrid w:val="0"/>
              <w:jc w:val="center"/>
              <w:rPr>
                <w:color w:val="auto"/>
                <w:sz w:val="24"/>
              </w:rPr>
            </w:pPr>
          </w:p>
        </w:tc>
        <w:tc>
          <w:tcPr>
            <w:tcW w:w="1238" w:type="dxa"/>
            <w:noWrap w:val="0"/>
            <w:vAlign w:val="center"/>
          </w:tcPr>
          <w:p>
            <w:pPr>
              <w:snapToGrid w:val="0"/>
              <w:jc w:val="center"/>
              <w:rPr>
                <w:color w:val="auto"/>
                <w:sz w:val="24"/>
              </w:rPr>
            </w:pPr>
          </w:p>
        </w:tc>
        <w:tc>
          <w:tcPr>
            <w:tcW w:w="1363" w:type="dxa"/>
            <w:noWrap w:val="0"/>
            <w:vAlign w:val="center"/>
          </w:tcPr>
          <w:p>
            <w:pPr>
              <w:snapToGrid w:val="0"/>
              <w:jc w:val="center"/>
              <w:rPr>
                <w:color w:val="auto"/>
                <w:sz w:val="24"/>
              </w:rPr>
            </w:pPr>
          </w:p>
        </w:tc>
        <w:tc>
          <w:tcPr>
            <w:tcW w:w="1400" w:type="dxa"/>
            <w:noWrap w:val="0"/>
            <w:vAlign w:val="center"/>
          </w:tcPr>
          <w:p>
            <w:pPr>
              <w:snapToGrid w:val="0"/>
              <w:jc w:val="center"/>
              <w:rPr>
                <w:color w:val="auto"/>
                <w:sz w:val="24"/>
              </w:rPr>
            </w:pPr>
          </w:p>
        </w:tc>
        <w:tc>
          <w:tcPr>
            <w:tcW w:w="860" w:type="dxa"/>
            <w:noWrap w:val="0"/>
            <w:vAlign w:val="center"/>
          </w:tcPr>
          <w:p>
            <w:pPr>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24" w:type="dxa"/>
            <w:noWrap w:val="0"/>
            <w:vAlign w:val="center"/>
          </w:tcPr>
          <w:p>
            <w:pPr>
              <w:snapToGrid w:val="0"/>
              <w:jc w:val="center"/>
              <w:rPr>
                <w:color w:val="auto"/>
                <w:sz w:val="24"/>
              </w:rPr>
            </w:pPr>
          </w:p>
        </w:tc>
        <w:tc>
          <w:tcPr>
            <w:tcW w:w="1750" w:type="dxa"/>
            <w:noWrap w:val="0"/>
            <w:vAlign w:val="center"/>
          </w:tcPr>
          <w:p>
            <w:pPr>
              <w:snapToGrid w:val="0"/>
              <w:jc w:val="center"/>
              <w:rPr>
                <w:color w:val="auto"/>
                <w:sz w:val="24"/>
              </w:rPr>
            </w:pPr>
          </w:p>
        </w:tc>
        <w:tc>
          <w:tcPr>
            <w:tcW w:w="813" w:type="dxa"/>
            <w:noWrap w:val="0"/>
            <w:vAlign w:val="center"/>
          </w:tcPr>
          <w:p>
            <w:pPr>
              <w:snapToGrid w:val="0"/>
              <w:jc w:val="center"/>
              <w:rPr>
                <w:color w:val="auto"/>
                <w:sz w:val="24"/>
              </w:rPr>
            </w:pPr>
          </w:p>
        </w:tc>
        <w:tc>
          <w:tcPr>
            <w:tcW w:w="1262" w:type="dxa"/>
            <w:noWrap w:val="0"/>
            <w:vAlign w:val="center"/>
          </w:tcPr>
          <w:p>
            <w:pPr>
              <w:snapToGrid w:val="0"/>
              <w:jc w:val="center"/>
              <w:rPr>
                <w:color w:val="auto"/>
                <w:sz w:val="24"/>
              </w:rPr>
            </w:pPr>
          </w:p>
        </w:tc>
        <w:tc>
          <w:tcPr>
            <w:tcW w:w="1238" w:type="dxa"/>
            <w:noWrap w:val="0"/>
            <w:vAlign w:val="center"/>
          </w:tcPr>
          <w:p>
            <w:pPr>
              <w:snapToGrid w:val="0"/>
              <w:jc w:val="center"/>
              <w:rPr>
                <w:color w:val="auto"/>
                <w:sz w:val="24"/>
              </w:rPr>
            </w:pPr>
          </w:p>
        </w:tc>
        <w:tc>
          <w:tcPr>
            <w:tcW w:w="1363" w:type="dxa"/>
            <w:noWrap w:val="0"/>
            <w:vAlign w:val="center"/>
          </w:tcPr>
          <w:p>
            <w:pPr>
              <w:snapToGrid w:val="0"/>
              <w:jc w:val="center"/>
              <w:rPr>
                <w:color w:val="auto"/>
                <w:sz w:val="24"/>
              </w:rPr>
            </w:pPr>
          </w:p>
        </w:tc>
        <w:tc>
          <w:tcPr>
            <w:tcW w:w="1400" w:type="dxa"/>
            <w:noWrap w:val="0"/>
            <w:vAlign w:val="center"/>
          </w:tcPr>
          <w:p>
            <w:pPr>
              <w:snapToGrid w:val="0"/>
              <w:jc w:val="center"/>
              <w:rPr>
                <w:color w:val="auto"/>
                <w:sz w:val="24"/>
              </w:rPr>
            </w:pPr>
          </w:p>
        </w:tc>
        <w:tc>
          <w:tcPr>
            <w:tcW w:w="860" w:type="dxa"/>
            <w:noWrap w:val="0"/>
            <w:vAlign w:val="center"/>
          </w:tcPr>
          <w:p>
            <w:pPr>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24" w:type="dxa"/>
            <w:noWrap w:val="0"/>
            <w:vAlign w:val="center"/>
          </w:tcPr>
          <w:p>
            <w:pPr>
              <w:snapToGrid w:val="0"/>
              <w:jc w:val="center"/>
              <w:rPr>
                <w:color w:val="auto"/>
                <w:sz w:val="24"/>
              </w:rPr>
            </w:pPr>
          </w:p>
        </w:tc>
        <w:tc>
          <w:tcPr>
            <w:tcW w:w="1750" w:type="dxa"/>
            <w:noWrap w:val="0"/>
            <w:vAlign w:val="center"/>
          </w:tcPr>
          <w:p>
            <w:pPr>
              <w:snapToGrid w:val="0"/>
              <w:jc w:val="center"/>
              <w:rPr>
                <w:color w:val="auto"/>
                <w:sz w:val="24"/>
              </w:rPr>
            </w:pPr>
          </w:p>
        </w:tc>
        <w:tc>
          <w:tcPr>
            <w:tcW w:w="813" w:type="dxa"/>
            <w:noWrap w:val="0"/>
            <w:vAlign w:val="center"/>
          </w:tcPr>
          <w:p>
            <w:pPr>
              <w:snapToGrid w:val="0"/>
              <w:jc w:val="center"/>
              <w:rPr>
                <w:color w:val="auto"/>
                <w:sz w:val="24"/>
              </w:rPr>
            </w:pPr>
          </w:p>
        </w:tc>
        <w:tc>
          <w:tcPr>
            <w:tcW w:w="1262" w:type="dxa"/>
            <w:noWrap w:val="0"/>
            <w:vAlign w:val="center"/>
          </w:tcPr>
          <w:p>
            <w:pPr>
              <w:snapToGrid w:val="0"/>
              <w:jc w:val="center"/>
              <w:rPr>
                <w:color w:val="auto"/>
                <w:sz w:val="24"/>
              </w:rPr>
            </w:pPr>
          </w:p>
        </w:tc>
        <w:tc>
          <w:tcPr>
            <w:tcW w:w="1238" w:type="dxa"/>
            <w:noWrap w:val="0"/>
            <w:vAlign w:val="center"/>
          </w:tcPr>
          <w:p>
            <w:pPr>
              <w:snapToGrid w:val="0"/>
              <w:jc w:val="center"/>
              <w:rPr>
                <w:color w:val="auto"/>
                <w:sz w:val="24"/>
              </w:rPr>
            </w:pPr>
          </w:p>
        </w:tc>
        <w:tc>
          <w:tcPr>
            <w:tcW w:w="1363" w:type="dxa"/>
            <w:noWrap w:val="0"/>
            <w:vAlign w:val="center"/>
          </w:tcPr>
          <w:p>
            <w:pPr>
              <w:snapToGrid w:val="0"/>
              <w:jc w:val="center"/>
              <w:rPr>
                <w:color w:val="auto"/>
                <w:sz w:val="24"/>
              </w:rPr>
            </w:pPr>
          </w:p>
        </w:tc>
        <w:tc>
          <w:tcPr>
            <w:tcW w:w="1400" w:type="dxa"/>
            <w:noWrap w:val="0"/>
            <w:vAlign w:val="center"/>
          </w:tcPr>
          <w:p>
            <w:pPr>
              <w:snapToGrid w:val="0"/>
              <w:jc w:val="center"/>
              <w:rPr>
                <w:color w:val="auto"/>
                <w:sz w:val="24"/>
              </w:rPr>
            </w:pPr>
          </w:p>
        </w:tc>
        <w:tc>
          <w:tcPr>
            <w:tcW w:w="860" w:type="dxa"/>
            <w:noWrap w:val="0"/>
            <w:vAlign w:val="center"/>
          </w:tcPr>
          <w:p>
            <w:pPr>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24" w:type="dxa"/>
            <w:noWrap w:val="0"/>
            <w:vAlign w:val="center"/>
          </w:tcPr>
          <w:p>
            <w:pPr>
              <w:snapToGrid w:val="0"/>
              <w:jc w:val="center"/>
              <w:rPr>
                <w:color w:val="auto"/>
                <w:sz w:val="24"/>
              </w:rPr>
            </w:pPr>
          </w:p>
        </w:tc>
        <w:tc>
          <w:tcPr>
            <w:tcW w:w="1750" w:type="dxa"/>
            <w:noWrap w:val="0"/>
            <w:vAlign w:val="center"/>
          </w:tcPr>
          <w:p>
            <w:pPr>
              <w:snapToGrid w:val="0"/>
              <w:jc w:val="center"/>
              <w:rPr>
                <w:color w:val="auto"/>
                <w:sz w:val="24"/>
              </w:rPr>
            </w:pPr>
          </w:p>
        </w:tc>
        <w:tc>
          <w:tcPr>
            <w:tcW w:w="813" w:type="dxa"/>
            <w:noWrap w:val="0"/>
            <w:vAlign w:val="center"/>
          </w:tcPr>
          <w:p>
            <w:pPr>
              <w:snapToGrid w:val="0"/>
              <w:jc w:val="center"/>
              <w:rPr>
                <w:color w:val="auto"/>
                <w:sz w:val="24"/>
              </w:rPr>
            </w:pPr>
          </w:p>
        </w:tc>
        <w:tc>
          <w:tcPr>
            <w:tcW w:w="1262" w:type="dxa"/>
            <w:noWrap w:val="0"/>
            <w:vAlign w:val="center"/>
          </w:tcPr>
          <w:p>
            <w:pPr>
              <w:snapToGrid w:val="0"/>
              <w:jc w:val="center"/>
              <w:rPr>
                <w:color w:val="auto"/>
                <w:sz w:val="24"/>
              </w:rPr>
            </w:pPr>
          </w:p>
        </w:tc>
        <w:tc>
          <w:tcPr>
            <w:tcW w:w="1238" w:type="dxa"/>
            <w:noWrap w:val="0"/>
            <w:vAlign w:val="center"/>
          </w:tcPr>
          <w:p>
            <w:pPr>
              <w:snapToGrid w:val="0"/>
              <w:jc w:val="center"/>
              <w:rPr>
                <w:color w:val="auto"/>
                <w:sz w:val="24"/>
              </w:rPr>
            </w:pPr>
          </w:p>
        </w:tc>
        <w:tc>
          <w:tcPr>
            <w:tcW w:w="1363" w:type="dxa"/>
            <w:noWrap w:val="0"/>
            <w:vAlign w:val="center"/>
          </w:tcPr>
          <w:p>
            <w:pPr>
              <w:snapToGrid w:val="0"/>
              <w:jc w:val="center"/>
              <w:rPr>
                <w:color w:val="auto"/>
                <w:sz w:val="24"/>
              </w:rPr>
            </w:pPr>
          </w:p>
        </w:tc>
        <w:tc>
          <w:tcPr>
            <w:tcW w:w="1400" w:type="dxa"/>
            <w:noWrap w:val="0"/>
            <w:vAlign w:val="center"/>
          </w:tcPr>
          <w:p>
            <w:pPr>
              <w:snapToGrid w:val="0"/>
              <w:jc w:val="center"/>
              <w:rPr>
                <w:color w:val="auto"/>
                <w:sz w:val="24"/>
              </w:rPr>
            </w:pPr>
          </w:p>
        </w:tc>
        <w:tc>
          <w:tcPr>
            <w:tcW w:w="860" w:type="dxa"/>
            <w:noWrap w:val="0"/>
            <w:vAlign w:val="center"/>
          </w:tcPr>
          <w:p>
            <w:pPr>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24" w:type="dxa"/>
            <w:noWrap w:val="0"/>
            <w:vAlign w:val="center"/>
          </w:tcPr>
          <w:p>
            <w:pPr>
              <w:snapToGrid w:val="0"/>
              <w:jc w:val="center"/>
              <w:rPr>
                <w:color w:val="auto"/>
                <w:sz w:val="24"/>
              </w:rPr>
            </w:pPr>
          </w:p>
        </w:tc>
        <w:tc>
          <w:tcPr>
            <w:tcW w:w="1750" w:type="dxa"/>
            <w:noWrap w:val="0"/>
            <w:vAlign w:val="center"/>
          </w:tcPr>
          <w:p>
            <w:pPr>
              <w:snapToGrid w:val="0"/>
              <w:jc w:val="center"/>
              <w:rPr>
                <w:color w:val="auto"/>
                <w:sz w:val="24"/>
              </w:rPr>
            </w:pPr>
          </w:p>
        </w:tc>
        <w:tc>
          <w:tcPr>
            <w:tcW w:w="813" w:type="dxa"/>
            <w:noWrap w:val="0"/>
            <w:vAlign w:val="center"/>
          </w:tcPr>
          <w:p>
            <w:pPr>
              <w:snapToGrid w:val="0"/>
              <w:jc w:val="center"/>
              <w:rPr>
                <w:color w:val="auto"/>
                <w:sz w:val="24"/>
              </w:rPr>
            </w:pPr>
          </w:p>
        </w:tc>
        <w:tc>
          <w:tcPr>
            <w:tcW w:w="1262" w:type="dxa"/>
            <w:noWrap w:val="0"/>
            <w:vAlign w:val="center"/>
          </w:tcPr>
          <w:p>
            <w:pPr>
              <w:snapToGrid w:val="0"/>
              <w:jc w:val="center"/>
              <w:rPr>
                <w:color w:val="auto"/>
                <w:sz w:val="24"/>
              </w:rPr>
            </w:pPr>
          </w:p>
        </w:tc>
        <w:tc>
          <w:tcPr>
            <w:tcW w:w="1238" w:type="dxa"/>
            <w:noWrap w:val="0"/>
            <w:vAlign w:val="center"/>
          </w:tcPr>
          <w:p>
            <w:pPr>
              <w:snapToGrid w:val="0"/>
              <w:jc w:val="center"/>
              <w:rPr>
                <w:color w:val="auto"/>
                <w:sz w:val="24"/>
              </w:rPr>
            </w:pPr>
          </w:p>
        </w:tc>
        <w:tc>
          <w:tcPr>
            <w:tcW w:w="1363" w:type="dxa"/>
            <w:noWrap w:val="0"/>
            <w:vAlign w:val="center"/>
          </w:tcPr>
          <w:p>
            <w:pPr>
              <w:snapToGrid w:val="0"/>
              <w:jc w:val="center"/>
              <w:rPr>
                <w:color w:val="auto"/>
                <w:sz w:val="24"/>
              </w:rPr>
            </w:pPr>
          </w:p>
        </w:tc>
        <w:tc>
          <w:tcPr>
            <w:tcW w:w="1400" w:type="dxa"/>
            <w:noWrap w:val="0"/>
            <w:vAlign w:val="center"/>
          </w:tcPr>
          <w:p>
            <w:pPr>
              <w:snapToGrid w:val="0"/>
              <w:jc w:val="center"/>
              <w:rPr>
                <w:color w:val="auto"/>
                <w:sz w:val="24"/>
              </w:rPr>
            </w:pPr>
          </w:p>
        </w:tc>
        <w:tc>
          <w:tcPr>
            <w:tcW w:w="860" w:type="dxa"/>
            <w:noWrap w:val="0"/>
            <w:vAlign w:val="center"/>
          </w:tcPr>
          <w:p>
            <w:pPr>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24" w:type="dxa"/>
            <w:noWrap w:val="0"/>
            <w:vAlign w:val="center"/>
          </w:tcPr>
          <w:p>
            <w:pPr>
              <w:snapToGrid w:val="0"/>
              <w:jc w:val="center"/>
              <w:rPr>
                <w:color w:val="auto"/>
                <w:sz w:val="24"/>
              </w:rPr>
            </w:pPr>
          </w:p>
        </w:tc>
        <w:tc>
          <w:tcPr>
            <w:tcW w:w="1750" w:type="dxa"/>
            <w:noWrap w:val="0"/>
            <w:vAlign w:val="center"/>
          </w:tcPr>
          <w:p>
            <w:pPr>
              <w:snapToGrid w:val="0"/>
              <w:jc w:val="center"/>
              <w:rPr>
                <w:color w:val="auto"/>
                <w:sz w:val="24"/>
              </w:rPr>
            </w:pPr>
          </w:p>
        </w:tc>
        <w:tc>
          <w:tcPr>
            <w:tcW w:w="813" w:type="dxa"/>
            <w:noWrap w:val="0"/>
            <w:vAlign w:val="center"/>
          </w:tcPr>
          <w:p>
            <w:pPr>
              <w:snapToGrid w:val="0"/>
              <w:jc w:val="center"/>
              <w:rPr>
                <w:color w:val="auto"/>
                <w:sz w:val="24"/>
              </w:rPr>
            </w:pPr>
          </w:p>
        </w:tc>
        <w:tc>
          <w:tcPr>
            <w:tcW w:w="1262" w:type="dxa"/>
            <w:noWrap w:val="0"/>
            <w:vAlign w:val="center"/>
          </w:tcPr>
          <w:p>
            <w:pPr>
              <w:snapToGrid w:val="0"/>
              <w:jc w:val="center"/>
              <w:rPr>
                <w:color w:val="auto"/>
                <w:sz w:val="24"/>
              </w:rPr>
            </w:pPr>
          </w:p>
        </w:tc>
        <w:tc>
          <w:tcPr>
            <w:tcW w:w="1238" w:type="dxa"/>
            <w:noWrap w:val="0"/>
            <w:vAlign w:val="center"/>
          </w:tcPr>
          <w:p>
            <w:pPr>
              <w:snapToGrid w:val="0"/>
              <w:jc w:val="center"/>
              <w:rPr>
                <w:color w:val="auto"/>
                <w:sz w:val="24"/>
              </w:rPr>
            </w:pPr>
          </w:p>
        </w:tc>
        <w:tc>
          <w:tcPr>
            <w:tcW w:w="1363" w:type="dxa"/>
            <w:noWrap w:val="0"/>
            <w:vAlign w:val="center"/>
          </w:tcPr>
          <w:p>
            <w:pPr>
              <w:snapToGrid w:val="0"/>
              <w:jc w:val="center"/>
              <w:rPr>
                <w:color w:val="auto"/>
                <w:sz w:val="24"/>
              </w:rPr>
            </w:pPr>
          </w:p>
        </w:tc>
        <w:tc>
          <w:tcPr>
            <w:tcW w:w="1400" w:type="dxa"/>
            <w:noWrap w:val="0"/>
            <w:vAlign w:val="center"/>
          </w:tcPr>
          <w:p>
            <w:pPr>
              <w:snapToGrid w:val="0"/>
              <w:jc w:val="center"/>
              <w:rPr>
                <w:color w:val="auto"/>
                <w:sz w:val="24"/>
              </w:rPr>
            </w:pPr>
          </w:p>
        </w:tc>
        <w:tc>
          <w:tcPr>
            <w:tcW w:w="860" w:type="dxa"/>
            <w:noWrap w:val="0"/>
            <w:vAlign w:val="center"/>
          </w:tcPr>
          <w:p>
            <w:pPr>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24" w:type="dxa"/>
            <w:noWrap w:val="0"/>
            <w:vAlign w:val="center"/>
          </w:tcPr>
          <w:p>
            <w:pPr>
              <w:snapToGrid w:val="0"/>
              <w:jc w:val="center"/>
              <w:rPr>
                <w:color w:val="auto"/>
                <w:sz w:val="24"/>
              </w:rPr>
            </w:pPr>
          </w:p>
        </w:tc>
        <w:tc>
          <w:tcPr>
            <w:tcW w:w="1750" w:type="dxa"/>
            <w:noWrap w:val="0"/>
            <w:vAlign w:val="center"/>
          </w:tcPr>
          <w:p>
            <w:pPr>
              <w:snapToGrid w:val="0"/>
              <w:jc w:val="center"/>
              <w:rPr>
                <w:color w:val="auto"/>
                <w:sz w:val="24"/>
              </w:rPr>
            </w:pPr>
          </w:p>
        </w:tc>
        <w:tc>
          <w:tcPr>
            <w:tcW w:w="813" w:type="dxa"/>
            <w:noWrap w:val="0"/>
            <w:vAlign w:val="center"/>
          </w:tcPr>
          <w:p>
            <w:pPr>
              <w:snapToGrid w:val="0"/>
              <w:jc w:val="center"/>
              <w:rPr>
                <w:color w:val="auto"/>
                <w:sz w:val="24"/>
              </w:rPr>
            </w:pPr>
          </w:p>
        </w:tc>
        <w:tc>
          <w:tcPr>
            <w:tcW w:w="1262" w:type="dxa"/>
            <w:noWrap w:val="0"/>
            <w:vAlign w:val="center"/>
          </w:tcPr>
          <w:p>
            <w:pPr>
              <w:snapToGrid w:val="0"/>
              <w:jc w:val="center"/>
              <w:rPr>
                <w:color w:val="auto"/>
                <w:sz w:val="24"/>
              </w:rPr>
            </w:pPr>
          </w:p>
        </w:tc>
        <w:tc>
          <w:tcPr>
            <w:tcW w:w="1238" w:type="dxa"/>
            <w:noWrap w:val="0"/>
            <w:vAlign w:val="center"/>
          </w:tcPr>
          <w:p>
            <w:pPr>
              <w:snapToGrid w:val="0"/>
              <w:jc w:val="center"/>
              <w:rPr>
                <w:color w:val="auto"/>
                <w:sz w:val="24"/>
              </w:rPr>
            </w:pPr>
          </w:p>
        </w:tc>
        <w:tc>
          <w:tcPr>
            <w:tcW w:w="1363" w:type="dxa"/>
            <w:noWrap w:val="0"/>
            <w:vAlign w:val="center"/>
          </w:tcPr>
          <w:p>
            <w:pPr>
              <w:snapToGrid w:val="0"/>
              <w:jc w:val="center"/>
              <w:rPr>
                <w:color w:val="auto"/>
                <w:sz w:val="24"/>
              </w:rPr>
            </w:pPr>
          </w:p>
        </w:tc>
        <w:tc>
          <w:tcPr>
            <w:tcW w:w="1400" w:type="dxa"/>
            <w:noWrap w:val="0"/>
            <w:vAlign w:val="center"/>
          </w:tcPr>
          <w:p>
            <w:pPr>
              <w:snapToGrid w:val="0"/>
              <w:jc w:val="center"/>
              <w:rPr>
                <w:color w:val="auto"/>
                <w:sz w:val="24"/>
              </w:rPr>
            </w:pPr>
          </w:p>
        </w:tc>
        <w:tc>
          <w:tcPr>
            <w:tcW w:w="860" w:type="dxa"/>
            <w:noWrap w:val="0"/>
            <w:vAlign w:val="center"/>
          </w:tcPr>
          <w:p>
            <w:pPr>
              <w:snapToGrid w:val="0"/>
              <w:jc w:val="center"/>
              <w:rPr>
                <w:color w:val="auto"/>
                <w:sz w:val="24"/>
              </w:rPr>
            </w:pPr>
          </w:p>
        </w:tc>
      </w:tr>
    </w:tbl>
    <w:p>
      <w:pPr>
        <w:spacing w:line="480" w:lineRule="exact"/>
        <w:rPr>
          <w:rFonts w:eastAsia="楷体_GB2312"/>
          <w:color w:val="auto"/>
          <w:sz w:val="28"/>
          <w:szCs w:val="21"/>
        </w:rPr>
      </w:pPr>
      <w:r>
        <w:rPr>
          <w:rFonts w:eastAsia="黑体"/>
          <w:color w:val="auto"/>
          <w:sz w:val="28"/>
          <w:szCs w:val="21"/>
        </w:rPr>
        <w:t>注：</w:t>
      </w:r>
      <w:r>
        <w:rPr>
          <w:rFonts w:eastAsia="楷体_GB2312"/>
          <w:color w:val="auto"/>
          <w:sz w:val="28"/>
          <w:szCs w:val="21"/>
        </w:rPr>
        <w:t>此表仅用于对不能随文书立卷装订的录音、录像或者实物等证据。</w:t>
      </w:r>
    </w:p>
    <w:p>
      <w:pPr>
        <w:snapToGrid w:val="0"/>
        <w:jc w:val="left"/>
        <w:rPr>
          <w:rStyle w:val="11"/>
          <w:rFonts w:hint="eastAsia" w:ascii="黑体" w:hAnsi="黑体" w:eastAsia="黑体" w:cs="黑体"/>
          <w:color w:val="auto"/>
          <w:kern w:val="2"/>
          <w:sz w:val="21"/>
          <w:szCs w:val="21"/>
          <w:u w:val="none"/>
          <w:lang w:val="en-US" w:eastAsia="zh-CN" w:bidi="ar-SA"/>
        </w:rPr>
      </w:pPr>
    </w:p>
    <w:p>
      <w:pPr>
        <w:snapToGrid w:val="0"/>
        <w:jc w:val="left"/>
        <w:rPr>
          <w:rStyle w:val="11"/>
          <w:rFonts w:hint="eastAsia" w:ascii="黑体" w:hAnsi="黑体" w:eastAsia="黑体" w:cs="黑体"/>
          <w:color w:val="auto"/>
          <w:kern w:val="2"/>
          <w:sz w:val="21"/>
          <w:szCs w:val="21"/>
          <w:u w:val="none"/>
          <w:lang w:val="en-US" w:eastAsia="zh-CN" w:bidi="ar-SA"/>
        </w:rPr>
      </w:pPr>
      <w:r>
        <w:rPr>
          <w:rStyle w:val="11"/>
          <w:rFonts w:hint="eastAsia" w:ascii="黑体" w:hAnsi="黑体" w:eastAsia="黑体" w:cs="黑体"/>
          <w:color w:val="auto"/>
          <w:kern w:val="2"/>
          <w:sz w:val="21"/>
          <w:szCs w:val="21"/>
          <w:u w:val="none"/>
          <w:lang w:val="en-US" w:eastAsia="zh-CN" w:bidi="ar-SA"/>
        </w:rPr>
        <w:fldChar w:fldCharType="begin"/>
      </w:r>
      <w:r>
        <w:rPr>
          <w:rStyle w:val="11"/>
          <w:rFonts w:hint="eastAsia" w:ascii="黑体" w:hAnsi="黑体" w:eastAsia="黑体" w:cs="黑体"/>
          <w:color w:val="auto"/>
          <w:kern w:val="2"/>
          <w:sz w:val="21"/>
          <w:szCs w:val="21"/>
          <w:u w:val="none"/>
          <w:lang w:val="en-US" w:eastAsia="zh-CN" w:bidi="ar-SA"/>
        </w:rPr>
        <w:instrText xml:space="preserve"> HYPERLINK \l "其它文书" </w:instrText>
      </w:r>
      <w:r>
        <w:rPr>
          <w:rStyle w:val="11"/>
          <w:rFonts w:hint="eastAsia" w:ascii="黑体" w:hAnsi="黑体" w:eastAsia="黑体" w:cs="黑体"/>
          <w:color w:val="auto"/>
          <w:kern w:val="2"/>
          <w:sz w:val="21"/>
          <w:szCs w:val="21"/>
          <w:u w:val="none"/>
          <w:lang w:val="en-US" w:eastAsia="zh-CN" w:bidi="ar-SA"/>
        </w:rPr>
        <w:fldChar w:fldCharType="separate"/>
      </w:r>
      <w:r>
        <w:rPr>
          <w:rStyle w:val="11"/>
          <w:rFonts w:hint="eastAsia" w:ascii="黑体" w:hAnsi="黑体" w:eastAsia="黑体" w:cs="黑体"/>
          <w:color w:val="auto"/>
          <w:kern w:val="2"/>
          <w:sz w:val="21"/>
          <w:szCs w:val="21"/>
          <w:u w:val="none"/>
          <w:lang w:val="en-US" w:eastAsia="zh-CN" w:bidi="ar-SA"/>
        </w:rPr>
        <w:t>行政处罚文书格式</w:t>
      </w:r>
      <w:r>
        <w:rPr>
          <w:rStyle w:val="11"/>
          <w:rFonts w:hint="eastAsia" w:ascii="黑体" w:hAnsi="黑体" w:eastAsia="黑体" w:cs="黑体"/>
          <w:color w:val="auto"/>
          <w:kern w:val="2"/>
          <w:sz w:val="21"/>
          <w:szCs w:val="21"/>
          <w:u w:val="none"/>
          <w:lang w:val="en-US" w:eastAsia="zh-CN" w:bidi="ar-SA"/>
        </w:rPr>
        <w:fldChar w:fldCharType="end"/>
      </w:r>
      <w:r>
        <w:rPr>
          <w:rStyle w:val="11"/>
          <w:rFonts w:hint="eastAsia" w:ascii="黑体" w:hAnsi="黑体" w:eastAsia="黑体" w:cs="黑体"/>
          <w:color w:val="auto"/>
          <w:kern w:val="2"/>
          <w:sz w:val="21"/>
          <w:szCs w:val="21"/>
          <w:u w:val="none"/>
          <w:lang w:val="en-US" w:eastAsia="zh-CN" w:bidi="ar-SA"/>
        </w:rPr>
        <w:t>46：</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0" w:firstLineChars="0"/>
        <w:jc w:val="center"/>
        <w:textAlignment w:val="auto"/>
        <w:rPr>
          <w:rFonts w:hint="eastAsia" w:ascii="方正小标宋简体" w:hAnsi="方正小标宋简体" w:eastAsia="方正小标宋简体" w:cs="方正小标宋简体"/>
          <w:sz w:val="44"/>
          <w:szCs w:val="44"/>
          <w:u w:val="none"/>
          <w:lang w:val="en-US" w:eastAsia="zh-CN"/>
        </w:rPr>
      </w:pPr>
      <w:bookmarkStart w:id="53" w:name="送达回证"/>
      <w:r>
        <w:rPr>
          <w:rFonts w:hint="eastAsia" w:ascii="方正小标宋简体" w:hAnsi="方正小标宋简体" w:eastAsia="方正小标宋简体" w:cs="方正小标宋简体"/>
          <w:sz w:val="44"/>
          <w:szCs w:val="44"/>
          <w:u w:val="none"/>
          <w:lang w:val="en-US" w:eastAsia="zh-CN"/>
        </w:rPr>
        <w:t>送达回证</w:t>
      </w:r>
    </w:p>
    <w:bookmarkEnd w:id="53"/>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0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送达机关（盖章）：</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8"/>
        <w:gridCol w:w="6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838" w:type="dxa"/>
            <w:vAlign w:val="center"/>
          </w:tcPr>
          <w:p>
            <w:pPr>
              <w:snapToGrid w:val="0"/>
              <w:jc w:val="center"/>
              <w:rPr>
                <w:rFonts w:hint="eastAsia" w:asciiTheme="minorEastAsia" w:hAnsiTheme="minorEastAsia" w:eastAsiaTheme="minorEastAsia" w:cstheme="minorEastAsia"/>
                <w:sz w:val="21"/>
                <w:szCs w:val="21"/>
                <w:lang w:eastAsia="zh-CN"/>
              </w:rPr>
            </w:pPr>
            <w:r>
              <w:rPr>
                <w:color w:val="auto"/>
                <w:sz w:val="21"/>
                <w:szCs w:val="21"/>
              </w:rPr>
              <w:t>案       由</w:t>
            </w:r>
          </w:p>
        </w:tc>
        <w:tc>
          <w:tcPr>
            <w:tcW w:w="6110" w:type="dxa"/>
            <w:vAlign w:val="center"/>
          </w:tcPr>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838" w:type="dxa"/>
            <w:vAlign w:val="center"/>
          </w:tcPr>
          <w:p>
            <w:pPr>
              <w:snapToGrid w:val="0"/>
              <w:jc w:val="center"/>
              <w:rPr>
                <w:rFonts w:hint="eastAsia" w:asciiTheme="minorEastAsia" w:hAnsiTheme="minorEastAsia" w:eastAsiaTheme="minorEastAsia" w:cstheme="minorEastAsia"/>
                <w:sz w:val="21"/>
                <w:szCs w:val="21"/>
              </w:rPr>
            </w:pPr>
            <w:r>
              <w:rPr>
                <w:color w:val="auto"/>
                <w:sz w:val="21"/>
                <w:szCs w:val="21"/>
              </w:rPr>
              <w:t>送达文书名称、文号</w:t>
            </w:r>
          </w:p>
        </w:tc>
        <w:tc>
          <w:tcPr>
            <w:tcW w:w="6110" w:type="dxa"/>
            <w:vAlign w:val="center"/>
          </w:tcPr>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838" w:type="dxa"/>
            <w:vAlign w:val="center"/>
          </w:tcPr>
          <w:p>
            <w:pPr>
              <w:snapToGrid w:val="0"/>
              <w:jc w:val="center"/>
              <w:rPr>
                <w:rFonts w:hint="eastAsia" w:asciiTheme="minorEastAsia" w:hAnsiTheme="minorEastAsia" w:eastAsiaTheme="minorEastAsia" w:cstheme="minorEastAsia"/>
                <w:sz w:val="21"/>
                <w:szCs w:val="21"/>
              </w:rPr>
            </w:pPr>
            <w:r>
              <w:rPr>
                <w:color w:val="auto"/>
                <w:sz w:val="21"/>
                <w:szCs w:val="21"/>
              </w:rPr>
              <w:t>被 送 达 人</w:t>
            </w:r>
          </w:p>
        </w:tc>
        <w:tc>
          <w:tcPr>
            <w:tcW w:w="6110" w:type="dxa"/>
            <w:vAlign w:val="center"/>
          </w:tcPr>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38" w:type="dxa"/>
            <w:vAlign w:val="center"/>
          </w:tcPr>
          <w:p>
            <w:pPr>
              <w:snapToGrid w:val="0"/>
              <w:jc w:val="center"/>
              <w:rPr>
                <w:rFonts w:hint="eastAsia" w:asciiTheme="minorEastAsia" w:hAnsiTheme="minorEastAsia" w:eastAsiaTheme="minorEastAsia" w:cstheme="minorEastAsia"/>
                <w:sz w:val="21"/>
                <w:szCs w:val="21"/>
                <w:lang w:eastAsia="zh-CN"/>
              </w:rPr>
            </w:pPr>
            <w:r>
              <w:rPr>
                <w:color w:val="auto"/>
                <w:sz w:val="21"/>
                <w:szCs w:val="21"/>
              </w:rPr>
              <w:t>送 达 地 址</w:t>
            </w:r>
          </w:p>
        </w:tc>
        <w:tc>
          <w:tcPr>
            <w:tcW w:w="6110" w:type="dxa"/>
            <w:vAlign w:val="center"/>
          </w:tcPr>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838" w:type="dxa"/>
            <w:vAlign w:val="center"/>
          </w:tcPr>
          <w:p>
            <w:pPr>
              <w:snapToGrid w:val="0"/>
              <w:jc w:val="center"/>
              <w:rPr>
                <w:color w:val="auto"/>
                <w:sz w:val="21"/>
                <w:szCs w:val="21"/>
              </w:rPr>
            </w:pPr>
            <w:r>
              <w:rPr>
                <w:color w:val="auto"/>
                <w:sz w:val="21"/>
                <w:szCs w:val="21"/>
              </w:rPr>
              <w:t>被送达人</w:t>
            </w:r>
          </w:p>
          <w:p>
            <w:pPr>
              <w:snapToGrid w:val="0"/>
              <w:jc w:val="center"/>
              <w:rPr>
                <w:rFonts w:hint="eastAsia" w:asciiTheme="minorHAnsi" w:hAnsiTheme="minorHAnsi" w:eastAsiaTheme="minorEastAsia" w:cstheme="minorBidi"/>
                <w:color w:val="auto"/>
                <w:kern w:val="2"/>
                <w:sz w:val="21"/>
                <w:szCs w:val="21"/>
                <w:lang w:val="en-US" w:eastAsia="zh-CN" w:bidi="ar-SA"/>
              </w:rPr>
            </w:pPr>
            <w:r>
              <w:rPr>
                <w:color w:val="auto"/>
                <w:sz w:val="21"/>
                <w:szCs w:val="21"/>
              </w:rPr>
              <w:t>（签字或盖章）</w:t>
            </w:r>
          </w:p>
        </w:tc>
        <w:tc>
          <w:tcPr>
            <w:tcW w:w="6110" w:type="dxa"/>
            <w:vAlign w:val="center"/>
          </w:tcPr>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年</w:t>
            </w:r>
            <w:r>
              <w:rPr>
                <w:rFonts w:hint="eastAsia" w:asciiTheme="minorEastAsia" w:hAnsiTheme="minorEastAsia" w:eastAsiaTheme="minorEastAsia" w:cstheme="minorEastAsia"/>
                <w:sz w:val="21"/>
                <w:szCs w:val="21"/>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2838" w:type="dxa"/>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代收人</w:t>
            </w:r>
            <w:r>
              <w:rPr>
                <w:rFonts w:hint="eastAsia" w:asciiTheme="minorEastAsia" w:hAnsiTheme="minorEastAsia" w:eastAsiaTheme="minorEastAsia" w:cstheme="minorEastAsia"/>
                <w:sz w:val="21"/>
                <w:szCs w:val="21"/>
                <w:lang w:eastAsia="zh-CN"/>
              </w:rPr>
              <w:t>签名盖章</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及代收原因</w:t>
            </w:r>
          </w:p>
        </w:tc>
        <w:tc>
          <w:tcPr>
            <w:tcW w:w="6110" w:type="dxa"/>
            <w:vAlign w:val="center"/>
          </w:tcPr>
          <w:p>
            <w:pPr>
              <w:tabs>
                <w:tab w:val="center" w:pos="4153"/>
                <w:tab w:val="right" w:pos="8306"/>
              </w:tabs>
              <w:snapToGrid w:val="0"/>
              <w:spacing w:line="48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与受送达人的关系：</w:t>
            </w:r>
            <w:r>
              <w:rPr>
                <w:rFonts w:hint="eastAsia" w:asciiTheme="minorEastAsia" w:hAnsiTheme="minorEastAsia" w:eastAsiaTheme="minorEastAsia" w:cstheme="minorEastAsia"/>
                <w:sz w:val="21"/>
                <w:szCs w:val="21"/>
                <w:lang w:val="en-US" w:eastAsia="zh-CN"/>
              </w:rPr>
              <w:t xml:space="preserve">           </w:t>
            </w:r>
          </w:p>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年</w:t>
            </w:r>
            <w:r>
              <w:rPr>
                <w:rFonts w:hint="eastAsia" w:asciiTheme="minorEastAsia" w:hAnsiTheme="minorEastAsia" w:eastAsiaTheme="minorEastAsia" w:cstheme="minorEastAsia"/>
                <w:sz w:val="21"/>
                <w:szCs w:val="21"/>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838" w:type="dxa"/>
            <w:vAlign w:val="center"/>
          </w:tcPr>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送 达 日 期</w:t>
            </w:r>
          </w:p>
        </w:tc>
        <w:tc>
          <w:tcPr>
            <w:tcW w:w="6110" w:type="dxa"/>
            <w:vAlign w:val="center"/>
          </w:tcPr>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838" w:type="dxa"/>
            <w:vAlign w:val="center"/>
          </w:tcPr>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送 达 方 式</w:t>
            </w:r>
          </w:p>
        </w:tc>
        <w:tc>
          <w:tcPr>
            <w:tcW w:w="6110" w:type="dxa"/>
            <w:vAlign w:val="center"/>
          </w:tcPr>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838" w:type="dxa"/>
            <w:vAlign w:val="center"/>
          </w:tcPr>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邮</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寄</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日</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期</w:t>
            </w:r>
          </w:p>
        </w:tc>
        <w:tc>
          <w:tcPr>
            <w:tcW w:w="6110" w:type="dxa"/>
            <w:vAlign w:val="center"/>
          </w:tcPr>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年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月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838" w:type="dxa"/>
            <w:vAlign w:val="center"/>
          </w:tcPr>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挂号信号码</w:t>
            </w:r>
          </w:p>
        </w:tc>
        <w:tc>
          <w:tcPr>
            <w:tcW w:w="6110" w:type="dxa"/>
            <w:vAlign w:val="center"/>
          </w:tcPr>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838" w:type="dxa"/>
            <w:vAlign w:val="center"/>
          </w:tcPr>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拒 收 理 由</w:t>
            </w:r>
          </w:p>
        </w:tc>
        <w:tc>
          <w:tcPr>
            <w:tcW w:w="6110" w:type="dxa"/>
            <w:vAlign w:val="center"/>
          </w:tcPr>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p>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p>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838" w:type="dxa"/>
            <w:vAlign w:val="center"/>
          </w:tcPr>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见证人（签字）</w:t>
            </w:r>
          </w:p>
        </w:tc>
        <w:tc>
          <w:tcPr>
            <w:tcW w:w="6110" w:type="dxa"/>
            <w:vAlign w:val="center"/>
          </w:tcPr>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月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838" w:type="dxa"/>
            <w:vAlign w:val="center"/>
          </w:tcPr>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送达人（签字）</w:t>
            </w:r>
          </w:p>
        </w:tc>
        <w:tc>
          <w:tcPr>
            <w:tcW w:w="6110" w:type="dxa"/>
            <w:vAlign w:val="center"/>
          </w:tcPr>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月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838" w:type="dxa"/>
            <w:vAlign w:val="center"/>
          </w:tcPr>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备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注</w:t>
            </w:r>
          </w:p>
        </w:tc>
        <w:tc>
          <w:tcPr>
            <w:tcW w:w="6110" w:type="dxa"/>
            <w:vAlign w:val="center"/>
          </w:tcPr>
          <w:p>
            <w:pPr>
              <w:tabs>
                <w:tab w:val="center" w:pos="4153"/>
                <w:tab w:val="right" w:pos="8306"/>
              </w:tabs>
              <w:snapToGrid w:val="0"/>
              <w:spacing w:line="480" w:lineRule="exact"/>
              <w:jc w:val="left"/>
              <w:rPr>
                <w:rFonts w:hint="eastAsia" w:eastAsia="仿宋_GB2312" w:asciiTheme="minorEastAsia" w:hAnsiTheme="minorEastAsia" w:cstheme="minorEastAsia"/>
                <w:sz w:val="21"/>
                <w:szCs w:val="21"/>
                <w:lang w:eastAsia="zh-CN"/>
              </w:rPr>
            </w:pPr>
            <w:r>
              <w:rPr>
                <w:rFonts w:hint="eastAsia" w:ascii="仿宋_GB2312" w:hAnsi="仿宋_GB2312" w:eastAsia="仿宋_GB2312" w:cs="仿宋_GB2312"/>
                <w:color w:val="auto"/>
                <w:sz w:val="21"/>
                <w:szCs w:val="21"/>
              </w:rPr>
              <w:t>按照《中华人民共和国</w:t>
            </w:r>
            <w:r>
              <w:rPr>
                <w:rFonts w:hint="eastAsia" w:ascii="仿宋_GB2312" w:hAnsi="仿宋_GB2312" w:eastAsia="仿宋_GB2312" w:cs="仿宋_GB2312"/>
                <w:color w:val="auto"/>
                <w:sz w:val="21"/>
                <w:szCs w:val="21"/>
                <w:lang w:val="en-US" w:eastAsia="zh-CN"/>
              </w:rPr>
              <w:t>行政</w:t>
            </w:r>
            <w:r>
              <w:rPr>
                <w:rFonts w:hint="eastAsia" w:ascii="仿宋_GB2312" w:hAnsi="仿宋_GB2312" w:eastAsia="仿宋_GB2312" w:cs="仿宋_GB2312"/>
                <w:color w:val="auto"/>
                <w:sz w:val="21"/>
                <w:szCs w:val="21"/>
              </w:rPr>
              <w:t>处罚法》第61条和《中华人民共和国民事诉讼法》中的第84条至92条的规定实施送达</w:t>
            </w:r>
            <w:r>
              <w:rPr>
                <w:rFonts w:hint="eastAsia" w:ascii="仿宋_GB2312" w:hAnsi="仿宋_GB2312" w:eastAsia="仿宋_GB2312" w:cs="仿宋_GB2312"/>
                <w:color w:val="auto"/>
                <w:sz w:val="21"/>
                <w:szCs w:val="21"/>
                <w:lang w:eastAsia="zh-CN"/>
              </w:rPr>
              <w:t>。</w:t>
            </w: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CESI楷体-GB2312" w:hAnsi="CESI楷体-GB2312" w:eastAsia="CESI楷体-GB2312" w:cs="CESI楷体-GB2312"/>
          <w:sz w:val="21"/>
          <w:szCs w:val="21"/>
          <w:lang w:val="en-US" w:eastAsia="zh-CN"/>
        </w:rPr>
      </w:pPr>
      <w:r>
        <w:rPr>
          <w:rFonts w:hint="eastAsia" w:ascii="CESI楷体-GB2312" w:hAnsi="CESI楷体-GB2312" w:eastAsia="CESI楷体-GB2312" w:cs="CESI楷体-GB2312"/>
          <w:color w:val="auto"/>
          <w:sz w:val="21"/>
          <w:szCs w:val="21"/>
        </w:rPr>
        <w:t>注：委托或邮寄送达的，请签收后将送达回证速退本机关</w:t>
      </w:r>
      <w:r>
        <w:rPr>
          <w:rFonts w:hint="eastAsia" w:ascii="CESI楷体-GB2312" w:hAnsi="CESI楷体-GB2312" w:eastAsia="CESI楷体-GB2312" w:cs="CESI楷体-GB2312"/>
          <w:color w:val="auto"/>
          <w:sz w:val="21"/>
          <w:szCs w:val="21"/>
          <w:lang w:eastAsia="zh-CN"/>
        </w:rPr>
        <w:t>。</w:t>
      </w:r>
    </w:p>
    <w:p>
      <w:pPr>
        <w:snapToGrid w:val="0"/>
        <w:jc w:val="left"/>
        <w:rPr>
          <w:rStyle w:val="11"/>
          <w:rFonts w:hint="eastAsia" w:ascii="黑体" w:hAnsi="黑体" w:eastAsia="黑体" w:cs="黑体"/>
          <w:color w:val="auto"/>
          <w:kern w:val="2"/>
          <w:sz w:val="21"/>
          <w:szCs w:val="21"/>
          <w:u w:val="none"/>
          <w:lang w:val="en-US" w:eastAsia="zh-CN" w:bidi="ar-SA"/>
        </w:rPr>
      </w:pPr>
    </w:p>
    <w:p>
      <w:pPr>
        <w:snapToGrid w:val="0"/>
        <w:jc w:val="left"/>
        <w:rPr>
          <w:rStyle w:val="11"/>
          <w:rFonts w:hint="eastAsia" w:ascii="黑体" w:hAnsi="黑体" w:eastAsia="黑体" w:cs="黑体"/>
          <w:color w:val="auto"/>
          <w:kern w:val="2"/>
          <w:sz w:val="21"/>
          <w:szCs w:val="21"/>
          <w:u w:val="none"/>
          <w:lang w:val="en-US" w:eastAsia="zh-CN" w:bidi="ar-SA"/>
        </w:rPr>
      </w:pPr>
      <w:r>
        <w:rPr>
          <w:rStyle w:val="11"/>
          <w:rFonts w:hint="eastAsia" w:ascii="黑体" w:hAnsi="黑体" w:eastAsia="黑体" w:cs="黑体"/>
          <w:color w:val="auto"/>
          <w:kern w:val="2"/>
          <w:sz w:val="21"/>
          <w:szCs w:val="21"/>
          <w:u w:val="none"/>
          <w:lang w:val="en-US" w:eastAsia="zh-CN" w:bidi="ar-SA"/>
        </w:rPr>
        <w:fldChar w:fldCharType="begin"/>
      </w:r>
      <w:r>
        <w:rPr>
          <w:rStyle w:val="11"/>
          <w:rFonts w:hint="eastAsia" w:ascii="黑体" w:hAnsi="黑体" w:eastAsia="黑体" w:cs="黑体"/>
          <w:color w:val="auto"/>
          <w:kern w:val="2"/>
          <w:sz w:val="21"/>
          <w:szCs w:val="21"/>
          <w:u w:val="none"/>
          <w:lang w:val="en-US" w:eastAsia="zh-CN" w:bidi="ar-SA"/>
        </w:rPr>
        <w:instrText xml:space="preserve"> HYPERLINK \l "其它文书" </w:instrText>
      </w:r>
      <w:r>
        <w:rPr>
          <w:rStyle w:val="11"/>
          <w:rFonts w:hint="eastAsia" w:ascii="黑体" w:hAnsi="黑体" w:eastAsia="黑体" w:cs="黑体"/>
          <w:color w:val="auto"/>
          <w:kern w:val="2"/>
          <w:sz w:val="21"/>
          <w:szCs w:val="21"/>
          <w:u w:val="none"/>
          <w:lang w:val="en-US" w:eastAsia="zh-CN" w:bidi="ar-SA"/>
        </w:rPr>
        <w:fldChar w:fldCharType="separate"/>
      </w:r>
      <w:r>
        <w:rPr>
          <w:rStyle w:val="11"/>
          <w:rFonts w:hint="eastAsia" w:ascii="黑体" w:hAnsi="黑体" w:eastAsia="黑体" w:cs="黑体"/>
          <w:color w:val="auto"/>
          <w:kern w:val="2"/>
          <w:sz w:val="21"/>
          <w:szCs w:val="21"/>
          <w:u w:val="none"/>
          <w:lang w:val="en-US" w:eastAsia="zh-CN" w:bidi="ar-SA"/>
        </w:rPr>
        <w:t>行政处罚文书格式</w:t>
      </w:r>
      <w:r>
        <w:rPr>
          <w:rStyle w:val="11"/>
          <w:rFonts w:hint="eastAsia" w:ascii="黑体" w:hAnsi="黑体" w:eastAsia="黑体" w:cs="黑体"/>
          <w:color w:val="auto"/>
          <w:kern w:val="2"/>
          <w:sz w:val="21"/>
          <w:szCs w:val="21"/>
          <w:u w:val="none"/>
          <w:lang w:val="en-US" w:eastAsia="zh-CN" w:bidi="ar-SA"/>
        </w:rPr>
        <w:fldChar w:fldCharType="end"/>
      </w:r>
      <w:r>
        <w:rPr>
          <w:rStyle w:val="11"/>
          <w:rFonts w:hint="eastAsia" w:ascii="黑体" w:hAnsi="黑体" w:eastAsia="黑体" w:cs="黑体"/>
          <w:color w:val="auto"/>
          <w:kern w:val="2"/>
          <w:sz w:val="21"/>
          <w:szCs w:val="21"/>
          <w:u w:val="none"/>
          <w:lang w:val="en-US" w:eastAsia="zh-CN" w:bidi="ar-SA"/>
        </w:rPr>
        <w:t>47：</w:t>
      </w:r>
    </w:p>
    <w:p>
      <w:pPr>
        <w:snapToGrid w:val="0"/>
        <w:jc w:val="center"/>
        <w:rPr>
          <w:rFonts w:eastAsia="方正小标宋简体"/>
          <w:bCs/>
          <w:color w:val="auto"/>
          <w:sz w:val="44"/>
          <w:szCs w:val="44"/>
        </w:rPr>
      </w:pPr>
      <w:bookmarkStart w:id="54" w:name="送达地址确认书"/>
      <w:r>
        <w:rPr>
          <w:rFonts w:eastAsia="方正小标宋简体"/>
          <w:bCs/>
          <w:color w:val="auto"/>
          <w:sz w:val="44"/>
          <w:szCs w:val="44"/>
        </w:rPr>
        <w:t>送达地址确认书</w:t>
      </w:r>
    </w:p>
    <w:bookmarkEnd w:id="54"/>
    <w:tbl>
      <w:tblPr>
        <w:tblStyle w:val="8"/>
        <w:tblW w:w="9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1820"/>
        <w:gridCol w:w="5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69" w:type="dxa"/>
            <w:noWrap w:val="0"/>
            <w:vAlign w:val="center"/>
          </w:tcPr>
          <w:p>
            <w:pPr>
              <w:snapToGrid w:val="0"/>
              <w:jc w:val="center"/>
              <w:rPr>
                <w:rFonts w:hint="default" w:ascii="Times New Roman" w:hAnsi="Times New Roman" w:eastAsia="宋体" w:cs="Times New Roman"/>
                <w:bCs/>
                <w:color w:val="auto"/>
                <w:sz w:val="24"/>
              </w:rPr>
            </w:pPr>
            <w:r>
              <w:rPr>
                <w:rFonts w:hint="default" w:ascii="Times New Roman" w:hAnsi="Times New Roman" w:eastAsia="宋体" w:cs="Times New Roman"/>
                <w:color w:val="auto"/>
                <w:sz w:val="24"/>
              </w:rPr>
              <w:t>案    号</w:t>
            </w:r>
          </w:p>
        </w:tc>
        <w:tc>
          <w:tcPr>
            <w:tcW w:w="7647" w:type="dxa"/>
            <w:gridSpan w:val="2"/>
            <w:noWrap w:val="0"/>
            <w:vAlign w:val="center"/>
          </w:tcPr>
          <w:p>
            <w:pPr>
              <w:snapToGrid w:val="0"/>
              <w:rPr>
                <w:rFonts w:hint="default" w:ascii="Times New Roman" w:hAnsi="Times New Roman" w:eastAsia="宋体"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469" w:type="dxa"/>
            <w:noWrap w:val="0"/>
            <w:vAlign w:val="center"/>
          </w:tcPr>
          <w:p>
            <w:pPr>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案    由</w:t>
            </w:r>
          </w:p>
        </w:tc>
        <w:tc>
          <w:tcPr>
            <w:tcW w:w="7647" w:type="dxa"/>
            <w:gridSpan w:val="2"/>
            <w:noWrap w:val="0"/>
            <w:vAlign w:val="center"/>
          </w:tcPr>
          <w:p>
            <w:pPr>
              <w:snapToGrid w:val="0"/>
              <w:rPr>
                <w:rFonts w:hint="default" w:ascii="Times New Roman" w:hAnsi="Times New Roman" w:eastAsia="宋体"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9" w:type="dxa"/>
            <w:noWrap w:val="0"/>
            <w:vAlign w:val="center"/>
          </w:tcPr>
          <w:p>
            <w:pPr>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当事人信息</w:t>
            </w:r>
          </w:p>
        </w:tc>
        <w:tc>
          <w:tcPr>
            <w:tcW w:w="7647" w:type="dxa"/>
            <w:gridSpan w:val="2"/>
            <w:noWrap w:val="0"/>
            <w:vAlign w:val="center"/>
          </w:tcPr>
          <w:p>
            <w:pPr>
              <w:snapToGrid w:val="0"/>
              <w:rPr>
                <w:rFonts w:hint="default" w:ascii="Times New Roman" w:hAnsi="Times New Roman" w:eastAsia="宋体"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9" w:type="dxa"/>
            <w:noWrap w:val="0"/>
            <w:vAlign w:val="center"/>
          </w:tcPr>
          <w:p>
            <w:pPr>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告</w:t>
            </w:r>
          </w:p>
          <w:p>
            <w:pPr>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知</w:t>
            </w:r>
          </w:p>
          <w:p>
            <w:pPr>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事</w:t>
            </w:r>
          </w:p>
          <w:p>
            <w:pPr>
              <w:snapToGrid w:val="0"/>
              <w:jc w:val="center"/>
              <w:rPr>
                <w:rFonts w:hint="default" w:ascii="Times New Roman" w:hAnsi="Times New Roman" w:eastAsia="宋体" w:cs="Times New Roman"/>
                <w:bCs/>
                <w:color w:val="auto"/>
                <w:sz w:val="24"/>
              </w:rPr>
            </w:pPr>
            <w:r>
              <w:rPr>
                <w:rFonts w:hint="default" w:ascii="Times New Roman" w:hAnsi="Times New Roman" w:eastAsia="宋体" w:cs="Times New Roman"/>
                <w:color w:val="auto"/>
                <w:sz w:val="24"/>
              </w:rPr>
              <w:t>项</w:t>
            </w:r>
          </w:p>
        </w:tc>
        <w:tc>
          <w:tcPr>
            <w:tcW w:w="7647" w:type="dxa"/>
            <w:gridSpan w:val="2"/>
            <w:noWrap w:val="0"/>
            <w:vAlign w:val="top"/>
          </w:tcPr>
          <w:p>
            <w:pPr>
              <w:pStyle w:val="7"/>
              <w:snapToGrid w:val="0"/>
              <w:spacing w:before="0" w:beforeAutospacing="0" w:after="0" w:afterAutospacing="0"/>
              <w:jc w:val="both"/>
              <w:rPr>
                <w:rFonts w:hint="default" w:ascii="Times New Roman" w:hAnsi="Times New Roman" w:eastAsia="宋体" w:cs="Times New Roman"/>
                <w:color w:val="auto"/>
                <w:kern w:val="2"/>
              </w:rPr>
            </w:pPr>
            <w:r>
              <w:rPr>
                <w:rFonts w:hint="default" w:ascii="Times New Roman" w:hAnsi="Times New Roman" w:eastAsia="宋体" w:cs="Times New Roman"/>
                <w:color w:val="auto"/>
                <w:kern w:val="2"/>
              </w:rPr>
              <w:t>1．为便于联系当事人</w:t>
            </w:r>
            <w:r>
              <w:rPr>
                <w:rFonts w:hint="eastAsia" w:ascii="Times New Roman" w:hAnsi="Times New Roman" w:eastAsia="宋体" w:cs="Times New Roman"/>
                <w:color w:val="auto"/>
                <w:kern w:val="2"/>
                <w:lang w:eastAsia="zh-CN"/>
              </w:rPr>
              <w:t>，以及</w:t>
            </w:r>
            <w:r>
              <w:rPr>
                <w:rFonts w:hint="default" w:ascii="Times New Roman" w:hAnsi="Times New Roman" w:eastAsia="宋体" w:cs="Times New Roman"/>
                <w:color w:val="auto"/>
                <w:kern w:val="2"/>
              </w:rPr>
              <w:t xml:space="preserve">当事人及时收到相关行政执法文书，依据《最高人民法院关于以法院专递方式邮寄送达民事诉讼文书的若干规定》等规定，当事人应当如实提供确切的送达地址、联系方式等信息。 </w:t>
            </w:r>
          </w:p>
          <w:p>
            <w:pPr>
              <w:pStyle w:val="7"/>
              <w:snapToGrid w:val="0"/>
              <w:spacing w:before="0" w:beforeAutospacing="0" w:after="0" w:afterAutospacing="0"/>
              <w:jc w:val="both"/>
              <w:rPr>
                <w:rFonts w:hint="default" w:ascii="Times New Roman" w:hAnsi="Times New Roman" w:eastAsia="宋体" w:cs="Times New Roman"/>
                <w:color w:val="auto"/>
                <w:kern w:val="2"/>
              </w:rPr>
            </w:pPr>
            <w:r>
              <w:rPr>
                <w:rFonts w:hint="default" w:ascii="Times New Roman" w:hAnsi="Times New Roman" w:eastAsia="宋体" w:cs="Times New Roman"/>
                <w:color w:val="auto"/>
                <w:kern w:val="2"/>
              </w:rPr>
              <w:t>2．确认的送达地址适用于行政执法全过程，如果送达地址发生变更，应当及时书面告知我单位变更后的送达地址。</w:t>
            </w:r>
          </w:p>
          <w:p>
            <w:pPr>
              <w:pStyle w:val="7"/>
              <w:snapToGrid w:val="0"/>
              <w:spacing w:before="0" w:beforeAutospacing="0" w:after="0" w:afterAutospacing="0"/>
              <w:jc w:val="both"/>
              <w:rPr>
                <w:rFonts w:hint="default" w:ascii="Times New Roman" w:hAnsi="Times New Roman" w:eastAsia="宋体" w:cs="Times New Roman"/>
                <w:color w:val="auto"/>
                <w:kern w:val="2"/>
              </w:rPr>
            </w:pPr>
            <w:r>
              <w:rPr>
                <w:rFonts w:hint="default" w:ascii="Times New Roman" w:hAnsi="Times New Roman" w:eastAsia="宋体" w:cs="Times New Roman"/>
                <w:color w:val="auto"/>
                <w:kern w:val="2"/>
              </w:rPr>
              <w:t xml:space="preserve">3．如果提供的地址不确切，或者不及时告知变更后的地址，使文书无法送达或者未及时送达，当事人将自行承担由此可能产生的后果。 </w:t>
            </w:r>
          </w:p>
          <w:p>
            <w:pPr>
              <w:snapToGrid w:val="0"/>
              <w:rPr>
                <w:rFonts w:hint="default" w:ascii="Times New Roman" w:hAnsi="Times New Roman" w:eastAsia="宋体" w:cs="Times New Roman"/>
                <w:bCs/>
                <w:color w:val="auto"/>
                <w:sz w:val="24"/>
              </w:rPr>
            </w:pPr>
            <w:r>
              <w:rPr>
                <w:rFonts w:hint="default" w:ascii="Times New Roman" w:hAnsi="Times New Roman" w:eastAsia="宋体" w:cs="Times New Roman"/>
                <w:color w:val="auto"/>
                <w:sz w:val="24"/>
              </w:rPr>
              <w:t>4．接受电子送达方式的，以发送方设备显示发送成功视为送达。但接收方证明其到达特定系统的日期与发送方对应系统显示发送日期不一致的，以受送达人证明到达其特定系统的日期为准。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1469" w:type="dxa"/>
            <w:vMerge w:val="restart"/>
            <w:noWrap w:val="0"/>
            <w:vAlign w:val="center"/>
          </w:tcPr>
          <w:p>
            <w:pPr>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送</w:t>
            </w:r>
          </w:p>
          <w:p>
            <w:pPr>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达</w:t>
            </w:r>
          </w:p>
          <w:p>
            <w:pPr>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地</w:t>
            </w:r>
          </w:p>
          <w:p>
            <w:pPr>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址</w:t>
            </w:r>
          </w:p>
          <w:p>
            <w:pPr>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及</w:t>
            </w:r>
          </w:p>
          <w:p>
            <w:pPr>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方</w:t>
            </w:r>
          </w:p>
          <w:p>
            <w:pPr>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式</w:t>
            </w:r>
          </w:p>
        </w:tc>
        <w:tc>
          <w:tcPr>
            <w:tcW w:w="1820" w:type="dxa"/>
            <w:tcBorders>
              <w:right w:val="single" w:color="000000" w:sz="4" w:space="0"/>
            </w:tcBorders>
            <w:noWrap w:val="0"/>
            <w:vAlign w:val="center"/>
          </w:tcPr>
          <w:p>
            <w:pPr>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是否接受电子送</w:t>
            </w:r>
            <w:r>
              <w:rPr>
                <w:rFonts w:hint="eastAsia" w:ascii="Times New Roman" w:hAnsi="Times New Roman" w:eastAsia="宋体" w:cs="Times New Roman"/>
                <w:color w:val="auto"/>
                <w:sz w:val="24"/>
                <w:lang w:val="en-US" w:eastAsia="zh-CN"/>
              </w:rPr>
              <w:t xml:space="preserve">    </w:t>
            </w:r>
            <w:r>
              <w:rPr>
                <w:rFonts w:hint="default" w:ascii="Times New Roman" w:hAnsi="Times New Roman" w:eastAsia="宋体" w:cs="Times New Roman"/>
                <w:color w:val="auto"/>
                <w:sz w:val="24"/>
              </w:rPr>
              <w:t>达</w:t>
            </w:r>
          </w:p>
          <w:p>
            <w:pPr>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sym w:font="Wingdings 2" w:char="00A3"/>
            </w:r>
            <w:r>
              <w:rPr>
                <w:rFonts w:hint="default" w:ascii="Times New Roman" w:hAnsi="Times New Roman" w:eastAsia="宋体" w:cs="Times New Roman"/>
                <w:color w:val="auto"/>
                <w:sz w:val="24"/>
              </w:rPr>
              <w:t xml:space="preserve">是   </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否</w:t>
            </w:r>
          </w:p>
        </w:tc>
        <w:tc>
          <w:tcPr>
            <w:tcW w:w="5827" w:type="dxa"/>
            <w:tcBorders>
              <w:top w:val="single" w:color="000000" w:sz="4" w:space="0"/>
              <w:left w:val="single" w:color="000000" w:sz="4" w:space="0"/>
              <w:bottom w:val="single" w:color="000000" w:sz="4" w:space="0"/>
            </w:tcBorders>
            <w:noWrap w:val="0"/>
            <w:vAlign w:val="top"/>
          </w:tcPr>
          <w:p>
            <w:pPr>
              <w:snapToGrid w:val="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手机号码：</w:t>
            </w:r>
          </w:p>
          <w:p>
            <w:pPr>
              <w:snapToGrid w:val="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传真号码：</w:t>
            </w:r>
          </w:p>
          <w:p>
            <w:pPr>
              <w:snapToGrid w:val="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电子邮件地址：</w:t>
            </w:r>
          </w:p>
          <w:p>
            <w:pPr>
              <w:snapToGrid w:val="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即时通讯账号：</w:t>
            </w:r>
          </w:p>
          <w:p>
            <w:pPr>
              <w:snapToGrid w:val="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以传真、电子邮件等到达本人特定系统的日期为送达日期。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469" w:type="dxa"/>
            <w:vMerge w:val="continue"/>
            <w:noWrap w:val="0"/>
            <w:vAlign w:val="center"/>
          </w:tcPr>
          <w:p>
            <w:pPr>
              <w:snapToGrid w:val="0"/>
              <w:jc w:val="center"/>
              <w:rPr>
                <w:rFonts w:hint="default" w:ascii="Times New Roman" w:hAnsi="Times New Roman" w:eastAsia="宋体" w:cs="Times New Roman"/>
                <w:color w:val="auto"/>
                <w:sz w:val="24"/>
              </w:rPr>
            </w:pPr>
          </w:p>
        </w:tc>
        <w:tc>
          <w:tcPr>
            <w:tcW w:w="1820" w:type="dxa"/>
            <w:tcBorders>
              <w:top w:val="single" w:color="000000" w:sz="4" w:space="0"/>
              <w:left w:val="single" w:color="000000" w:sz="4" w:space="0"/>
              <w:bottom w:val="single" w:color="000000" w:sz="4" w:space="0"/>
            </w:tcBorders>
            <w:noWrap w:val="0"/>
            <w:vAlign w:val="center"/>
          </w:tcPr>
          <w:p>
            <w:pPr>
              <w:snapToGrid w:val="0"/>
              <w:jc w:val="center"/>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确</w:t>
            </w:r>
            <w:r>
              <w:rPr>
                <w:rFonts w:hint="eastAsia" w:ascii="Times New Roman" w:hAnsi="Times New Roman" w:eastAsia="宋体" w:cs="Times New Roman"/>
                <w:bCs/>
                <w:color w:val="auto"/>
                <w:sz w:val="24"/>
                <w:lang w:eastAsia="zh-CN"/>
              </w:rPr>
              <w:t>认</w:t>
            </w:r>
            <w:r>
              <w:rPr>
                <w:rFonts w:hint="default" w:ascii="Times New Roman" w:hAnsi="Times New Roman" w:eastAsia="宋体" w:cs="Times New Roman"/>
                <w:bCs/>
                <w:color w:val="auto"/>
                <w:sz w:val="24"/>
              </w:rPr>
              <w:t>送达地址</w:t>
            </w:r>
          </w:p>
        </w:tc>
        <w:tc>
          <w:tcPr>
            <w:tcW w:w="5827" w:type="dxa"/>
            <w:tcBorders>
              <w:top w:val="single" w:color="000000" w:sz="4" w:space="0"/>
              <w:left w:val="single" w:color="000000" w:sz="4" w:space="0"/>
              <w:bottom w:val="single" w:color="000000" w:sz="4" w:space="0"/>
            </w:tcBorders>
            <w:noWrap w:val="0"/>
            <w:vAlign w:val="center"/>
          </w:tcPr>
          <w:p>
            <w:pPr>
              <w:snapToGrid w:val="0"/>
              <w:rPr>
                <w:rFonts w:hint="default" w:ascii="Times New Roman" w:hAnsi="Times New Roman" w:eastAsia="宋体"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1469" w:type="dxa"/>
            <w:vMerge w:val="continue"/>
            <w:noWrap w:val="0"/>
            <w:vAlign w:val="center"/>
          </w:tcPr>
          <w:p>
            <w:pPr>
              <w:snapToGrid w:val="0"/>
              <w:jc w:val="center"/>
              <w:rPr>
                <w:rFonts w:hint="default" w:ascii="Times New Roman" w:hAnsi="Times New Roman" w:eastAsia="宋体" w:cs="Times New Roman"/>
                <w:color w:val="auto"/>
                <w:sz w:val="24"/>
              </w:rPr>
            </w:pPr>
          </w:p>
        </w:tc>
        <w:tc>
          <w:tcPr>
            <w:tcW w:w="1820" w:type="dxa"/>
            <w:tcBorders>
              <w:top w:val="single" w:color="000000" w:sz="4" w:space="0"/>
              <w:left w:val="single" w:color="000000" w:sz="4" w:space="0"/>
              <w:bottom w:val="single" w:color="auto" w:sz="4" w:space="0"/>
            </w:tcBorders>
            <w:noWrap w:val="0"/>
            <w:vAlign w:val="center"/>
          </w:tcPr>
          <w:p>
            <w:pPr>
              <w:snapToGrid w:val="0"/>
              <w:jc w:val="center"/>
              <w:rPr>
                <w:rFonts w:hint="default" w:ascii="Times New Roman" w:hAnsi="Times New Roman" w:eastAsia="宋体" w:cs="Times New Roman"/>
                <w:bCs/>
                <w:color w:val="auto"/>
                <w:spacing w:val="-6"/>
                <w:sz w:val="24"/>
              </w:rPr>
            </w:pPr>
            <w:r>
              <w:rPr>
                <w:rFonts w:hint="default" w:ascii="Times New Roman" w:hAnsi="Times New Roman" w:eastAsia="宋体" w:cs="Times New Roman"/>
                <w:bCs/>
                <w:color w:val="auto"/>
                <w:spacing w:val="-6"/>
                <w:sz w:val="24"/>
              </w:rPr>
              <w:t>指定签收人</w:t>
            </w:r>
          </w:p>
        </w:tc>
        <w:tc>
          <w:tcPr>
            <w:tcW w:w="5827" w:type="dxa"/>
            <w:tcBorders>
              <w:top w:val="single" w:color="000000" w:sz="4" w:space="0"/>
              <w:left w:val="single" w:color="000000" w:sz="4" w:space="0"/>
              <w:bottom w:val="single" w:color="auto" w:sz="4" w:space="0"/>
            </w:tcBorders>
            <w:noWrap w:val="0"/>
            <w:vAlign w:val="center"/>
          </w:tcPr>
          <w:p>
            <w:pPr>
              <w:snapToGrid w:val="0"/>
              <w:rPr>
                <w:rFonts w:hint="default" w:ascii="Times New Roman" w:hAnsi="Times New Roman" w:eastAsia="宋体"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1469" w:type="dxa"/>
            <w:vMerge w:val="continue"/>
            <w:noWrap w:val="0"/>
            <w:vAlign w:val="center"/>
          </w:tcPr>
          <w:p>
            <w:pPr>
              <w:snapToGrid w:val="0"/>
              <w:jc w:val="center"/>
              <w:rPr>
                <w:rFonts w:hint="default" w:ascii="Times New Roman" w:hAnsi="Times New Roman" w:eastAsia="宋体" w:cs="Times New Roman"/>
                <w:color w:val="auto"/>
                <w:sz w:val="24"/>
              </w:rPr>
            </w:pPr>
          </w:p>
        </w:tc>
        <w:tc>
          <w:tcPr>
            <w:tcW w:w="1820" w:type="dxa"/>
            <w:tcBorders>
              <w:top w:val="single" w:color="auto" w:sz="4" w:space="0"/>
              <w:left w:val="single" w:color="000000" w:sz="4" w:space="0"/>
              <w:bottom w:val="single" w:color="000000" w:sz="4" w:space="0"/>
            </w:tcBorders>
            <w:noWrap w:val="0"/>
            <w:vAlign w:val="center"/>
          </w:tcPr>
          <w:p>
            <w:pPr>
              <w:snapToGrid w:val="0"/>
              <w:jc w:val="center"/>
              <w:rPr>
                <w:rFonts w:hint="default" w:ascii="Times New Roman" w:hAnsi="Times New Roman" w:eastAsia="宋体" w:cs="Times New Roman"/>
                <w:bCs/>
                <w:color w:val="auto"/>
                <w:spacing w:val="-6"/>
                <w:sz w:val="24"/>
              </w:rPr>
            </w:pPr>
            <w:r>
              <w:rPr>
                <w:rFonts w:hint="default" w:ascii="Times New Roman" w:hAnsi="Times New Roman" w:eastAsia="宋体" w:cs="Times New Roman"/>
                <w:bCs/>
                <w:color w:val="auto"/>
                <w:spacing w:val="-6"/>
                <w:sz w:val="24"/>
              </w:rPr>
              <w:t>证件类型及号码</w:t>
            </w:r>
          </w:p>
        </w:tc>
        <w:tc>
          <w:tcPr>
            <w:tcW w:w="5827" w:type="dxa"/>
            <w:tcBorders>
              <w:top w:val="single" w:color="auto" w:sz="4" w:space="0"/>
              <w:left w:val="single" w:color="000000" w:sz="4" w:space="0"/>
              <w:bottom w:val="single" w:color="000000" w:sz="4" w:space="0"/>
            </w:tcBorders>
            <w:noWrap w:val="0"/>
            <w:vAlign w:val="center"/>
          </w:tcPr>
          <w:p>
            <w:pPr>
              <w:snapToGrid w:val="0"/>
              <w:rPr>
                <w:rFonts w:hint="default" w:ascii="Times New Roman" w:hAnsi="Times New Roman" w:eastAsia="宋体"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1469" w:type="dxa"/>
            <w:vMerge w:val="continue"/>
            <w:noWrap w:val="0"/>
            <w:vAlign w:val="center"/>
          </w:tcPr>
          <w:p>
            <w:pPr>
              <w:snapToGrid w:val="0"/>
              <w:jc w:val="center"/>
              <w:rPr>
                <w:rFonts w:hint="default" w:ascii="Times New Roman" w:hAnsi="Times New Roman" w:eastAsia="宋体" w:cs="Times New Roman"/>
                <w:color w:val="auto"/>
                <w:sz w:val="24"/>
              </w:rPr>
            </w:pPr>
          </w:p>
        </w:tc>
        <w:tc>
          <w:tcPr>
            <w:tcW w:w="1820" w:type="dxa"/>
            <w:tcBorders>
              <w:top w:val="single" w:color="000000" w:sz="4" w:space="0"/>
              <w:left w:val="single" w:color="000000" w:sz="4" w:space="0"/>
              <w:bottom w:val="single" w:color="000000" w:sz="4" w:space="0"/>
            </w:tcBorders>
            <w:noWrap w:val="0"/>
            <w:vAlign w:val="center"/>
          </w:tcPr>
          <w:p>
            <w:pPr>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bCs/>
                <w:color w:val="auto"/>
                <w:sz w:val="24"/>
              </w:rPr>
              <w:t>联 系 电 话</w:t>
            </w:r>
          </w:p>
        </w:tc>
        <w:tc>
          <w:tcPr>
            <w:tcW w:w="5827" w:type="dxa"/>
            <w:tcBorders>
              <w:top w:val="single" w:color="000000" w:sz="4" w:space="0"/>
              <w:left w:val="single" w:color="000000" w:sz="4" w:space="0"/>
              <w:bottom w:val="single" w:color="000000" w:sz="4" w:space="0"/>
            </w:tcBorders>
            <w:noWrap w:val="0"/>
            <w:vAlign w:val="top"/>
          </w:tcPr>
          <w:p>
            <w:pPr>
              <w:snapToGrid w:val="0"/>
              <w:rPr>
                <w:rFonts w:hint="default" w:ascii="Times New Roman" w:hAnsi="Times New Roman"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1469" w:type="dxa"/>
            <w:vMerge w:val="continue"/>
            <w:noWrap w:val="0"/>
            <w:vAlign w:val="center"/>
          </w:tcPr>
          <w:p>
            <w:pPr>
              <w:snapToGrid w:val="0"/>
              <w:jc w:val="center"/>
              <w:rPr>
                <w:rFonts w:hint="default" w:ascii="Times New Roman" w:hAnsi="Times New Roman" w:eastAsia="宋体" w:cs="Times New Roman"/>
                <w:color w:val="auto"/>
                <w:sz w:val="24"/>
              </w:rPr>
            </w:pPr>
          </w:p>
        </w:tc>
        <w:tc>
          <w:tcPr>
            <w:tcW w:w="1820" w:type="dxa"/>
            <w:tcBorders>
              <w:top w:val="single" w:color="000000" w:sz="4" w:space="0"/>
              <w:left w:val="single" w:color="000000" w:sz="4" w:space="0"/>
              <w:right w:val="single" w:color="000000" w:sz="4" w:space="0"/>
            </w:tcBorders>
            <w:noWrap w:val="0"/>
            <w:vAlign w:val="center"/>
          </w:tcPr>
          <w:p>
            <w:pPr>
              <w:snapToGrid w:val="0"/>
              <w:jc w:val="center"/>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邮 政 编 码</w:t>
            </w:r>
          </w:p>
        </w:tc>
        <w:tc>
          <w:tcPr>
            <w:tcW w:w="5827" w:type="dxa"/>
            <w:tcBorders>
              <w:top w:val="single" w:color="000000" w:sz="4" w:space="0"/>
              <w:left w:val="single" w:color="000000" w:sz="4" w:space="0"/>
            </w:tcBorders>
            <w:noWrap w:val="0"/>
            <w:vAlign w:val="center"/>
          </w:tcPr>
          <w:p>
            <w:pPr>
              <w:snapToGrid w:val="0"/>
              <w:rPr>
                <w:rFonts w:hint="default" w:ascii="Times New Roman" w:hAnsi="Times New Roman" w:eastAsia="宋体"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1469" w:type="dxa"/>
            <w:tcBorders>
              <w:right w:val="single" w:color="000000" w:sz="4" w:space="0"/>
            </w:tcBorders>
            <w:noWrap w:val="0"/>
            <w:vAlign w:val="center"/>
          </w:tcPr>
          <w:p>
            <w:pPr>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受</w:t>
            </w:r>
          </w:p>
          <w:p>
            <w:pPr>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送</w:t>
            </w:r>
          </w:p>
          <w:p>
            <w:pPr>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达</w:t>
            </w:r>
          </w:p>
          <w:p>
            <w:pPr>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人</w:t>
            </w:r>
          </w:p>
          <w:p>
            <w:pPr>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确</w:t>
            </w:r>
          </w:p>
          <w:p>
            <w:pPr>
              <w:snapToGrid w:val="0"/>
              <w:jc w:val="center"/>
              <w:rPr>
                <w:rFonts w:hint="default" w:ascii="Times New Roman" w:hAnsi="Times New Roman" w:eastAsia="宋体" w:cs="Times New Roman"/>
                <w:bCs/>
                <w:color w:val="auto"/>
                <w:sz w:val="24"/>
              </w:rPr>
            </w:pPr>
            <w:r>
              <w:rPr>
                <w:rFonts w:hint="default" w:ascii="Times New Roman" w:hAnsi="Times New Roman" w:eastAsia="宋体" w:cs="Times New Roman"/>
                <w:color w:val="auto"/>
                <w:sz w:val="24"/>
              </w:rPr>
              <w:t>认</w:t>
            </w:r>
          </w:p>
        </w:tc>
        <w:tc>
          <w:tcPr>
            <w:tcW w:w="7647" w:type="dxa"/>
            <w:gridSpan w:val="2"/>
            <w:tcBorders>
              <w:left w:val="single" w:color="000000" w:sz="4" w:space="0"/>
            </w:tcBorders>
            <w:noWrap w:val="0"/>
            <w:vAlign w:val="top"/>
          </w:tcPr>
          <w:p>
            <w:pPr>
              <w:snapToGrid w:val="0"/>
              <w:spacing w:before="120"/>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我已阅读（“</w:t>
            </w:r>
            <w:r>
              <w:rPr>
                <w:rFonts w:hint="eastAsia" w:ascii="Times New Roman" w:hAnsi="Times New Roman" w:eastAsia="宋体" w:cs="Times New Roman"/>
                <w:color w:val="auto"/>
                <w:sz w:val="24"/>
                <w:lang w:val="en-US" w:eastAsia="zh-CN"/>
              </w:rPr>
              <w:t>已</w:t>
            </w:r>
            <w:r>
              <w:rPr>
                <w:rFonts w:hint="default" w:ascii="Times New Roman" w:hAnsi="Times New Roman" w:eastAsia="宋体" w:cs="Times New Roman"/>
                <w:color w:val="auto"/>
                <w:sz w:val="24"/>
              </w:rPr>
              <w:t>向我宣读”或“我已明白”）本确认书的告知事项，提供了送达地址，确认了送达方式，并保证所提供的送达地址各项信息内容正确、有效。如在案件办理过程中送达地址发生变化，将及时通知贵单位。</w:t>
            </w:r>
          </w:p>
          <w:p>
            <w:pPr>
              <w:snapToGrid w:val="0"/>
              <w:spacing w:before="120"/>
              <w:ind w:firstLine="240" w:firstLineChars="100"/>
              <w:rPr>
                <w:rFonts w:hint="default" w:ascii="Times New Roman" w:hAnsi="Times New Roman" w:eastAsia="宋体" w:cs="Times New Roman"/>
                <w:color w:val="auto"/>
                <w:sz w:val="24"/>
              </w:rPr>
            </w:pPr>
          </w:p>
          <w:p>
            <w:pPr>
              <w:snapToGrid w:val="0"/>
              <w:ind w:firstLine="480" w:firstLineChars="200"/>
              <w:rPr>
                <w:rFonts w:hint="default" w:ascii="Times New Roman" w:hAnsi="Times New Roman" w:eastAsia="宋体" w:cs="Times New Roman"/>
                <w:color w:val="auto"/>
                <w:sz w:val="24"/>
                <w:u w:val="single"/>
              </w:rPr>
            </w:pPr>
            <w:r>
              <w:rPr>
                <w:rFonts w:hint="default" w:ascii="Times New Roman" w:hAnsi="Times New Roman" w:eastAsia="宋体" w:cs="Times New Roman"/>
                <w:color w:val="auto"/>
                <w:sz w:val="24"/>
              </w:rPr>
              <w:t>受送达人（委托代理人等）：</w:t>
            </w:r>
            <w:r>
              <w:rPr>
                <w:rFonts w:hint="default" w:ascii="Times New Roman" w:hAnsi="Times New Roman" w:eastAsia="宋体" w:cs="Times New Roman"/>
                <w:color w:val="auto"/>
                <w:sz w:val="24"/>
                <w:u w:val="single"/>
              </w:rPr>
              <w:t>签名（盖章或捺手指印）</w:t>
            </w:r>
          </w:p>
          <w:p>
            <w:pPr>
              <w:snapToGrid w:val="0"/>
              <w:ind w:firstLine="3600" w:firstLineChars="1500"/>
              <w:rPr>
                <w:rFonts w:hint="default" w:ascii="Times New Roman" w:hAnsi="Times New Roman" w:eastAsia="宋体" w:cs="Times New Roman"/>
                <w:bCs/>
                <w:color w:val="auto"/>
                <w:sz w:val="24"/>
              </w:rPr>
            </w:pPr>
            <w:r>
              <w:rPr>
                <w:rFonts w:hint="default" w:ascii="Times New Roman" w:hAnsi="Times New Roman" w:eastAsia="宋体" w:cs="Times New Roman"/>
                <w:color w:val="auto"/>
                <w:sz w:val="24"/>
              </w:rPr>
              <w:t xml:space="preserve">             年    月   </w:t>
            </w:r>
            <w:r>
              <w:rPr>
                <w:rFonts w:hint="eastAsia" w:ascii="Times New Roman" w:hAnsi="Times New Roman" w:eastAsia="宋体" w:cs="Times New Roman"/>
                <w:color w:val="auto"/>
                <w:sz w:val="24"/>
                <w:lang w:val="en-US" w:eastAsia="zh-CN"/>
              </w:rPr>
              <w:t xml:space="preserve"> </w:t>
            </w:r>
            <w:r>
              <w:rPr>
                <w:rFonts w:hint="default" w:ascii="Times New Roman" w:hAnsi="Times New Roman" w:eastAsia="宋体" w:cs="Times New Roman"/>
                <w:color w:val="auto"/>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469" w:type="dxa"/>
            <w:tcBorders>
              <w:right w:val="single" w:color="000000" w:sz="4" w:space="0"/>
            </w:tcBorders>
            <w:noWrap w:val="0"/>
            <w:vAlign w:val="center"/>
          </w:tcPr>
          <w:p>
            <w:pPr>
              <w:snapToGrid w:val="0"/>
              <w:jc w:val="center"/>
              <w:rPr>
                <w:rFonts w:hint="default" w:ascii="Times New Roman" w:hAnsi="Times New Roman" w:eastAsia="宋体" w:cs="Times New Roman"/>
                <w:bCs/>
                <w:color w:val="auto"/>
                <w:sz w:val="24"/>
              </w:rPr>
            </w:pPr>
            <w:r>
              <w:rPr>
                <w:rFonts w:hint="default" w:ascii="Times New Roman" w:hAnsi="Times New Roman" w:eastAsia="宋体" w:cs="Times New Roman"/>
                <w:color w:val="auto"/>
                <w:sz w:val="24"/>
              </w:rPr>
              <w:t>备注</w:t>
            </w:r>
          </w:p>
        </w:tc>
        <w:tc>
          <w:tcPr>
            <w:tcW w:w="7647" w:type="dxa"/>
            <w:gridSpan w:val="2"/>
            <w:tcBorders>
              <w:left w:val="single" w:color="000000" w:sz="4" w:space="0"/>
            </w:tcBorders>
            <w:noWrap w:val="0"/>
            <w:vAlign w:val="top"/>
          </w:tcPr>
          <w:p>
            <w:pPr>
              <w:snapToGrid w:val="0"/>
              <w:rPr>
                <w:rFonts w:hint="default" w:ascii="Times New Roman" w:hAnsi="Times New Roman" w:eastAsia="宋体" w:cs="Times New Roman"/>
                <w:bCs/>
                <w:color w:val="auto"/>
                <w:sz w:val="24"/>
              </w:rPr>
            </w:pPr>
          </w:p>
        </w:tc>
      </w:tr>
    </w:tbl>
    <w:p>
      <w:pPr>
        <w:snapToGrid w:val="0"/>
        <w:jc w:val="left"/>
        <w:rPr>
          <w:rStyle w:val="11"/>
          <w:rFonts w:hint="eastAsia" w:ascii="黑体" w:hAnsi="黑体" w:eastAsia="黑体" w:cs="黑体"/>
          <w:color w:val="auto"/>
          <w:kern w:val="2"/>
          <w:sz w:val="21"/>
          <w:szCs w:val="21"/>
          <w:u w:val="none"/>
          <w:lang w:val="en-US" w:eastAsia="zh-CN" w:bidi="ar-SA"/>
        </w:rPr>
      </w:pPr>
    </w:p>
    <w:p>
      <w:pPr>
        <w:snapToGrid w:val="0"/>
        <w:jc w:val="left"/>
        <w:rPr>
          <w:rStyle w:val="11"/>
          <w:rFonts w:hint="eastAsia" w:ascii="黑体" w:hAnsi="黑体" w:eastAsia="黑体" w:cs="黑体"/>
          <w:color w:val="auto"/>
          <w:kern w:val="2"/>
          <w:sz w:val="21"/>
          <w:szCs w:val="21"/>
          <w:u w:val="none"/>
          <w:lang w:val="en-US" w:eastAsia="zh-CN" w:bidi="ar-SA"/>
        </w:rPr>
      </w:pPr>
      <w:r>
        <w:rPr>
          <w:rStyle w:val="11"/>
          <w:rFonts w:hint="eastAsia" w:ascii="黑体" w:hAnsi="黑体" w:eastAsia="黑体" w:cs="黑体"/>
          <w:color w:val="auto"/>
          <w:kern w:val="2"/>
          <w:sz w:val="21"/>
          <w:szCs w:val="21"/>
          <w:u w:val="none"/>
          <w:lang w:val="en-US" w:eastAsia="zh-CN" w:bidi="ar-SA"/>
        </w:rPr>
        <w:fldChar w:fldCharType="begin"/>
      </w:r>
      <w:r>
        <w:rPr>
          <w:rStyle w:val="11"/>
          <w:rFonts w:hint="eastAsia" w:ascii="黑体" w:hAnsi="黑体" w:eastAsia="黑体" w:cs="黑体"/>
          <w:color w:val="auto"/>
          <w:kern w:val="2"/>
          <w:sz w:val="21"/>
          <w:szCs w:val="21"/>
          <w:u w:val="none"/>
          <w:lang w:val="en-US" w:eastAsia="zh-CN" w:bidi="ar-SA"/>
        </w:rPr>
        <w:instrText xml:space="preserve"> HYPERLINK \l "其它文书" </w:instrText>
      </w:r>
      <w:r>
        <w:rPr>
          <w:rStyle w:val="11"/>
          <w:rFonts w:hint="eastAsia" w:ascii="黑体" w:hAnsi="黑体" w:eastAsia="黑体" w:cs="黑体"/>
          <w:color w:val="auto"/>
          <w:kern w:val="2"/>
          <w:sz w:val="21"/>
          <w:szCs w:val="21"/>
          <w:u w:val="none"/>
          <w:lang w:val="en-US" w:eastAsia="zh-CN" w:bidi="ar-SA"/>
        </w:rPr>
        <w:fldChar w:fldCharType="separate"/>
      </w:r>
      <w:r>
        <w:rPr>
          <w:rStyle w:val="11"/>
          <w:rFonts w:hint="eastAsia" w:ascii="黑体" w:hAnsi="黑体" w:eastAsia="黑体" w:cs="黑体"/>
          <w:color w:val="auto"/>
          <w:kern w:val="2"/>
          <w:sz w:val="21"/>
          <w:szCs w:val="21"/>
          <w:u w:val="none"/>
          <w:lang w:val="en-US" w:eastAsia="zh-CN" w:bidi="ar-SA"/>
        </w:rPr>
        <w:t>行政处罚文书格式</w:t>
      </w:r>
      <w:r>
        <w:rPr>
          <w:rStyle w:val="11"/>
          <w:rFonts w:hint="eastAsia" w:ascii="黑体" w:hAnsi="黑体" w:eastAsia="黑体" w:cs="黑体"/>
          <w:color w:val="auto"/>
          <w:kern w:val="2"/>
          <w:sz w:val="21"/>
          <w:szCs w:val="21"/>
          <w:u w:val="none"/>
          <w:lang w:val="en-US" w:eastAsia="zh-CN" w:bidi="ar-SA"/>
        </w:rPr>
        <w:fldChar w:fldCharType="end"/>
      </w:r>
      <w:r>
        <w:rPr>
          <w:rStyle w:val="11"/>
          <w:rFonts w:hint="eastAsia" w:ascii="黑体" w:hAnsi="黑体" w:eastAsia="黑体" w:cs="黑体"/>
          <w:color w:val="auto"/>
          <w:kern w:val="2"/>
          <w:sz w:val="21"/>
          <w:szCs w:val="21"/>
          <w:u w:val="none"/>
          <w:lang w:val="en-US" w:eastAsia="zh-CN" w:bidi="ar-SA"/>
        </w:rPr>
        <w:t>48：</w:t>
      </w:r>
    </w:p>
    <w:p>
      <w:pPr>
        <w:jc w:val="center"/>
        <w:rPr>
          <w:rFonts w:eastAsia="楷体"/>
          <w:color w:val="auto"/>
          <w:szCs w:val="32"/>
        </w:rPr>
      </w:pPr>
      <w:r>
        <w:rPr>
          <w:rFonts w:eastAsia="方正小标宋简体"/>
          <w:color w:val="auto"/>
          <w:sz w:val="44"/>
          <w:szCs w:val="44"/>
        </w:rPr>
        <w:t>移送案件送达回证</w:t>
      </w:r>
    </w:p>
    <w:p>
      <w:pPr>
        <w:spacing w:line="600" w:lineRule="exact"/>
        <w:rPr>
          <w:rFonts w:eastAsia="仿宋_GB2312"/>
          <w:color w:val="auto"/>
          <w:sz w:val="32"/>
          <w:szCs w:val="32"/>
        </w:rPr>
      </w:pPr>
      <w:r>
        <w:rPr>
          <w:rFonts w:eastAsia="仿宋_GB2312"/>
          <w:color w:val="auto"/>
          <w:sz w:val="32"/>
          <w:szCs w:val="32"/>
          <w:u w:val="single"/>
        </w:rPr>
        <w:t xml:space="preserve"> 案件移送机关 </w:t>
      </w:r>
      <w:r>
        <w:rPr>
          <w:rFonts w:eastAsia="仿宋_GB2312"/>
          <w:color w:val="auto"/>
          <w:sz w:val="32"/>
          <w:szCs w:val="32"/>
        </w:rPr>
        <w:t>：</w:t>
      </w:r>
      <w:bookmarkStart w:id="55" w:name="移送案件送达回证"/>
      <w:bookmarkEnd w:id="55"/>
    </w:p>
    <w:p>
      <w:pPr>
        <w:spacing w:line="600" w:lineRule="exact"/>
        <w:rPr>
          <w:rFonts w:eastAsia="仿宋_GB2312"/>
          <w:color w:val="auto"/>
          <w:sz w:val="32"/>
          <w:szCs w:val="32"/>
        </w:rPr>
      </w:pPr>
      <w:r>
        <w:rPr>
          <w:rFonts w:eastAsia="仿宋_GB2312"/>
          <w:color w:val="auto"/>
          <w:sz w:val="32"/>
          <w:szCs w:val="32"/>
        </w:rPr>
        <w:t xml:space="preserve">    你单位于</w:t>
      </w:r>
      <w:r>
        <w:rPr>
          <w:rFonts w:eastAsia="仿宋_GB2312"/>
          <w:color w:val="auto"/>
          <w:sz w:val="32"/>
          <w:szCs w:val="32"/>
          <w:u w:val="single"/>
        </w:rPr>
        <w:t xml:space="preserve">     </w:t>
      </w:r>
      <w:r>
        <w:rPr>
          <w:rFonts w:eastAsia="仿宋_GB2312"/>
          <w:color w:val="auto"/>
          <w:sz w:val="32"/>
          <w:szCs w:val="32"/>
        </w:rPr>
        <w:t>年</w:t>
      </w:r>
      <w:r>
        <w:rPr>
          <w:rFonts w:eastAsia="仿宋_GB2312"/>
          <w:color w:val="auto"/>
          <w:sz w:val="32"/>
          <w:szCs w:val="32"/>
          <w:u w:val="single"/>
        </w:rPr>
        <w:t xml:space="preserve">  </w:t>
      </w:r>
      <w:r>
        <w:rPr>
          <w:rFonts w:eastAsia="仿宋_GB2312"/>
          <w:color w:val="auto"/>
          <w:sz w:val="32"/>
          <w:szCs w:val="32"/>
        </w:rPr>
        <w:t>月</w:t>
      </w:r>
      <w:r>
        <w:rPr>
          <w:rFonts w:eastAsia="仿宋_GB2312"/>
          <w:color w:val="auto"/>
          <w:sz w:val="32"/>
          <w:szCs w:val="32"/>
          <w:u w:val="single"/>
        </w:rPr>
        <w:t xml:space="preserve">  </w:t>
      </w:r>
      <w:r>
        <w:rPr>
          <w:rFonts w:eastAsia="仿宋_GB2312"/>
          <w:color w:val="auto"/>
          <w:sz w:val="32"/>
          <w:szCs w:val="32"/>
        </w:rPr>
        <w:t>日移送</w:t>
      </w:r>
      <w:r>
        <w:rPr>
          <w:rFonts w:eastAsia="仿宋_GB2312"/>
          <w:color w:val="auto"/>
          <w:sz w:val="32"/>
          <w:szCs w:val="32"/>
          <w:u w:val="single"/>
        </w:rPr>
        <w:t xml:space="preserve">              </w:t>
      </w:r>
      <w:r>
        <w:rPr>
          <w:rFonts w:eastAsia="仿宋_GB2312"/>
          <w:color w:val="auto"/>
          <w:sz w:val="32"/>
          <w:szCs w:val="32"/>
        </w:rPr>
        <w:t>一案的《案件移送书》</w:t>
      </w:r>
      <w:r>
        <w:rPr>
          <w:rFonts w:eastAsia="仿宋_GB2312"/>
          <w:color w:val="auto"/>
          <w:sz w:val="32"/>
          <w:szCs w:val="32"/>
          <w:u w:val="single"/>
        </w:rPr>
        <w:t>（文号）</w:t>
      </w:r>
      <w:r>
        <w:rPr>
          <w:rFonts w:eastAsia="仿宋_GB2312"/>
          <w:color w:val="auto"/>
          <w:sz w:val="32"/>
          <w:szCs w:val="32"/>
        </w:rPr>
        <w:t>，</w:t>
      </w:r>
      <w:r>
        <w:rPr>
          <w:rFonts w:eastAsia="仿宋_GB2312"/>
          <w:color w:val="auto"/>
          <w:sz w:val="32"/>
          <w:szCs w:val="32"/>
          <w:u w:val="single"/>
        </w:rPr>
        <w:t xml:space="preserve">         </w:t>
      </w:r>
      <w:r>
        <w:rPr>
          <w:rFonts w:eastAsia="仿宋_GB2312"/>
          <w:color w:val="auto"/>
          <w:sz w:val="32"/>
          <w:szCs w:val="32"/>
        </w:rPr>
        <w:t>案卷</w:t>
      </w:r>
      <w:r>
        <w:rPr>
          <w:rFonts w:eastAsia="仿宋_GB2312"/>
          <w:color w:val="auto"/>
          <w:sz w:val="32"/>
          <w:szCs w:val="32"/>
          <w:u w:val="single"/>
        </w:rPr>
        <w:t xml:space="preserve">    </w:t>
      </w:r>
      <w:r>
        <w:rPr>
          <w:rFonts w:eastAsia="仿宋_GB2312"/>
          <w:color w:val="auto"/>
          <w:sz w:val="32"/>
          <w:szCs w:val="32"/>
        </w:rPr>
        <w:t>册</w:t>
      </w:r>
      <w:r>
        <w:rPr>
          <w:rFonts w:eastAsia="仿宋_GB2312"/>
          <w:color w:val="auto"/>
          <w:sz w:val="32"/>
          <w:szCs w:val="32"/>
          <w:u w:val="single"/>
        </w:rPr>
        <w:t xml:space="preserve">   </w:t>
      </w:r>
      <w:r>
        <w:rPr>
          <w:rFonts w:eastAsia="仿宋_GB2312"/>
          <w:color w:val="auto"/>
          <w:sz w:val="32"/>
          <w:szCs w:val="32"/>
        </w:rPr>
        <w:t>页及移送涉案物品清单收悉。</w:t>
      </w:r>
    </w:p>
    <w:p>
      <w:pPr>
        <w:spacing w:line="600" w:lineRule="exact"/>
        <w:ind w:left="7171" w:hanging="7360" w:hangingChars="2300"/>
        <w:rPr>
          <w:rFonts w:eastAsia="仿宋_GB2312"/>
          <w:color w:val="auto"/>
          <w:sz w:val="32"/>
          <w:szCs w:val="32"/>
        </w:rPr>
      </w:pPr>
      <w:r>
        <w:rPr>
          <w:rFonts w:eastAsia="仿宋_GB2312"/>
          <w:color w:val="auto"/>
          <w:sz w:val="32"/>
          <w:szCs w:val="32"/>
        </w:rPr>
        <w:t xml:space="preserve">               </w:t>
      </w:r>
    </w:p>
    <w:p>
      <w:pPr>
        <w:spacing w:line="600" w:lineRule="exact"/>
        <w:ind w:left="7171" w:hanging="7360" w:hangingChars="2300"/>
        <w:rPr>
          <w:rFonts w:eastAsia="仿宋_GB2312"/>
          <w:color w:val="auto"/>
          <w:sz w:val="32"/>
          <w:szCs w:val="32"/>
        </w:rPr>
      </w:pPr>
    </w:p>
    <w:p>
      <w:pPr>
        <w:spacing w:line="600" w:lineRule="exact"/>
        <w:ind w:left="7171" w:hanging="7360" w:hangingChars="2300"/>
        <w:rPr>
          <w:rFonts w:eastAsia="仿宋_GB2312"/>
          <w:color w:val="auto"/>
          <w:sz w:val="32"/>
          <w:szCs w:val="32"/>
        </w:rPr>
      </w:pPr>
    </w:p>
    <w:p>
      <w:pPr>
        <w:spacing w:line="600" w:lineRule="exact"/>
        <w:ind w:left="7171" w:hanging="7360" w:hangingChars="2300"/>
        <w:rPr>
          <w:rFonts w:eastAsia="仿宋_GB2312"/>
          <w:color w:val="auto"/>
          <w:sz w:val="32"/>
          <w:szCs w:val="32"/>
        </w:rPr>
      </w:pPr>
    </w:p>
    <w:p>
      <w:pPr>
        <w:spacing w:line="600" w:lineRule="exact"/>
        <w:ind w:left="7171" w:hanging="7360" w:hangingChars="2300"/>
        <w:rPr>
          <w:rFonts w:eastAsia="仿宋_GB2312"/>
          <w:color w:val="auto"/>
          <w:sz w:val="32"/>
          <w:szCs w:val="32"/>
        </w:rPr>
      </w:pPr>
    </w:p>
    <w:p>
      <w:pPr>
        <w:spacing w:line="600" w:lineRule="exact"/>
        <w:ind w:left="7171" w:hanging="7360" w:hangingChars="2300"/>
        <w:rPr>
          <w:rFonts w:eastAsia="仿宋_GB2312"/>
          <w:color w:val="auto"/>
          <w:sz w:val="32"/>
          <w:szCs w:val="32"/>
        </w:rPr>
      </w:pPr>
      <w:r>
        <w:rPr>
          <w:rFonts w:eastAsia="仿宋_GB2312"/>
          <w:color w:val="auto"/>
          <w:sz w:val="32"/>
          <w:szCs w:val="32"/>
        </w:rPr>
        <w:t xml:space="preserve">                            </w:t>
      </w:r>
    </w:p>
    <w:p>
      <w:pPr>
        <w:spacing w:line="600" w:lineRule="exact"/>
        <w:ind w:left="7171" w:hanging="7360" w:hangingChars="2300"/>
        <w:jc w:val="center"/>
        <w:rPr>
          <w:rFonts w:eastAsia="仿宋_GB2312"/>
          <w:color w:val="auto"/>
          <w:sz w:val="32"/>
          <w:szCs w:val="32"/>
        </w:rPr>
      </w:pPr>
      <w:r>
        <w:rPr>
          <w:rFonts w:eastAsia="仿宋_GB2312"/>
          <w:color w:val="auto"/>
          <w:sz w:val="32"/>
          <w:szCs w:val="32"/>
        </w:rPr>
        <w:t xml:space="preserve">                                    </w:t>
      </w:r>
      <w:r>
        <w:rPr>
          <w:rFonts w:eastAsia="仿宋_GB2312"/>
          <w:color w:val="auto"/>
          <w:sz w:val="32"/>
          <w:szCs w:val="32"/>
          <w:u w:val="single"/>
        </w:rPr>
        <w:t>案件接收机关及印章</w:t>
      </w:r>
    </w:p>
    <w:p>
      <w:pPr>
        <w:spacing w:line="600" w:lineRule="exact"/>
        <w:jc w:val="center"/>
        <w:rPr>
          <w:rFonts w:eastAsia="仿宋_GB2312"/>
          <w:color w:val="auto"/>
          <w:sz w:val="32"/>
          <w:szCs w:val="32"/>
        </w:rPr>
      </w:pPr>
      <w:r>
        <w:rPr>
          <w:rFonts w:eastAsia="仿宋_GB2312"/>
          <w:color w:val="auto"/>
          <w:sz w:val="32"/>
          <w:szCs w:val="32"/>
        </w:rPr>
        <w:t xml:space="preserve"> </w:t>
      </w:r>
      <w:r>
        <w:rPr>
          <w:rFonts w:eastAsia="仿宋_GB2312"/>
          <w:color w:val="auto"/>
          <w:sz w:val="32"/>
          <w:szCs w:val="32"/>
        </w:rPr>
        <w:tab/>
      </w:r>
      <w:r>
        <w:rPr>
          <w:rFonts w:eastAsia="仿宋_GB2312"/>
          <w:color w:val="auto"/>
          <w:sz w:val="32"/>
          <w:szCs w:val="32"/>
        </w:rPr>
        <w:tab/>
      </w:r>
      <w:r>
        <w:rPr>
          <w:rFonts w:eastAsia="仿宋_GB2312"/>
          <w:color w:val="auto"/>
          <w:sz w:val="32"/>
          <w:szCs w:val="32"/>
        </w:rPr>
        <w:tab/>
      </w:r>
      <w:r>
        <w:rPr>
          <w:rFonts w:eastAsia="仿宋_GB2312"/>
          <w:color w:val="auto"/>
          <w:sz w:val="32"/>
          <w:szCs w:val="32"/>
        </w:rPr>
        <w:t xml:space="preserve">                             年  月  日</w:t>
      </w:r>
    </w:p>
    <w:p>
      <w:pPr>
        <w:spacing w:line="600" w:lineRule="exact"/>
        <w:ind w:left="4830" w:leftChars="2300" w:firstLine="320" w:firstLineChars="100"/>
        <w:rPr>
          <w:rFonts w:eastAsia="仿宋_GB2312"/>
          <w:color w:val="auto"/>
          <w:sz w:val="32"/>
          <w:szCs w:val="32"/>
        </w:rPr>
      </w:pPr>
      <w:r>
        <w:rPr>
          <w:rFonts w:eastAsia="仿宋_GB2312"/>
          <w:color w:val="auto"/>
          <w:sz w:val="32"/>
          <w:szCs w:val="32"/>
        </w:rPr>
        <w:t xml:space="preserve">       </w:t>
      </w:r>
    </w:p>
    <w:p>
      <w:pPr>
        <w:spacing w:line="600" w:lineRule="exact"/>
        <w:ind w:firstLine="640" w:firstLineChars="200"/>
        <w:rPr>
          <w:rFonts w:hint="eastAsia" w:eastAsia="仿宋_GB2312"/>
          <w:color w:val="auto"/>
          <w:sz w:val="32"/>
          <w:szCs w:val="32"/>
        </w:rPr>
      </w:pPr>
    </w:p>
    <w:p>
      <w:pPr>
        <w:spacing w:line="600" w:lineRule="exact"/>
        <w:ind w:firstLine="640" w:firstLineChars="200"/>
        <w:rPr>
          <w:rFonts w:eastAsia="仿宋_GB2312"/>
          <w:color w:val="auto"/>
          <w:sz w:val="32"/>
          <w:szCs w:val="32"/>
        </w:rPr>
      </w:pPr>
    </w:p>
    <w:p>
      <w:pPr>
        <w:spacing w:line="600" w:lineRule="exact"/>
        <w:rPr>
          <w:rFonts w:eastAsia="仿宋_GB2312"/>
          <w:color w:val="auto"/>
          <w:sz w:val="32"/>
          <w:szCs w:val="32"/>
        </w:rPr>
      </w:pPr>
      <w:r>
        <w:rPr>
          <w:rFonts w:eastAsia="仿宋_GB2312"/>
          <w:color w:val="auto"/>
          <w:sz w:val="32"/>
          <w:szCs w:val="32"/>
        </w:rPr>
        <w:t>移送人：</w:t>
      </w:r>
      <w:r>
        <w:rPr>
          <w:rFonts w:eastAsia="仿宋_GB2312"/>
          <w:color w:val="auto"/>
          <w:sz w:val="32"/>
          <w:szCs w:val="32"/>
          <w:u w:val="single"/>
        </w:rPr>
        <w:t>签名</w:t>
      </w:r>
      <w:r>
        <w:rPr>
          <w:rFonts w:eastAsia="仿宋_GB2312"/>
          <w:color w:val="auto"/>
          <w:spacing w:val="-8"/>
          <w:sz w:val="21"/>
          <w:szCs w:val="21"/>
          <w:u w:val="single"/>
        </w:rPr>
        <w:t>（盖章或捺手指印）</w:t>
      </w:r>
      <w:r>
        <w:rPr>
          <w:rFonts w:eastAsia="仿宋_GB2312"/>
          <w:color w:val="auto"/>
          <w:sz w:val="32"/>
          <w:szCs w:val="32"/>
        </w:rPr>
        <w:t xml:space="preserve">    接收人：</w:t>
      </w:r>
      <w:r>
        <w:rPr>
          <w:rFonts w:eastAsia="仿宋_GB2312"/>
          <w:color w:val="auto"/>
          <w:sz w:val="32"/>
          <w:szCs w:val="32"/>
          <w:u w:val="single"/>
        </w:rPr>
        <w:t>签名</w:t>
      </w:r>
      <w:r>
        <w:rPr>
          <w:rFonts w:eastAsia="仿宋_GB2312"/>
          <w:color w:val="auto"/>
          <w:sz w:val="21"/>
          <w:szCs w:val="21"/>
          <w:u w:val="single"/>
        </w:rPr>
        <w:t>（盖章或捺手指印）</w:t>
      </w:r>
    </w:p>
    <w:p>
      <w:pPr>
        <w:spacing w:line="600" w:lineRule="exact"/>
        <w:rPr>
          <w:rFonts w:eastAsia="仿宋_GB2312"/>
          <w:color w:val="auto"/>
          <w:sz w:val="32"/>
          <w:szCs w:val="32"/>
        </w:rPr>
      </w:pPr>
      <w:r>
        <w:rPr>
          <w:rFonts w:eastAsia="仿宋_GB2312"/>
          <w:color w:val="auto"/>
          <w:sz w:val="32"/>
          <w:szCs w:val="32"/>
        </w:rPr>
        <w:t xml:space="preserve">          年  月  日                    年  月  日 </w:t>
      </w:r>
    </w:p>
    <w:p>
      <w:pPr>
        <w:keepNext w:val="0"/>
        <w:keepLines w:val="0"/>
        <w:pageBreakBefore w:val="0"/>
        <w:widowControl w:val="0"/>
        <w:kinsoku/>
        <w:wordWrap/>
        <w:overflowPunct/>
        <w:topLinePunct w:val="0"/>
        <w:autoSpaceDE/>
        <w:autoSpaceDN/>
        <w:bidi w:val="0"/>
        <w:adjustRightInd/>
        <w:snapToGrid/>
        <w:spacing w:before="260" w:after="260" w:line="48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260" w:after="260" w:line="480" w:lineRule="exact"/>
        <w:jc w:val="center"/>
        <w:textAlignment w:val="auto"/>
        <w:rPr>
          <w:rFonts w:hint="eastAsia" w:ascii="方正小标宋简体" w:hAnsi="方正小标宋简体" w:eastAsia="方正小标宋简体" w:cs="方正小标宋简体"/>
          <w:sz w:val="44"/>
          <w:szCs w:val="44"/>
          <w:lang w:val="en-US" w:eastAsia="zh-CN"/>
        </w:rPr>
        <w:sectPr>
          <w:pgSz w:w="11906" w:h="16838"/>
          <w:pgMar w:top="2098" w:right="1587" w:bottom="1984" w:left="1587" w:header="851" w:footer="567" w:gutter="0"/>
          <w:pgBorders>
            <w:top w:val="none" w:sz="0" w:space="0"/>
            <w:left w:val="none" w:sz="0" w:space="0"/>
            <w:bottom w:val="none" w:sz="0" w:space="0"/>
            <w:right w:val="none" w:sz="0" w:space="0"/>
          </w:pgBorders>
          <w:pgNumType w:fmt="numberInDash"/>
          <w:cols w:space="0" w:num="1"/>
          <w:rtlGutter w:val="0"/>
          <w:docGrid w:type="lines" w:linePitch="579" w:charSpace="0"/>
        </w:sectPr>
      </w:pPr>
    </w:p>
    <w:p>
      <w:pPr>
        <w:snapToGrid w:val="0"/>
        <w:jc w:val="left"/>
        <w:rPr>
          <w:rStyle w:val="11"/>
          <w:rFonts w:hint="eastAsia" w:ascii="黑体" w:hAnsi="黑体" w:eastAsia="黑体" w:cs="黑体"/>
          <w:color w:val="auto"/>
          <w:kern w:val="2"/>
          <w:sz w:val="21"/>
          <w:szCs w:val="21"/>
          <w:u w:val="none"/>
          <w:lang w:val="en-US" w:eastAsia="zh-CN" w:bidi="ar-SA"/>
        </w:rPr>
      </w:pPr>
      <w:r>
        <w:rPr>
          <w:rStyle w:val="11"/>
          <w:rFonts w:hint="eastAsia" w:ascii="黑体" w:hAnsi="黑体" w:eastAsia="黑体" w:cs="黑体"/>
          <w:color w:val="auto"/>
          <w:kern w:val="2"/>
          <w:sz w:val="21"/>
          <w:szCs w:val="21"/>
          <w:u w:val="none"/>
          <w:lang w:val="en-US" w:eastAsia="zh-CN" w:bidi="ar-SA"/>
        </w:rPr>
        <w:fldChar w:fldCharType="begin"/>
      </w:r>
      <w:r>
        <w:rPr>
          <w:rStyle w:val="11"/>
          <w:rFonts w:hint="eastAsia" w:ascii="黑体" w:hAnsi="黑体" w:eastAsia="黑体" w:cs="黑体"/>
          <w:color w:val="auto"/>
          <w:kern w:val="2"/>
          <w:sz w:val="21"/>
          <w:szCs w:val="21"/>
          <w:u w:val="none"/>
          <w:lang w:val="en-US" w:eastAsia="zh-CN" w:bidi="ar-SA"/>
        </w:rPr>
        <w:instrText xml:space="preserve"> HYPERLINK \l "其它文书" </w:instrText>
      </w:r>
      <w:r>
        <w:rPr>
          <w:rStyle w:val="11"/>
          <w:rFonts w:hint="eastAsia" w:ascii="黑体" w:hAnsi="黑体" w:eastAsia="黑体" w:cs="黑体"/>
          <w:color w:val="auto"/>
          <w:kern w:val="2"/>
          <w:sz w:val="21"/>
          <w:szCs w:val="21"/>
          <w:u w:val="none"/>
          <w:lang w:val="en-US" w:eastAsia="zh-CN" w:bidi="ar-SA"/>
        </w:rPr>
        <w:fldChar w:fldCharType="separate"/>
      </w:r>
      <w:r>
        <w:rPr>
          <w:rStyle w:val="11"/>
          <w:rFonts w:hint="eastAsia" w:ascii="黑体" w:hAnsi="黑体" w:eastAsia="黑体" w:cs="黑体"/>
          <w:color w:val="auto"/>
          <w:kern w:val="2"/>
          <w:sz w:val="21"/>
          <w:szCs w:val="21"/>
          <w:u w:val="none"/>
          <w:lang w:val="en-US" w:eastAsia="zh-CN" w:bidi="ar-SA"/>
        </w:rPr>
        <w:t>行政处罚文书格式</w:t>
      </w:r>
      <w:r>
        <w:rPr>
          <w:rStyle w:val="11"/>
          <w:rFonts w:hint="eastAsia" w:ascii="黑体" w:hAnsi="黑体" w:eastAsia="黑体" w:cs="黑体"/>
          <w:color w:val="auto"/>
          <w:kern w:val="2"/>
          <w:sz w:val="21"/>
          <w:szCs w:val="21"/>
          <w:u w:val="none"/>
          <w:lang w:val="en-US" w:eastAsia="zh-CN" w:bidi="ar-SA"/>
        </w:rPr>
        <w:fldChar w:fldCharType="end"/>
      </w:r>
      <w:r>
        <w:rPr>
          <w:rStyle w:val="11"/>
          <w:rFonts w:hint="eastAsia" w:ascii="黑体" w:hAnsi="黑体" w:eastAsia="黑体" w:cs="黑体"/>
          <w:color w:val="auto"/>
          <w:kern w:val="2"/>
          <w:sz w:val="21"/>
          <w:szCs w:val="21"/>
          <w:u w:val="none"/>
          <w:lang w:val="en-US" w:eastAsia="zh-CN" w:bidi="ar-SA"/>
        </w:rPr>
        <w:t>49：</w:t>
      </w:r>
    </w:p>
    <w:p>
      <w:pPr>
        <w:spacing w:line="480" w:lineRule="exact"/>
        <w:jc w:val="center"/>
        <w:rPr>
          <w:rFonts w:hint="eastAsia" w:ascii="方正小标宋简体" w:hAnsi="方正小标宋简体" w:eastAsia="方正小标宋简体" w:cs="方正小标宋简体"/>
          <w:b w:val="0"/>
          <w:bCs/>
          <w:sz w:val="44"/>
          <w:szCs w:val="44"/>
        </w:rPr>
      </w:pPr>
      <w:bookmarkStart w:id="56" w:name="移送案件涉案物品清单"/>
      <w:r>
        <w:rPr>
          <w:rFonts w:hint="eastAsia" w:ascii="方正小标宋简体" w:hAnsi="方正小标宋简体" w:eastAsia="方正小标宋简体" w:cs="方正小标宋简体"/>
          <w:b w:val="0"/>
          <w:bCs/>
          <w:sz w:val="44"/>
          <w:szCs w:val="44"/>
        </w:rPr>
        <w:t>移送案件涉案物品清单</w:t>
      </w:r>
    </w:p>
    <w:bookmarkEnd w:id="56"/>
    <w:p>
      <w:pPr>
        <w:spacing w:line="480" w:lineRule="exact"/>
        <w:rPr>
          <w:rFonts w:ascii="仿宋_GB2312" w:eastAsia="仿宋_GB2312"/>
          <w:szCs w:val="21"/>
        </w:rPr>
      </w:pPr>
      <w:r>
        <w:rPr>
          <w:rFonts w:hint="eastAsia" w:ascii="仿宋_GB2312" w:eastAsia="仿宋_GB2312"/>
          <w:szCs w:val="21"/>
        </w:rPr>
        <w:t>单位（公章）：</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1278"/>
        <w:gridCol w:w="1278"/>
        <w:gridCol w:w="1278"/>
        <w:gridCol w:w="1278"/>
        <w:gridCol w:w="1278"/>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名  称</w:t>
            </w:r>
          </w:p>
        </w:tc>
        <w:tc>
          <w:tcPr>
            <w:tcW w:w="1278" w:type="dxa"/>
          </w:tcPr>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  量</w:t>
            </w:r>
          </w:p>
        </w:tc>
        <w:tc>
          <w:tcPr>
            <w:tcW w:w="1278" w:type="dxa"/>
          </w:tcPr>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品  级</w:t>
            </w:r>
          </w:p>
        </w:tc>
        <w:tc>
          <w:tcPr>
            <w:tcW w:w="1278" w:type="dxa"/>
          </w:tcPr>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规  格</w:t>
            </w:r>
          </w:p>
        </w:tc>
        <w:tc>
          <w:tcPr>
            <w:tcW w:w="1278" w:type="dxa"/>
          </w:tcPr>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型  号</w:t>
            </w:r>
          </w:p>
        </w:tc>
        <w:tc>
          <w:tcPr>
            <w:tcW w:w="1278" w:type="dxa"/>
          </w:tcPr>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形  态</w:t>
            </w:r>
          </w:p>
        </w:tc>
        <w:tc>
          <w:tcPr>
            <w:tcW w:w="1279" w:type="dxa"/>
          </w:tcPr>
          <w:p>
            <w:pPr>
              <w:tabs>
                <w:tab w:val="center" w:pos="4153"/>
                <w:tab w:val="right" w:pos="8306"/>
              </w:tabs>
              <w:snapToGrid w:val="0"/>
              <w:spacing w:line="4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9" w:type="dxa"/>
          </w:tcPr>
          <w:p>
            <w:pPr>
              <w:tabs>
                <w:tab w:val="center" w:pos="4153"/>
                <w:tab w:val="right" w:pos="8306"/>
              </w:tabs>
              <w:snapToGrid w:val="0"/>
              <w:spacing w:line="480" w:lineRule="exact"/>
              <w:jc w:val="center"/>
              <w:rPr>
                <w:rFonts w:ascii="仿宋_GB2312" w:eastAsia="仿宋_GB2312"/>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9" w:type="dxa"/>
          </w:tcPr>
          <w:p>
            <w:pPr>
              <w:tabs>
                <w:tab w:val="center" w:pos="4153"/>
                <w:tab w:val="right" w:pos="8306"/>
              </w:tabs>
              <w:snapToGrid w:val="0"/>
              <w:spacing w:line="480" w:lineRule="exact"/>
              <w:jc w:val="center"/>
              <w:rPr>
                <w:rFonts w:ascii="仿宋_GB2312" w:eastAsia="仿宋_GB2312"/>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7"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9" w:type="dxa"/>
          </w:tcPr>
          <w:p>
            <w:pPr>
              <w:tabs>
                <w:tab w:val="center" w:pos="4153"/>
                <w:tab w:val="right" w:pos="8306"/>
              </w:tabs>
              <w:snapToGrid w:val="0"/>
              <w:spacing w:line="480" w:lineRule="exact"/>
              <w:jc w:val="center"/>
              <w:rPr>
                <w:rFonts w:ascii="仿宋_GB2312" w:eastAsia="仿宋_GB2312"/>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9" w:type="dxa"/>
          </w:tcPr>
          <w:p>
            <w:pPr>
              <w:tabs>
                <w:tab w:val="center" w:pos="4153"/>
                <w:tab w:val="right" w:pos="8306"/>
              </w:tabs>
              <w:snapToGrid w:val="0"/>
              <w:spacing w:line="480" w:lineRule="exact"/>
              <w:jc w:val="center"/>
              <w:rPr>
                <w:rFonts w:ascii="仿宋_GB2312" w:eastAsia="仿宋_GB2312"/>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9" w:type="dxa"/>
          </w:tcPr>
          <w:p>
            <w:pPr>
              <w:tabs>
                <w:tab w:val="center" w:pos="4153"/>
                <w:tab w:val="right" w:pos="8306"/>
              </w:tabs>
              <w:snapToGrid w:val="0"/>
              <w:spacing w:line="480" w:lineRule="exact"/>
              <w:jc w:val="center"/>
              <w:rPr>
                <w:rFonts w:ascii="仿宋_GB2312" w:eastAsia="仿宋_GB2312"/>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9" w:type="dxa"/>
          </w:tcPr>
          <w:p>
            <w:pPr>
              <w:tabs>
                <w:tab w:val="center" w:pos="4153"/>
                <w:tab w:val="right" w:pos="8306"/>
              </w:tabs>
              <w:snapToGrid w:val="0"/>
              <w:spacing w:line="480" w:lineRule="exact"/>
              <w:jc w:val="center"/>
              <w:rPr>
                <w:rFonts w:ascii="仿宋_GB2312" w:eastAsia="仿宋_GB2312"/>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7"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9" w:type="dxa"/>
          </w:tcPr>
          <w:p>
            <w:pPr>
              <w:tabs>
                <w:tab w:val="center" w:pos="4153"/>
                <w:tab w:val="right" w:pos="8306"/>
              </w:tabs>
              <w:snapToGrid w:val="0"/>
              <w:spacing w:line="480" w:lineRule="exact"/>
              <w:jc w:val="center"/>
              <w:rPr>
                <w:rFonts w:ascii="仿宋_GB2312" w:eastAsia="仿宋_GB2312"/>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9" w:type="dxa"/>
          </w:tcPr>
          <w:p>
            <w:pPr>
              <w:tabs>
                <w:tab w:val="center" w:pos="4153"/>
                <w:tab w:val="right" w:pos="8306"/>
              </w:tabs>
              <w:snapToGrid w:val="0"/>
              <w:spacing w:line="480" w:lineRule="exact"/>
              <w:jc w:val="center"/>
              <w:rPr>
                <w:rFonts w:ascii="仿宋_GB2312" w:eastAsia="仿宋_GB2312"/>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9" w:type="dxa"/>
          </w:tcPr>
          <w:p>
            <w:pPr>
              <w:tabs>
                <w:tab w:val="center" w:pos="4153"/>
                <w:tab w:val="right" w:pos="8306"/>
              </w:tabs>
              <w:snapToGrid w:val="0"/>
              <w:spacing w:line="480" w:lineRule="exact"/>
              <w:jc w:val="center"/>
              <w:rPr>
                <w:rFonts w:ascii="仿宋_GB2312" w:eastAsia="仿宋_GB2312"/>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9" w:type="dxa"/>
          </w:tcPr>
          <w:p>
            <w:pPr>
              <w:tabs>
                <w:tab w:val="center" w:pos="4153"/>
                <w:tab w:val="right" w:pos="8306"/>
              </w:tabs>
              <w:snapToGrid w:val="0"/>
              <w:spacing w:line="480" w:lineRule="exact"/>
              <w:jc w:val="center"/>
              <w:rPr>
                <w:rFonts w:ascii="仿宋_GB2312" w:eastAsia="仿宋_GB2312"/>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7"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9" w:type="dxa"/>
          </w:tcPr>
          <w:p>
            <w:pPr>
              <w:tabs>
                <w:tab w:val="center" w:pos="4153"/>
                <w:tab w:val="right" w:pos="8306"/>
              </w:tabs>
              <w:snapToGrid w:val="0"/>
              <w:spacing w:line="480" w:lineRule="exact"/>
              <w:jc w:val="center"/>
              <w:rPr>
                <w:rFonts w:ascii="仿宋_GB2312" w:eastAsia="仿宋_GB2312"/>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9" w:type="dxa"/>
          </w:tcPr>
          <w:p>
            <w:pPr>
              <w:tabs>
                <w:tab w:val="center" w:pos="4153"/>
                <w:tab w:val="right" w:pos="8306"/>
              </w:tabs>
              <w:snapToGrid w:val="0"/>
              <w:spacing w:line="480" w:lineRule="exact"/>
              <w:jc w:val="center"/>
              <w:rPr>
                <w:rFonts w:ascii="仿宋_GB2312" w:eastAsia="仿宋_GB2312"/>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9" w:type="dxa"/>
          </w:tcPr>
          <w:p>
            <w:pPr>
              <w:tabs>
                <w:tab w:val="center" w:pos="4153"/>
                <w:tab w:val="right" w:pos="8306"/>
              </w:tabs>
              <w:snapToGrid w:val="0"/>
              <w:spacing w:line="480" w:lineRule="exact"/>
              <w:jc w:val="center"/>
              <w:rPr>
                <w:rFonts w:ascii="仿宋_GB2312" w:eastAsia="仿宋_GB2312"/>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9" w:type="dxa"/>
          </w:tcPr>
          <w:p>
            <w:pPr>
              <w:tabs>
                <w:tab w:val="center" w:pos="4153"/>
                <w:tab w:val="right" w:pos="8306"/>
              </w:tabs>
              <w:snapToGrid w:val="0"/>
              <w:spacing w:line="480" w:lineRule="exact"/>
              <w:jc w:val="center"/>
              <w:rPr>
                <w:rFonts w:ascii="仿宋_GB2312" w:eastAsia="仿宋_GB2312"/>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7"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9" w:type="dxa"/>
          </w:tcPr>
          <w:p>
            <w:pPr>
              <w:tabs>
                <w:tab w:val="center" w:pos="4153"/>
                <w:tab w:val="right" w:pos="8306"/>
              </w:tabs>
              <w:snapToGrid w:val="0"/>
              <w:spacing w:line="480" w:lineRule="exact"/>
              <w:jc w:val="center"/>
              <w:rPr>
                <w:rFonts w:ascii="仿宋_GB2312" w:eastAsia="仿宋_GB2312"/>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9" w:type="dxa"/>
          </w:tcPr>
          <w:p>
            <w:pPr>
              <w:tabs>
                <w:tab w:val="center" w:pos="4153"/>
                <w:tab w:val="right" w:pos="8306"/>
              </w:tabs>
              <w:snapToGrid w:val="0"/>
              <w:spacing w:line="480" w:lineRule="exact"/>
              <w:jc w:val="center"/>
              <w:rPr>
                <w:rFonts w:ascii="仿宋_GB2312" w:eastAsia="仿宋_GB2312"/>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9" w:type="dxa"/>
          </w:tcPr>
          <w:p>
            <w:pPr>
              <w:tabs>
                <w:tab w:val="center" w:pos="4153"/>
                <w:tab w:val="right" w:pos="8306"/>
              </w:tabs>
              <w:snapToGrid w:val="0"/>
              <w:spacing w:line="480" w:lineRule="exact"/>
              <w:jc w:val="center"/>
              <w:rPr>
                <w:rFonts w:ascii="仿宋_GB2312" w:eastAsia="仿宋_GB2312"/>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9" w:type="dxa"/>
          </w:tcPr>
          <w:p>
            <w:pPr>
              <w:tabs>
                <w:tab w:val="center" w:pos="4153"/>
                <w:tab w:val="right" w:pos="8306"/>
              </w:tabs>
              <w:snapToGrid w:val="0"/>
              <w:spacing w:line="480" w:lineRule="exact"/>
              <w:jc w:val="center"/>
              <w:rPr>
                <w:rFonts w:ascii="仿宋_GB2312" w:eastAsia="仿宋_GB2312"/>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7"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8" w:type="dxa"/>
          </w:tcPr>
          <w:p>
            <w:pPr>
              <w:tabs>
                <w:tab w:val="center" w:pos="4153"/>
                <w:tab w:val="right" w:pos="8306"/>
              </w:tabs>
              <w:snapToGrid w:val="0"/>
              <w:spacing w:line="480" w:lineRule="exact"/>
              <w:jc w:val="center"/>
              <w:rPr>
                <w:rFonts w:ascii="仿宋_GB2312" w:eastAsia="仿宋_GB2312"/>
                <w:sz w:val="18"/>
                <w:szCs w:val="21"/>
              </w:rPr>
            </w:pPr>
          </w:p>
        </w:tc>
        <w:tc>
          <w:tcPr>
            <w:tcW w:w="1279" w:type="dxa"/>
          </w:tcPr>
          <w:p>
            <w:pPr>
              <w:tabs>
                <w:tab w:val="center" w:pos="4153"/>
                <w:tab w:val="right" w:pos="8306"/>
              </w:tabs>
              <w:snapToGrid w:val="0"/>
              <w:spacing w:line="480" w:lineRule="exact"/>
              <w:jc w:val="center"/>
              <w:rPr>
                <w:rFonts w:ascii="仿宋_GB2312" w:eastAsia="仿宋_GB2312"/>
                <w:sz w:val="18"/>
                <w:szCs w:val="21"/>
              </w:rPr>
            </w:pPr>
          </w:p>
        </w:tc>
      </w:tr>
    </w:tbl>
    <w:p>
      <w:pPr>
        <w:spacing w:line="480" w:lineRule="exact"/>
        <w:rPr>
          <w:rFonts w:ascii="仿宋_GB2312" w:eastAsia="仿宋_GB2312"/>
          <w:sz w:val="32"/>
          <w:szCs w:val="32"/>
        </w:rPr>
      </w:pPr>
      <w:r>
        <w:rPr>
          <w:rFonts w:hint="eastAsia" w:ascii="仿宋_GB2312" w:eastAsia="仿宋_GB2312"/>
          <w:sz w:val="32"/>
          <w:szCs w:val="32"/>
        </w:rPr>
        <w:t>移送案件接收人：</w:t>
      </w:r>
      <w:r>
        <w:rPr>
          <w:rFonts w:hint="eastAsia" w:ascii="仿宋_GB2312" w:eastAsia="仿宋_GB2312"/>
          <w:sz w:val="32"/>
          <w:szCs w:val="32"/>
          <w:u w:val="single"/>
        </w:rPr>
        <w:t xml:space="preserve">                    </w:t>
      </w:r>
      <w:r>
        <w:rPr>
          <w:rFonts w:hint="eastAsia" w:ascii="仿宋_GB2312" w:eastAsia="仿宋_GB2312"/>
          <w:sz w:val="32"/>
          <w:szCs w:val="32"/>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 xml:space="preserve">日 </w:t>
      </w:r>
    </w:p>
    <w:p>
      <w:pPr>
        <w:spacing w:line="480" w:lineRule="exact"/>
        <w:rPr>
          <w:rFonts w:ascii="仿宋_GB2312" w:eastAsia="仿宋_GB2312"/>
          <w:sz w:val="32"/>
          <w:szCs w:val="32"/>
          <w:u w:val="single"/>
        </w:rPr>
      </w:pPr>
      <w:r>
        <w:rPr>
          <w:rFonts w:hint="eastAsia" w:ascii="仿宋_GB2312" w:eastAsia="仿宋_GB2312"/>
          <w:sz w:val="32"/>
          <w:szCs w:val="32"/>
        </w:rPr>
        <w:t>拒绝签字情况及理由：</w:t>
      </w:r>
      <w:r>
        <w:rPr>
          <w:rFonts w:hint="eastAsia" w:ascii="仿宋_GB2312" w:eastAsia="仿宋_GB2312"/>
          <w:sz w:val="32"/>
          <w:szCs w:val="32"/>
          <w:u w:val="single"/>
        </w:rPr>
        <w:t xml:space="preserve">                                   </w:t>
      </w:r>
    </w:p>
    <w:p>
      <w:pPr>
        <w:spacing w:line="480" w:lineRule="exact"/>
        <w:rPr>
          <w:rFonts w:hint="eastAsia" w:ascii="CESI楷体-GB2312" w:hAnsi="CESI楷体-GB2312" w:eastAsia="CESI楷体-GB2312" w:cs="CESI楷体-GB2312"/>
          <w:sz w:val="28"/>
          <w:szCs w:val="28"/>
          <w:u w:val="none"/>
          <w:lang w:val="en-US" w:eastAsia="zh-CN"/>
        </w:rPr>
      </w:pPr>
      <w:r>
        <w:rPr>
          <w:rFonts w:hint="eastAsia" w:ascii="仿宋_GB2312" w:eastAsia="仿宋_GB2312"/>
          <w:sz w:val="32"/>
          <w:szCs w:val="32"/>
        </w:rPr>
        <w:t>移送案件移送人：</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p>
    <w:p>
      <w:pPr>
        <w:snapToGrid w:val="0"/>
        <w:jc w:val="left"/>
        <w:rPr>
          <w:rStyle w:val="11"/>
          <w:rFonts w:hint="eastAsia" w:ascii="黑体" w:hAnsi="黑体" w:eastAsia="黑体" w:cs="黑体"/>
          <w:color w:val="auto"/>
          <w:kern w:val="2"/>
          <w:sz w:val="21"/>
          <w:szCs w:val="21"/>
          <w:u w:val="none"/>
          <w:lang w:val="en-US" w:eastAsia="zh-CN" w:bidi="ar-SA"/>
        </w:rPr>
      </w:pPr>
    </w:p>
    <w:p>
      <w:pPr>
        <w:snapToGrid w:val="0"/>
        <w:jc w:val="left"/>
        <w:rPr>
          <w:rStyle w:val="11"/>
          <w:rFonts w:hint="eastAsia" w:ascii="黑体" w:hAnsi="黑体" w:eastAsia="黑体" w:cs="黑体"/>
          <w:color w:val="auto"/>
          <w:kern w:val="2"/>
          <w:sz w:val="21"/>
          <w:szCs w:val="21"/>
          <w:u w:val="none"/>
          <w:lang w:val="en-US" w:eastAsia="zh-CN" w:bidi="ar-SA"/>
        </w:rPr>
      </w:pPr>
      <w:r>
        <w:rPr>
          <w:rStyle w:val="11"/>
          <w:rFonts w:hint="eastAsia" w:ascii="黑体" w:hAnsi="黑体" w:eastAsia="黑体" w:cs="黑体"/>
          <w:color w:val="auto"/>
          <w:kern w:val="2"/>
          <w:sz w:val="21"/>
          <w:szCs w:val="21"/>
          <w:u w:val="none"/>
          <w:lang w:val="en-US" w:eastAsia="zh-CN" w:bidi="ar-SA"/>
        </w:rPr>
        <w:fldChar w:fldCharType="begin"/>
      </w:r>
      <w:r>
        <w:rPr>
          <w:rStyle w:val="11"/>
          <w:rFonts w:hint="eastAsia" w:ascii="黑体" w:hAnsi="黑体" w:eastAsia="黑体" w:cs="黑体"/>
          <w:color w:val="auto"/>
          <w:kern w:val="2"/>
          <w:sz w:val="21"/>
          <w:szCs w:val="21"/>
          <w:u w:val="none"/>
          <w:lang w:val="en-US" w:eastAsia="zh-CN" w:bidi="ar-SA"/>
        </w:rPr>
        <w:instrText xml:space="preserve"> HYPERLINK \l "其它文书" </w:instrText>
      </w:r>
      <w:r>
        <w:rPr>
          <w:rStyle w:val="11"/>
          <w:rFonts w:hint="eastAsia" w:ascii="黑体" w:hAnsi="黑体" w:eastAsia="黑体" w:cs="黑体"/>
          <w:color w:val="auto"/>
          <w:kern w:val="2"/>
          <w:sz w:val="21"/>
          <w:szCs w:val="21"/>
          <w:u w:val="none"/>
          <w:lang w:val="en-US" w:eastAsia="zh-CN" w:bidi="ar-SA"/>
        </w:rPr>
        <w:fldChar w:fldCharType="separate"/>
      </w:r>
      <w:r>
        <w:rPr>
          <w:rStyle w:val="11"/>
          <w:rFonts w:hint="eastAsia" w:ascii="黑体" w:hAnsi="黑体" w:eastAsia="黑体" w:cs="黑体"/>
          <w:color w:val="auto"/>
          <w:kern w:val="2"/>
          <w:sz w:val="21"/>
          <w:szCs w:val="21"/>
          <w:u w:val="none"/>
          <w:lang w:val="en-US" w:eastAsia="zh-CN" w:bidi="ar-SA"/>
        </w:rPr>
        <w:t>行政处罚文书格式</w:t>
      </w:r>
      <w:r>
        <w:rPr>
          <w:rStyle w:val="11"/>
          <w:rFonts w:hint="eastAsia" w:ascii="黑体" w:hAnsi="黑体" w:eastAsia="黑体" w:cs="黑体"/>
          <w:color w:val="auto"/>
          <w:kern w:val="2"/>
          <w:sz w:val="21"/>
          <w:szCs w:val="21"/>
          <w:u w:val="none"/>
          <w:lang w:val="en-US" w:eastAsia="zh-CN" w:bidi="ar-SA"/>
        </w:rPr>
        <w:fldChar w:fldCharType="end"/>
      </w:r>
      <w:r>
        <w:rPr>
          <w:rStyle w:val="11"/>
          <w:rFonts w:hint="eastAsia" w:ascii="黑体" w:hAnsi="黑体" w:eastAsia="黑体" w:cs="黑体"/>
          <w:color w:val="auto"/>
          <w:kern w:val="2"/>
          <w:sz w:val="21"/>
          <w:szCs w:val="21"/>
          <w:u w:val="none"/>
          <w:lang w:val="en-US" w:eastAsia="zh-CN" w:bidi="ar-SA"/>
        </w:rPr>
        <w:t>50：</w:t>
      </w:r>
    </w:p>
    <w:p>
      <w:pPr>
        <w:spacing w:line="540" w:lineRule="exact"/>
        <w:jc w:val="center"/>
        <w:rPr>
          <w:rFonts w:eastAsia="方正小标宋简体"/>
          <w:color w:val="auto"/>
          <w:sz w:val="44"/>
          <w:szCs w:val="44"/>
        </w:rPr>
      </w:pPr>
      <w:bookmarkStart w:id="57" w:name="抽样取证物品（处理）清单"/>
      <w:r>
        <w:rPr>
          <w:rFonts w:eastAsia="方正小标宋简体"/>
          <w:color w:val="auto"/>
          <w:sz w:val="44"/>
          <w:szCs w:val="44"/>
        </w:rPr>
        <w:t>抽样取证物品</w:t>
      </w:r>
      <w:r>
        <w:rPr>
          <w:rFonts w:hint="eastAsia" w:eastAsia="方正小标宋简体"/>
          <w:color w:val="auto"/>
          <w:sz w:val="44"/>
          <w:szCs w:val="44"/>
          <w:lang w:eastAsia="zh-CN"/>
        </w:rPr>
        <w:t>（处理）</w:t>
      </w:r>
      <w:r>
        <w:rPr>
          <w:rFonts w:eastAsia="方正小标宋简体"/>
          <w:color w:val="auto"/>
          <w:sz w:val="44"/>
          <w:szCs w:val="44"/>
        </w:rPr>
        <w:t>清单</w:t>
      </w:r>
      <w:bookmarkEnd w:id="57"/>
    </w:p>
    <w:p>
      <w:pPr>
        <w:spacing w:line="480" w:lineRule="exact"/>
        <w:rPr>
          <w:rFonts w:eastAsia="仿宋_GB2312"/>
          <w:color w:val="auto"/>
          <w:szCs w:val="21"/>
        </w:rPr>
      </w:pPr>
      <w:r>
        <w:rPr>
          <w:rFonts w:eastAsia="仿宋_GB2312"/>
          <w:color w:val="auto"/>
          <w:szCs w:val="21"/>
        </w:rPr>
        <w:t>单位（公章）：</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960"/>
        <w:gridCol w:w="843"/>
        <w:gridCol w:w="844"/>
        <w:gridCol w:w="1262"/>
        <w:gridCol w:w="1123"/>
        <w:gridCol w:w="1262"/>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snapToGrid w:val="0"/>
              <w:jc w:val="center"/>
              <w:rPr>
                <w:rFonts w:ascii="宋体" w:hAnsi="宋体"/>
                <w:color w:val="auto"/>
                <w:sz w:val="24"/>
              </w:rPr>
            </w:pPr>
            <w:r>
              <w:rPr>
                <w:rFonts w:ascii="宋体" w:hAnsi="宋体"/>
                <w:color w:val="auto"/>
                <w:sz w:val="24"/>
              </w:rPr>
              <w:t>序号</w:t>
            </w:r>
          </w:p>
        </w:tc>
        <w:tc>
          <w:tcPr>
            <w:tcW w:w="1985" w:type="dxa"/>
            <w:noWrap w:val="0"/>
            <w:vAlign w:val="center"/>
          </w:tcPr>
          <w:p>
            <w:pPr>
              <w:snapToGrid w:val="0"/>
              <w:jc w:val="center"/>
              <w:rPr>
                <w:rFonts w:ascii="宋体" w:hAnsi="宋体"/>
                <w:color w:val="auto"/>
                <w:sz w:val="24"/>
              </w:rPr>
            </w:pPr>
            <w:r>
              <w:rPr>
                <w:rFonts w:ascii="宋体" w:hAnsi="宋体"/>
                <w:color w:val="auto"/>
                <w:sz w:val="24"/>
              </w:rPr>
              <w:t>名称</w:t>
            </w:r>
          </w:p>
        </w:tc>
        <w:tc>
          <w:tcPr>
            <w:tcW w:w="850" w:type="dxa"/>
            <w:noWrap w:val="0"/>
            <w:vAlign w:val="center"/>
          </w:tcPr>
          <w:p>
            <w:pPr>
              <w:snapToGrid w:val="0"/>
              <w:jc w:val="center"/>
              <w:rPr>
                <w:rFonts w:ascii="宋体" w:hAnsi="宋体"/>
                <w:color w:val="auto"/>
                <w:sz w:val="24"/>
              </w:rPr>
            </w:pPr>
            <w:r>
              <w:rPr>
                <w:rFonts w:ascii="宋体" w:hAnsi="宋体"/>
                <w:color w:val="auto"/>
                <w:sz w:val="24"/>
              </w:rPr>
              <w:t>数量</w:t>
            </w:r>
          </w:p>
        </w:tc>
        <w:tc>
          <w:tcPr>
            <w:tcW w:w="851" w:type="dxa"/>
            <w:noWrap w:val="0"/>
            <w:vAlign w:val="center"/>
          </w:tcPr>
          <w:p>
            <w:pPr>
              <w:snapToGrid w:val="0"/>
              <w:jc w:val="center"/>
              <w:rPr>
                <w:rFonts w:ascii="宋体" w:hAnsi="宋体"/>
                <w:color w:val="auto"/>
                <w:sz w:val="24"/>
              </w:rPr>
            </w:pPr>
            <w:r>
              <w:rPr>
                <w:rFonts w:ascii="宋体" w:hAnsi="宋体"/>
                <w:color w:val="auto"/>
                <w:sz w:val="24"/>
              </w:rPr>
              <w:t>品级</w:t>
            </w:r>
          </w:p>
        </w:tc>
        <w:tc>
          <w:tcPr>
            <w:tcW w:w="1276" w:type="dxa"/>
            <w:noWrap w:val="0"/>
            <w:vAlign w:val="center"/>
          </w:tcPr>
          <w:p>
            <w:pPr>
              <w:snapToGrid w:val="0"/>
              <w:jc w:val="center"/>
              <w:rPr>
                <w:rFonts w:hint="eastAsia" w:ascii="宋体" w:hAnsi="宋体"/>
                <w:color w:val="auto"/>
                <w:sz w:val="24"/>
              </w:rPr>
            </w:pPr>
            <w:r>
              <w:rPr>
                <w:rFonts w:ascii="宋体" w:hAnsi="宋体"/>
                <w:color w:val="auto"/>
                <w:sz w:val="24"/>
              </w:rPr>
              <w:t>规格</w:t>
            </w:r>
          </w:p>
          <w:p>
            <w:pPr>
              <w:snapToGrid w:val="0"/>
              <w:jc w:val="center"/>
              <w:rPr>
                <w:rFonts w:ascii="宋体" w:hAnsi="宋体"/>
                <w:color w:val="auto"/>
                <w:sz w:val="24"/>
              </w:rPr>
            </w:pPr>
            <w:r>
              <w:rPr>
                <w:rFonts w:ascii="宋体" w:hAnsi="宋体"/>
                <w:color w:val="auto"/>
                <w:sz w:val="24"/>
              </w:rPr>
              <w:t>型号</w:t>
            </w:r>
          </w:p>
        </w:tc>
        <w:tc>
          <w:tcPr>
            <w:tcW w:w="1134" w:type="dxa"/>
            <w:noWrap w:val="0"/>
            <w:vAlign w:val="center"/>
          </w:tcPr>
          <w:p>
            <w:pPr>
              <w:snapToGrid w:val="0"/>
              <w:jc w:val="center"/>
              <w:rPr>
                <w:rFonts w:hint="eastAsia" w:ascii="宋体" w:hAnsi="宋体"/>
                <w:color w:val="auto"/>
                <w:sz w:val="24"/>
              </w:rPr>
            </w:pPr>
            <w:r>
              <w:rPr>
                <w:rFonts w:ascii="宋体" w:hAnsi="宋体"/>
                <w:color w:val="auto"/>
                <w:sz w:val="24"/>
              </w:rPr>
              <w:t>计量</w:t>
            </w:r>
          </w:p>
          <w:p>
            <w:pPr>
              <w:snapToGrid w:val="0"/>
              <w:jc w:val="center"/>
              <w:rPr>
                <w:rFonts w:ascii="宋体" w:hAnsi="宋体"/>
                <w:color w:val="auto"/>
                <w:sz w:val="24"/>
              </w:rPr>
            </w:pPr>
            <w:r>
              <w:rPr>
                <w:rFonts w:ascii="宋体" w:hAnsi="宋体"/>
                <w:color w:val="auto"/>
                <w:sz w:val="24"/>
              </w:rPr>
              <w:t>单位</w:t>
            </w:r>
          </w:p>
        </w:tc>
        <w:tc>
          <w:tcPr>
            <w:tcW w:w="1275" w:type="dxa"/>
            <w:noWrap w:val="0"/>
            <w:vAlign w:val="center"/>
          </w:tcPr>
          <w:p>
            <w:pPr>
              <w:snapToGrid w:val="0"/>
              <w:jc w:val="center"/>
              <w:rPr>
                <w:rFonts w:hint="eastAsia" w:ascii="宋体" w:hAnsi="宋体"/>
                <w:color w:val="auto"/>
                <w:sz w:val="24"/>
              </w:rPr>
            </w:pPr>
            <w:r>
              <w:rPr>
                <w:rFonts w:ascii="宋体" w:hAnsi="宋体"/>
                <w:color w:val="auto"/>
                <w:sz w:val="24"/>
              </w:rPr>
              <w:t>形态</w:t>
            </w:r>
          </w:p>
          <w:p>
            <w:pPr>
              <w:snapToGrid w:val="0"/>
              <w:jc w:val="center"/>
              <w:rPr>
                <w:rFonts w:ascii="宋体" w:hAnsi="宋体"/>
                <w:color w:val="auto"/>
                <w:sz w:val="24"/>
              </w:rPr>
            </w:pPr>
            <w:r>
              <w:rPr>
                <w:rFonts w:ascii="宋体" w:hAnsi="宋体"/>
                <w:color w:val="auto"/>
                <w:sz w:val="24"/>
              </w:rPr>
              <w:t>特征</w:t>
            </w:r>
          </w:p>
        </w:tc>
        <w:tc>
          <w:tcPr>
            <w:tcW w:w="991" w:type="dxa"/>
            <w:noWrap w:val="0"/>
            <w:vAlign w:val="center"/>
          </w:tcPr>
          <w:p>
            <w:pPr>
              <w:snapToGrid w:val="0"/>
              <w:jc w:val="center"/>
              <w:rPr>
                <w:rFonts w:ascii="宋体" w:hAnsi="宋体"/>
                <w:color w:val="auto"/>
                <w:sz w:val="24"/>
              </w:rPr>
            </w:pPr>
            <w:r>
              <w:rPr>
                <w:rFonts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75" w:type="dxa"/>
            <w:noWrap w:val="0"/>
            <w:vAlign w:val="center"/>
          </w:tcPr>
          <w:p>
            <w:pPr>
              <w:snapToGrid w:val="0"/>
              <w:jc w:val="center"/>
              <w:rPr>
                <w:rFonts w:ascii="宋体" w:hAnsi="宋体"/>
                <w:color w:val="auto"/>
                <w:sz w:val="24"/>
              </w:rPr>
            </w:pPr>
          </w:p>
        </w:tc>
        <w:tc>
          <w:tcPr>
            <w:tcW w:w="1985" w:type="dxa"/>
            <w:noWrap w:val="0"/>
            <w:vAlign w:val="center"/>
          </w:tcPr>
          <w:p>
            <w:pPr>
              <w:snapToGrid w:val="0"/>
              <w:jc w:val="center"/>
              <w:rPr>
                <w:rFonts w:ascii="宋体" w:hAnsi="宋体"/>
                <w:color w:val="auto"/>
                <w:sz w:val="24"/>
              </w:rPr>
            </w:pPr>
          </w:p>
        </w:tc>
        <w:tc>
          <w:tcPr>
            <w:tcW w:w="850" w:type="dxa"/>
            <w:noWrap w:val="0"/>
            <w:vAlign w:val="center"/>
          </w:tcPr>
          <w:p>
            <w:pPr>
              <w:snapToGrid w:val="0"/>
              <w:jc w:val="center"/>
              <w:rPr>
                <w:rFonts w:ascii="宋体" w:hAnsi="宋体"/>
                <w:color w:val="auto"/>
                <w:sz w:val="24"/>
              </w:rPr>
            </w:pPr>
          </w:p>
        </w:tc>
        <w:tc>
          <w:tcPr>
            <w:tcW w:w="851" w:type="dxa"/>
            <w:noWrap w:val="0"/>
            <w:vAlign w:val="center"/>
          </w:tcPr>
          <w:p>
            <w:pPr>
              <w:snapToGrid w:val="0"/>
              <w:jc w:val="center"/>
              <w:rPr>
                <w:rFonts w:ascii="宋体" w:hAnsi="宋体"/>
                <w:color w:val="auto"/>
                <w:sz w:val="24"/>
              </w:rPr>
            </w:pPr>
          </w:p>
        </w:tc>
        <w:tc>
          <w:tcPr>
            <w:tcW w:w="1276" w:type="dxa"/>
            <w:noWrap w:val="0"/>
            <w:vAlign w:val="center"/>
          </w:tcPr>
          <w:p>
            <w:pPr>
              <w:snapToGrid w:val="0"/>
              <w:jc w:val="center"/>
              <w:rPr>
                <w:rFonts w:ascii="宋体" w:hAnsi="宋体"/>
                <w:color w:val="auto"/>
                <w:sz w:val="24"/>
              </w:rPr>
            </w:pPr>
          </w:p>
        </w:tc>
        <w:tc>
          <w:tcPr>
            <w:tcW w:w="1134" w:type="dxa"/>
            <w:noWrap w:val="0"/>
            <w:vAlign w:val="center"/>
          </w:tcPr>
          <w:p>
            <w:pPr>
              <w:snapToGrid w:val="0"/>
              <w:jc w:val="center"/>
              <w:rPr>
                <w:rFonts w:ascii="宋体" w:hAnsi="宋体"/>
                <w:color w:val="auto"/>
                <w:sz w:val="24"/>
              </w:rPr>
            </w:pPr>
          </w:p>
        </w:tc>
        <w:tc>
          <w:tcPr>
            <w:tcW w:w="1275" w:type="dxa"/>
            <w:noWrap w:val="0"/>
            <w:vAlign w:val="center"/>
          </w:tcPr>
          <w:p>
            <w:pPr>
              <w:snapToGrid w:val="0"/>
              <w:jc w:val="center"/>
              <w:rPr>
                <w:rFonts w:ascii="宋体" w:hAnsi="宋体"/>
                <w:color w:val="auto"/>
                <w:sz w:val="24"/>
              </w:rPr>
            </w:pPr>
          </w:p>
        </w:tc>
        <w:tc>
          <w:tcPr>
            <w:tcW w:w="991" w:type="dxa"/>
            <w:noWrap w:val="0"/>
            <w:vAlign w:val="center"/>
          </w:tcPr>
          <w:p>
            <w:pPr>
              <w:snapToGrid w:val="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75" w:type="dxa"/>
            <w:noWrap w:val="0"/>
            <w:vAlign w:val="center"/>
          </w:tcPr>
          <w:p>
            <w:pPr>
              <w:snapToGrid w:val="0"/>
              <w:jc w:val="center"/>
              <w:rPr>
                <w:rFonts w:ascii="宋体" w:hAnsi="宋体"/>
                <w:color w:val="auto"/>
                <w:sz w:val="24"/>
              </w:rPr>
            </w:pPr>
          </w:p>
        </w:tc>
        <w:tc>
          <w:tcPr>
            <w:tcW w:w="1985" w:type="dxa"/>
            <w:noWrap w:val="0"/>
            <w:vAlign w:val="center"/>
          </w:tcPr>
          <w:p>
            <w:pPr>
              <w:snapToGrid w:val="0"/>
              <w:jc w:val="center"/>
              <w:rPr>
                <w:rFonts w:ascii="宋体" w:hAnsi="宋体"/>
                <w:color w:val="auto"/>
                <w:sz w:val="24"/>
              </w:rPr>
            </w:pPr>
          </w:p>
        </w:tc>
        <w:tc>
          <w:tcPr>
            <w:tcW w:w="850" w:type="dxa"/>
            <w:noWrap w:val="0"/>
            <w:vAlign w:val="center"/>
          </w:tcPr>
          <w:p>
            <w:pPr>
              <w:snapToGrid w:val="0"/>
              <w:jc w:val="center"/>
              <w:rPr>
                <w:rFonts w:ascii="宋体" w:hAnsi="宋体"/>
                <w:color w:val="auto"/>
                <w:sz w:val="24"/>
              </w:rPr>
            </w:pPr>
          </w:p>
        </w:tc>
        <w:tc>
          <w:tcPr>
            <w:tcW w:w="851" w:type="dxa"/>
            <w:noWrap w:val="0"/>
            <w:vAlign w:val="center"/>
          </w:tcPr>
          <w:p>
            <w:pPr>
              <w:snapToGrid w:val="0"/>
              <w:jc w:val="center"/>
              <w:rPr>
                <w:rFonts w:ascii="宋体" w:hAnsi="宋体"/>
                <w:color w:val="auto"/>
                <w:sz w:val="24"/>
              </w:rPr>
            </w:pPr>
          </w:p>
        </w:tc>
        <w:tc>
          <w:tcPr>
            <w:tcW w:w="1276" w:type="dxa"/>
            <w:noWrap w:val="0"/>
            <w:vAlign w:val="center"/>
          </w:tcPr>
          <w:p>
            <w:pPr>
              <w:snapToGrid w:val="0"/>
              <w:jc w:val="center"/>
              <w:rPr>
                <w:rFonts w:ascii="宋体" w:hAnsi="宋体"/>
                <w:color w:val="auto"/>
                <w:sz w:val="24"/>
              </w:rPr>
            </w:pPr>
          </w:p>
        </w:tc>
        <w:tc>
          <w:tcPr>
            <w:tcW w:w="1134" w:type="dxa"/>
            <w:noWrap w:val="0"/>
            <w:vAlign w:val="center"/>
          </w:tcPr>
          <w:p>
            <w:pPr>
              <w:snapToGrid w:val="0"/>
              <w:jc w:val="center"/>
              <w:rPr>
                <w:rFonts w:ascii="宋体" w:hAnsi="宋体"/>
                <w:color w:val="auto"/>
                <w:sz w:val="24"/>
              </w:rPr>
            </w:pPr>
          </w:p>
        </w:tc>
        <w:tc>
          <w:tcPr>
            <w:tcW w:w="1275" w:type="dxa"/>
            <w:noWrap w:val="0"/>
            <w:vAlign w:val="center"/>
          </w:tcPr>
          <w:p>
            <w:pPr>
              <w:snapToGrid w:val="0"/>
              <w:jc w:val="center"/>
              <w:rPr>
                <w:rFonts w:ascii="宋体" w:hAnsi="宋体"/>
                <w:color w:val="auto"/>
                <w:sz w:val="24"/>
              </w:rPr>
            </w:pPr>
          </w:p>
        </w:tc>
        <w:tc>
          <w:tcPr>
            <w:tcW w:w="991" w:type="dxa"/>
            <w:noWrap w:val="0"/>
            <w:vAlign w:val="center"/>
          </w:tcPr>
          <w:p>
            <w:pPr>
              <w:snapToGrid w:val="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75" w:type="dxa"/>
            <w:noWrap w:val="0"/>
            <w:vAlign w:val="center"/>
          </w:tcPr>
          <w:p>
            <w:pPr>
              <w:snapToGrid w:val="0"/>
              <w:jc w:val="center"/>
              <w:rPr>
                <w:rFonts w:ascii="宋体" w:hAnsi="宋体"/>
                <w:color w:val="auto"/>
                <w:sz w:val="24"/>
              </w:rPr>
            </w:pPr>
          </w:p>
        </w:tc>
        <w:tc>
          <w:tcPr>
            <w:tcW w:w="1985" w:type="dxa"/>
            <w:noWrap w:val="0"/>
            <w:vAlign w:val="center"/>
          </w:tcPr>
          <w:p>
            <w:pPr>
              <w:snapToGrid w:val="0"/>
              <w:jc w:val="center"/>
              <w:rPr>
                <w:rFonts w:ascii="宋体" w:hAnsi="宋体"/>
                <w:color w:val="auto"/>
                <w:sz w:val="24"/>
              </w:rPr>
            </w:pPr>
          </w:p>
        </w:tc>
        <w:tc>
          <w:tcPr>
            <w:tcW w:w="850" w:type="dxa"/>
            <w:noWrap w:val="0"/>
            <w:vAlign w:val="center"/>
          </w:tcPr>
          <w:p>
            <w:pPr>
              <w:snapToGrid w:val="0"/>
              <w:jc w:val="center"/>
              <w:rPr>
                <w:rFonts w:ascii="宋体" w:hAnsi="宋体"/>
                <w:color w:val="auto"/>
                <w:sz w:val="24"/>
              </w:rPr>
            </w:pPr>
          </w:p>
        </w:tc>
        <w:tc>
          <w:tcPr>
            <w:tcW w:w="851" w:type="dxa"/>
            <w:noWrap w:val="0"/>
            <w:vAlign w:val="center"/>
          </w:tcPr>
          <w:p>
            <w:pPr>
              <w:snapToGrid w:val="0"/>
              <w:jc w:val="center"/>
              <w:rPr>
                <w:rFonts w:ascii="宋体" w:hAnsi="宋体"/>
                <w:color w:val="auto"/>
                <w:sz w:val="24"/>
              </w:rPr>
            </w:pPr>
          </w:p>
        </w:tc>
        <w:tc>
          <w:tcPr>
            <w:tcW w:w="1276" w:type="dxa"/>
            <w:noWrap w:val="0"/>
            <w:vAlign w:val="center"/>
          </w:tcPr>
          <w:p>
            <w:pPr>
              <w:snapToGrid w:val="0"/>
              <w:jc w:val="center"/>
              <w:rPr>
                <w:rFonts w:ascii="宋体" w:hAnsi="宋体"/>
                <w:color w:val="auto"/>
                <w:sz w:val="24"/>
              </w:rPr>
            </w:pPr>
          </w:p>
        </w:tc>
        <w:tc>
          <w:tcPr>
            <w:tcW w:w="1134" w:type="dxa"/>
            <w:noWrap w:val="0"/>
            <w:vAlign w:val="center"/>
          </w:tcPr>
          <w:p>
            <w:pPr>
              <w:snapToGrid w:val="0"/>
              <w:jc w:val="center"/>
              <w:rPr>
                <w:rFonts w:ascii="宋体" w:hAnsi="宋体"/>
                <w:color w:val="auto"/>
                <w:sz w:val="24"/>
              </w:rPr>
            </w:pPr>
          </w:p>
        </w:tc>
        <w:tc>
          <w:tcPr>
            <w:tcW w:w="1275" w:type="dxa"/>
            <w:noWrap w:val="0"/>
            <w:vAlign w:val="center"/>
          </w:tcPr>
          <w:p>
            <w:pPr>
              <w:snapToGrid w:val="0"/>
              <w:jc w:val="center"/>
              <w:rPr>
                <w:rFonts w:ascii="宋体" w:hAnsi="宋体"/>
                <w:color w:val="auto"/>
                <w:sz w:val="24"/>
              </w:rPr>
            </w:pPr>
          </w:p>
        </w:tc>
        <w:tc>
          <w:tcPr>
            <w:tcW w:w="991" w:type="dxa"/>
            <w:noWrap w:val="0"/>
            <w:vAlign w:val="center"/>
          </w:tcPr>
          <w:p>
            <w:pPr>
              <w:snapToGrid w:val="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75" w:type="dxa"/>
            <w:noWrap w:val="0"/>
            <w:vAlign w:val="center"/>
          </w:tcPr>
          <w:p>
            <w:pPr>
              <w:snapToGrid w:val="0"/>
              <w:jc w:val="center"/>
              <w:rPr>
                <w:rFonts w:ascii="宋体" w:hAnsi="宋体"/>
                <w:color w:val="auto"/>
                <w:sz w:val="24"/>
              </w:rPr>
            </w:pPr>
          </w:p>
        </w:tc>
        <w:tc>
          <w:tcPr>
            <w:tcW w:w="1985" w:type="dxa"/>
            <w:noWrap w:val="0"/>
            <w:vAlign w:val="center"/>
          </w:tcPr>
          <w:p>
            <w:pPr>
              <w:snapToGrid w:val="0"/>
              <w:jc w:val="center"/>
              <w:rPr>
                <w:rFonts w:ascii="宋体" w:hAnsi="宋体"/>
                <w:color w:val="auto"/>
                <w:sz w:val="24"/>
              </w:rPr>
            </w:pPr>
          </w:p>
        </w:tc>
        <w:tc>
          <w:tcPr>
            <w:tcW w:w="850" w:type="dxa"/>
            <w:noWrap w:val="0"/>
            <w:vAlign w:val="center"/>
          </w:tcPr>
          <w:p>
            <w:pPr>
              <w:snapToGrid w:val="0"/>
              <w:jc w:val="center"/>
              <w:rPr>
                <w:rFonts w:ascii="宋体" w:hAnsi="宋体"/>
                <w:color w:val="auto"/>
                <w:sz w:val="24"/>
              </w:rPr>
            </w:pPr>
          </w:p>
        </w:tc>
        <w:tc>
          <w:tcPr>
            <w:tcW w:w="851" w:type="dxa"/>
            <w:noWrap w:val="0"/>
            <w:vAlign w:val="center"/>
          </w:tcPr>
          <w:p>
            <w:pPr>
              <w:snapToGrid w:val="0"/>
              <w:jc w:val="center"/>
              <w:rPr>
                <w:rFonts w:ascii="宋体" w:hAnsi="宋体"/>
                <w:color w:val="auto"/>
                <w:sz w:val="24"/>
              </w:rPr>
            </w:pPr>
          </w:p>
        </w:tc>
        <w:tc>
          <w:tcPr>
            <w:tcW w:w="1276" w:type="dxa"/>
            <w:noWrap w:val="0"/>
            <w:vAlign w:val="center"/>
          </w:tcPr>
          <w:p>
            <w:pPr>
              <w:snapToGrid w:val="0"/>
              <w:jc w:val="center"/>
              <w:rPr>
                <w:rFonts w:ascii="宋体" w:hAnsi="宋体"/>
                <w:color w:val="auto"/>
                <w:sz w:val="24"/>
              </w:rPr>
            </w:pPr>
          </w:p>
        </w:tc>
        <w:tc>
          <w:tcPr>
            <w:tcW w:w="1134" w:type="dxa"/>
            <w:noWrap w:val="0"/>
            <w:vAlign w:val="center"/>
          </w:tcPr>
          <w:p>
            <w:pPr>
              <w:snapToGrid w:val="0"/>
              <w:jc w:val="center"/>
              <w:rPr>
                <w:rFonts w:ascii="宋体" w:hAnsi="宋体"/>
                <w:color w:val="auto"/>
                <w:sz w:val="24"/>
              </w:rPr>
            </w:pPr>
          </w:p>
        </w:tc>
        <w:tc>
          <w:tcPr>
            <w:tcW w:w="1275" w:type="dxa"/>
            <w:noWrap w:val="0"/>
            <w:vAlign w:val="center"/>
          </w:tcPr>
          <w:p>
            <w:pPr>
              <w:snapToGrid w:val="0"/>
              <w:jc w:val="center"/>
              <w:rPr>
                <w:rFonts w:ascii="宋体" w:hAnsi="宋体"/>
                <w:color w:val="auto"/>
                <w:sz w:val="24"/>
              </w:rPr>
            </w:pPr>
          </w:p>
        </w:tc>
        <w:tc>
          <w:tcPr>
            <w:tcW w:w="991" w:type="dxa"/>
            <w:noWrap w:val="0"/>
            <w:vAlign w:val="center"/>
          </w:tcPr>
          <w:p>
            <w:pPr>
              <w:snapToGrid w:val="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75" w:type="dxa"/>
            <w:noWrap w:val="0"/>
            <w:vAlign w:val="center"/>
          </w:tcPr>
          <w:p>
            <w:pPr>
              <w:snapToGrid w:val="0"/>
              <w:jc w:val="center"/>
              <w:rPr>
                <w:rFonts w:ascii="宋体" w:hAnsi="宋体"/>
                <w:color w:val="auto"/>
                <w:sz w:val="24"/>
              </w:rPr>
            </w:pPr>
          </w:p>
        </w:tc>
        <w:tc>
          <w:tcPr>
            <w:tcW w:w="1985" w:type="dxa"/>
            <w:noWrap w:val="0"/>
            <w:vAlign w:val="center"/>
          </w:tcPr>
          <w:p>
            <w:pPr>
              <w:snapToGrid w:val="0"/>
              <w:jc w:val="center"/>
              <w:rPr>
                <w:rFonts w:ascii="宋体" w:hAnsi="宋体"/>
                <w:color w:val="auto"/>
                <w:sz w:val="24"/>
              </w:rPr>
            </w:pPr>
          </w:p>
        </w:tc>
        <w:tc>
          <w:tcPr>
            <w:tcW w:w="850" w:type="dxa"/>
            <w:noWrap w:val="0"/>
            <w:vAlign w:val="center"/>
          </w:tcPr>
          <w:p>
            <w:pPr>
              <w:snapToGrid w:val="0"/>
              <w:jc w:val="center"/>
              <w:rPr>
                <w:rFonts w:ascii="宋体" w:hAnsi="宋体"/>
                <w:color w:val="auto"/>
                <w:sz w:val="24"/>
              </w:rPr>
            </w:pPr>
          </w:p>
        </w:tc>
        <w:tc>
          <w:tcPr>
            <w:tcW w:w="851" w:type="dxa"/>
            <w:noWrap w:val="0"/>
            <w:vAlign w:val="center"/>
          </w:tcPr>
          <w:p>
            <w:pPr>
              <w:snapToGrid w:val="0"/>
              <w:jc w:val="center"/>
              <w:rPr>
                <w:rFonts w:ascii="宋体" w:hAnsi="宋体"/>
                <w:color w:val="auto"/>
                <w:sz w:val="24"/>
              </w:rPr>
            </w:pPr>
          </w:p>
        </w:tc>
        <w:tc>
          <w:tcPr>
            <w:tcW w:w="1276" w:type="dxa"/>
            <w:noWrap w:val="0"/>
            <w:vAlign w:val="center"/>
          </w:tcPr>
          <w:p>
            <w:pPr>
              <w:snapToGrid w:val="0"/>
              <w:jc w:val="center"/>
              <w:rPr>
                <w:rFonts w:ascii="宋体" w:hAnsi="宋体"/>
                <w:color w:val="auto"/>
                <w:sz w:val="24"/>
              </w:rPr>
            </w:pPr>
          </w:p>
        </w:tc>
        <w:tc>
          <w:tcPr>
            <w:tcW w:w="1134" w:type="dxa"/>
            <w:noWrap w:val="0"/>
            <w:vAlign w:val="center"/>
          </w:tcPr>
          <w:p>
            <w:pPr>
              <w:snapToGrid w:val="0"/>
              <w:jc w:val="center"/>
              <w:rPr>
                <w:rFonts w:ascii="宋体" w:hAnsi="宋体"/>
                <w:color w:val="auto"/>
                <w:sz w:val="24"/>
              </w:rPr>
            </w:pPr>
          </w:p>
        </w:tc>
        <w:tc>
          <w:tcPr>
            <w:tcW w:w="1275" w:type="dxa"/>
            <w:noWrap w:val="0"/>
            <w:vAlign w:val="center"/>
          </w:tcPr>
          <w:p>
            <w:pPr>
              <w:snapToGrid w:val="0"/>
              <w:jc w:val="center"/>
              <w:rPr>
                <w:rFonts w:ascii="宋体" w:hAnsi="宋体"/>
                <w:color w:val="auto"/>
                <w:sz w:val="24"/>
              </w:rPr>
            </w:pPr>
          </w:p>
        </w:tc>
        <w:tc>
          <w:tcPr>
            <w:tcW w:w="991" w:type="dxa"/>
            <w:noWrap w:val="0"/>
            <w:vAlign w:val="center"/>
          </w:tcPr>
          <w:p>
            <w:pPr>
              <w:snapToGrid w:val="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75" w:type="dxa"/>
            <w:noWrap w:val="0"/>
            <w:vAlign w:val="center"/>
          </w:tcPr>
          <w:p>
            <w:pPr>
              <w:snapToGrid w:val="0"/>
              <w:jc w:val="center"/>
              <w:rPr>
                <w:rFonts w:ascii="宋体" w:hAnsi="宋体"/>
                <w:color w:val="auto"/>
                <w:sz w:val="24"/>
              </w:rPr>
            </w:pPr>
          </w:p>
        </w:tc>
        <w:tc>
          <w:tcPr>
            <w:tcW w:w="1985" w:type="dxa"/>
            <w:noWrap w:val="0"/>
            <w:vAlign w:val="center"/>
          </w:tcPr>
          <w:p>
            <w:pPr>
              <w:snapToGrid w:val="0"/>
              <w:jc w:val="center"/>
              <w:rPr>
                <w:rFonts w:ascii="宋体" w:hAnsi="宋体"/>
                <w:color w:val="auto"/>
                <w:sz w:val="24"/>
              </w:rPr>
            </w:pPr>
          </w:p>
        </w:tc>
        <w:tc>
          <w:tcPr>
            <w:tcW w:w="850" w:type="dxa"/>
            <w:noWrap w:val="0"/>
            <w:vAlign w:val="center"/>
          </w:tcPr>
          <w:p>
            <w:pPr>
              <w:snapToGrid w:val="0"/>
              <w:jc w:val="center"/>
              <w:rPr>
                <w:rFonts w:ascii="宋体" w:hAnsi="宋体"/>
                <w:color w:val="auto"/>
                <w:sz w:val="24"/>
              </w:rPr>
            </w:pPr>
          </w:p>
        </w:tc>
        <w:tc>
          <w:tcPr>
            <w:tcW w:w="851" w:type="dxa"/>
            <w:noWrap w:val="0"/>
            <w:vAlign w:val="center"/>
          </w:tcPr>
          <w:p>
            <w:pPr>
              <w:snapToGrid w:val="0"/>
              <w:jc w:val="center"/>
              <w:rPr>
                <w:rFonts w:ascii="宋体" w:hAnsi="宋体"/>
                <w:color w:val="auto"/>
                <w:sz w:val="24"/>
              </w:rPr>
            </w:pPr>
          </w:p>
        </w:tc>
        <w:tc>
          <w:tcPr>
            <w:tcW w:w="1276" w:type="dxa"/>
            <w:noWrap w:val="0"/>
            <w:vAlign w:val="center"/>
          </w:tcPr>
          <w:p>
            <w:pPr>
              <w:snapToGrid w:val="0"/>
              <w:jc w:val="center"/>
              <w:rPr>
                <w:rFonts w:ascii="宋体" w:hAnsi="宋体"/>
                <w:color w:val="auto"/>
                <w:sz w:val="24"/>
              </w:rPr>
            </w:pPr>
          </w:p>
        </w:tc>
        <w:tc>
          <w:tcPr>
            <w:tcW w:w="1134" w:type="dxa"/>
            <w:noWrap w:val="0"/>
            <w:vAlign w:val="center"/>
          </w:tcPr>
          <w:p>
            <w:pPr>
              <w:snapToGrid w:val="0"/>
              <w:jc w:val="center"/>
              <w:rPr>
                <w:rFonts w:ascii="宋体" w:hAnsi="宋体"/>
                <w:color w:val="auto"/>
                <w:sz w:val="24"/>
              </w:rPr>
            </w:pPr>
          </w:p>
        </w:tc>
        <w:tc>
          <w:tcPr>
            <w:tcW w:w="1275" w:type="dxa"/>
            <w:noWrap w:val="0"/>
            <w:vAlign w:val="center"/>
          </w:tcPr>
          <w:p>
            <w:pPr>
              <w:snapToGrid w:val="0"/>
              <w:jc w:val="center"/>
              <w:rPr>
                <w:rFonts w:ascii="宋体" w:hAnsi="宋体"/>
                <w:color w:val="auto"/>
                <w:sz w:val="24"/>
              </w:rPr>
            </w:pPr>
          </w:p>
        </w:tc>
        <w:tc>
          <w:tcPr>
            <w:tcW w:w="991" w:type="dxa"/>
            <w:noWrap w:val="0"/>
            <w:vAlign w:val="center"/>
          </w:tcPr>
          <w:p>
            <w:pPr>
              <w:snapToGrid w:val="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75" w:type="dxa"/>
            <w:noWrap w:val="0"/>
            <w:vAlign w:val="center"/>
          </w:tcPr>
          <w:p>
            <w:pPr>
              <w:snapToGrid w:val="0"/>
              <w:jc w:val="center"/>
              <w:rPr>
                <w:rFonts w:ascii="宋体" w:hAnsi="宋体"/>
                <w:color w:val="auto"/>
                <w:sz w:val="24"/>
              </w:rPr>
            </w:pPr>
          </w:p>
        </w:tc>
        <w:tc>
          <w:tcPr>
            <w:tcW w:w="1985" w:type="dxa"/>
            <w:noWrap w:val="0"/>
            <w:vAlign w:val="center"/>
          </w:tcPr>
          <w:p>
            <w:pPr>
              <w:snapToGrid w:val="0"/>
              <w:jc w:val="center"/>
              <w:rPr>
                <w:rFonts w:ascii="宋体" w:hAnsi="宋体"/>
                <w:color w:val="auto"/>
                <w:sz w:val="24"/>
              </w:rPr>
            </w:pPr>
          </w:p>
        </w:tc>
        <w:tc>
          <w:tcPr>
            <w:tcW w:w="850" w:type="dxa"/>
            <w:noWrap w:val="0"/>
            <w:vAlign w:val="center"/>
          </w:tcPr>
          <w:p>
            <w:pPr>
              <w:snapToGrid w:val="0"/>
              <w:jc w:val="center"/>
              <w:rPr>
                <w:rFonts w:ascii="宋体" w:hAnsi="宋体"/>
                <w:color w:val="auto"/>
                <w:sz w:val="24"/>
              </w:rPr>
            </w:pPr>
          </w:p>
        </w:tc>
        <w:tc>
          <w:tcPr>
            <w:tcW w:w="851" w:type="dxa"/>
            <w:noWrap w:val="0"/>
            <w:vAlign w:val="center"/>
          </w:tcPr>
          <w:p>
            <w:pPr>
              <w:snapToGrid w:val="0"/>
              <w:jc w:val="center"/>
              <w:rPr>
                <w:rFonts w:ascii="宋体" w:hAnsi="宋体"/>
                <w:color w:val="auto"/>
                <w:sz w:val="24"/>
              </w:rPr>
            </w:pPr>
          </w:p>
        </w:tc>
        <w:tc>
          <w:tcPr>
            <w:tcW w:w="1276" w:type="dxa"/>
            <w:noWrap w:val="0"/>
            <w:vAlign w:val="center"/>
          </w:tcPr>
          <w:p>
            <w:pPr>
              <w:snapToGrid w:val="0"/>
              <w:jc w:val="center"/>
              <w:rPr>
                <w:rFonts w:ascii="宋体" w:hAnsi="宋体"/>
                <w:color w:val="auto"/>
                <w:sz w:val="24"/>
              </w:rPr>
            </w:pPr>
          </w:p>
        </w:tc>
        <w:tc>
          <w:tcPr>
            <w:tcW w:w="1134" w:type="dxa"/>
            <w:noWrap w:val="0"/>
            <w:vAlign w:val="center"/>
          </w:tcPr>
          <w:p>
            <w:pPr>
              <w:snapToGrid w:val="0"/>
              <w:jc w:val="center"/>
              <w:rPr>
                <w:rFonts w:ascii="宋体" w:hAnsi="宋体"/>
                <w:color w:val="auto"/>
                <w:sz w:val="24"/>
              </w:rPr>
            </w:pPr>
          </w:p>
        </w:tc>
        <w:tc>
          <w:tcPr>
            <w:tcW w:w="1275" w:type="dxa"/>
            <w:noWrap w:val="0"/>
            <w:vAlign w:val="center"/>
          </w:tcPr>
          <w:p>
            <w:pPr>
              <w:snapToGrid w:val="0"/>
              <w:jc w:val="center"/>
              <w:rPr>
                <w:rFonts w:ascii="宋体" w:hAnsi="宋体"/>
                <w:color w:val="auto"/>
                <w:sz w:val="24"/>
              </w:rPr>
            </w:pPr>
          </w:p>
        </w:tc>
        <w:tc>
          <w:tcPr>
            <w:tcW w:w="991" w:type="dxa"/>
            <w:noWrap w:val="0"/>
            <w:vAlign w:val="center"/>
          </w:tcPr>
          <w:p>
            <w:pPr>
              <w:snapToGrid w:val="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75" w:type="dxa"/>
            <w:noWrap w:val="0"/>
            <w:vAlign w:val="center"/>
          </w:tcPr>
          <w:p>
            <w:pPr>
              <w:snapToGrid w:val="0"/>
              <w:jc w:val="center"/>
              <w:rPr>
                <w:rFonts w:ascii="宋体" w:hAnsi="宋体"/>
                <w:color w:val="auto"/>
                <w:sz w:val="24"/>
              </w:rPr>
            </w:pPr>
          </w:p>
        </w:tc>
        <w:tc>
          <w:tcPr>
            <w:tcW w:w="1985" w:type="dxa"/>
            <w:noWrap w:val="0"/>
            <w:vAlign w:val="center"/>
          </w:tcPr>
          <w:p>
            <w:pPr>
              <w:snapToGrid w:val="0"/>
              <w:jc w:val="center"/>
              <w:rPr>
                <w:rFonts w:ascii="宋体" w:hAnsi="宋体"/>
                <w:color w:val="auto"/>
                <w:sz w:val="24"/>
              </w:rPr>
            </w:pPr>
          </w:p>
        </w:tc>
        <w:tc>
          <w:tcPr>
            <w:tcW w:w="850" w:type="dxa"/>
            <w:noWrap w:val="0"/>
            <w:vAlign w:val="center"/>
          </w:tcPr>
          <w:p>
            <w:pPr>
              <w:snapToGrid w:val="0"/>
              <w:jc w:val="center"/>
              <w:rPr>
                <w:rFonts w:ascii="宋体" w:hAnsi="宋体"/>
                <w:color w:val="auto"/>
                <w:sz w:val="24"/>
              </w:rPr>
            </w:pPr>
          </w:p>
        </w:tc>
        <w:tc>
          <w:tcPr>
            <w:tcW w:w="851" w:type="dxa"/>
            <w:noWrap w:val="0"/>
            <w:vAlign w:val="center"/>
          </w:tcPr>
          <w:p>
            <w:pPr>
              <w:snapToGrid w:val="0"/>
              <w:jc w:val="center"/>
              <w:rPr>
                <w:rFonts w:ascii="宋体" w:hAnsi="宋体"/>
                <w:color w:val="auto"/>
                <w:sz w:val="24"/>
              </w:rPr>
            </w:pPr>
          </w:p>
        </w:tc>
        <w:tc>
          <w:tcPr>
            <w:tcW w:w="1276" w:type="dxa"/>
            <w:noWrap w:val="0"/>
            <w:vAlign w:val="center"/>
          </w:tcPr>
          <w:p>
            <w:pPr>
              <w:snapToGrid w:val="0"/>
              <w:jc w:val="center"/>
              <w:rPr>
                <w:rFonts w:ascii="宋体" w:hAnsi="宋体"/>
                <w:color w:val="auto"/>
                <w:sz w:val="24"/>
              </w:rPr>
            </w:pPr>
          </w:p>
        </w:tc>
        <w:tc>
          <w:tcPr>
            <w:tcW w:w="1134" w:type="dxa"/>
            <w:noWrap w:val="0"/>
            <w:vAlign w:val="center"/>
          </w:tcPr>
          <w:p>
            <w:pPr>
              <w:snapToGrid w:val="0"/>
              <w:jc w:val="center"/>
              <w:rPr>
                <w:rFonts w:ascii="宋体" w:hAnsi="宋体"/>
                <w:color w:val="auto"/>
                <w:sz w:val="24"/>
              </w:rPr>
            </w:pPr>
          </w:p>
        </w:tc>
        <w:tc>
          <w:tcPr>
            <w:tcW w:w="1275" w:type="dxa"/>
            <w:noWrap w:val="0"/>
            <w:vAlign w:val="center"/>
          </w:tcPr>
          <w:p>
            <w:pPr>
              <w:snapToGrid w:val="0"/>
              <w:jc w:val="center"/>
              <w:rPr>
                <w:rFonts w:ascii="宋体" w:hAnsi="宋体"/>
                <w:color w:val="auto"/>
                <w:sz w:val="24"/>
              </w:rPr>
            </w:pPr>
          </w:p>
        </w:tc>
        <w:tc>
          <w:tcPr>
            <w:tcW w:w="991" w:type="dxa"/>
            <w:noWrap w:val="0"/>
            <w:vAlign w:val="center"/>
          </w:tcPr>
          <w:p>
            <w:pPr>
              <w:snapToGrid w:val="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75" w:type="dxa"/>
            <w:noWrap w:val="0"/>
            <w:vAlign w:val="center"/>
          </w:tcPr>
          <w:p>
            <w:pPr>
              <w:snapToGrid w:val="0"/>
              <w:jc w:val="center"/>
              <w:rPr>
                <w:rFonts w:ascii="宋体" w:hAnsi="宋体"/>
                <w:color w:val="auto"/>
                <w:sz w:val="24"/>
              </w:rPr>
            </w:pPr>
          </w:p>
        </w:tc>
        <w:tc>
          <w:tcPr>
            <w:tcW w:w="1985" w:type="dxa"/>
            <w:noWrap w:val="0"/>
            <w:vAlign w:val="center"/>
          </w:tcPr>
          <w:p>
            <w:pPr>
              <w:snapToGrid w:val="0"/>
              <w:jc w:val="center"/>
              <w:rPr>
                <w:rFonts w:ascii="宋体" w:hAnsi="宋体"/>
                <w:color w:val="auto"/>
                <w:sz w:val="24"/>
              </w:rPr>
            </w:pPr>
          </w:p>
        </w:tc>
        <w:tc>
          <w:tcPr>
            <w:tcW w:w="850" w:type="dxa"/>
            <w:noWrap w:val="0"/>
            <w:vAlign w:val="center"/>
          </w:tcPr>
          <w:p>
            <w:pPr>
              <w:snapToGrid w:val="0"/>
              <w:jc w:val="center"/>
              <w:rPr>
                <w:rFonts w:ascii="宋体" w:hAnsi="宋体"/>
                <w:color w:val="auto"/>
                <w:sz w:val="24"/>
              </w:rPr>
            </w:pPr>
          </w:p>
        </w:tc>
        <w:tc>
          <w:tcPr>
            <w:tcW w:w="851" w:type="dxa"/>
            <w:noWrap w:val="0"/>
            <w:vAlign w:val="center"/>
          </w:tcPr>
          <w:p>
            <w:pPr>
              <w:snapToGrid w:val="0"/>
              <w:jc w:val="center"/>
              <w:rPr>
                <w:rFonts w:ascii="宋体" w:hAnsi="宋体"/>
                <w:color w:val="auto"/>
                <w:sz w:val="24"/>
              </w:rPr>
            </w:pPr>
          </w:p>
        </w:tc>
        <w:tc>
          <w:tcPr>
            <w:tcW w:w="1276" w:type="dxa"/>
            <w:noWrap w:val="0"/>
            <w:vAlign w:val="center"/>
          </w:tcPr>
          <w:p>
            <w:pPr>
              <w:snapToGrid w:val="0"/>
              <w:jc w:val="center"/>
              <w:rPr>
                <w:rFonts w:ascii="宋体" w:hAnsi="宋体"/>
                <w:color w:val="auto"/>
                <w:sz w:val="24"/>
              </w:rPr>
            </w:pPr>
          </w:p>
        </w:tc>
        <w:tc>
          <w:tcPr>
            <w:tcW w:w="1134" w:type="dxa"/>
            <w:noWrap w:val="0"/>
            <w:vAlign w:val="center"/>
          </w:tcPr>
          <w:p>
            <w:pPr>
              <w:snapToGrid w:val="0"/>
              <w:jc w:val="center"/>
              <w:rPr>
                <w:rFonts w:ascii="宋体" w:hAnsi="宋体"/>
                <w:color w:val="auto"/>
                <w:sz w:val="24"/>
              </w:rPr>
            </w:pPr>
          </w:p>
        </w:tc>
        <w:tc>
          <w:tcPr>
            <w:tcW w:w="1275" w:type="dxa"/>
            <w:noWrap w:val="0"/>
            <w:vAlign w:val="center"/>
          </w:tcPr>
          <w:p>
            <w:pPr>
              <w:snapToGrid w:val="0"/>
              <w:jc w:val="center"/>
              <w:rPr>
                <w:rFonts w:ascii="宋体" w:hAnsi="宋体"/>
                <w:color w:val="auto"/>
                <w:sz w:val="24"/>
              </w:rPr>
            </w:pPr>
          </w:p>
        </w:tc>
        <w:tc>
          <w:tcPr>
            <w:tcW w:w="991" w:type="dxa"/>
            <w:noWrap w:val="0"/>
            <w:vAlign w:val="center"/>
          </w:tcPr>
          <w:p>
            <w:pPr>
              <w:snapToGrid w:val="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75" w:type="dxa"/>
            <w:noWrap w:val="0"/>
            <w:vAlign w:val="center"/>
          </w:tcPr>
          <w:p>
            <w:pPr>
              <w:snapToGrid w:val="0"/>
              <w:jc w:val="center"/>
              <w:rPr>
                <w:rFonts w:ascii="宋体" w:hAnsi="宋体"/>
                <w:color w:val="auto"/>
                <w:sz w:val="24"/>
              </w:rPr>
            </w:pPr>
          </w:p>
        </w:tc>
        <w:tc>
          <w:tcPr>
            <w:tcW w:w="1985" w:type="dxa"/>
            <w:noWrap w:val="0"/>
            <w:vAlign w:val="center"/>
          </w:tcPr>
          <w:p>
            <w:pPr>
              <w:snapToGrid w:val="0"/>
              <w:jc w:val="center"/>
              <w:rPr>
                <w:rFonts w:ascii="宋体" w:hAnsi="宋体"/>
                <w:color w:val="auto"/>
                <w:sz w:val="24"/>
              </w:rPr>
            </w:pPr>
          </w:p>
        </w:tc>
        <w:tc>
          <w:tcPr>
            <w:tcW w:w="850" w:type="dxa"/>
            <w:noWrap w:val="0"/>
            <w:vAlign w:val="center"/>
          </w:tcPr>
          <w:p>
            <w:pPr>
              <w:snapToGrid w:val="0"/>
              <w:jc w:val="center"/>
              <w:rPr>
                <w:rFonts w:ascii="宋体" w:hAnsi="宋体"/>
                <w:color w:val="auto"/>
                <w:sz w:val="24"/>
              </w:rPr>
            </w:pPr>
          </w:p>
        </w:tc>
        <w:tc>
          <w:tcPr>
            <w:tcW w:w="851" w:type="dxa"/>
            <w:noWrap w:val="0"/>
            <w:vAlign w:val="center"/>
          </w:tcPr>
          <w:p>
            <w:pPr>
              <w:snapToGrid w:val="0"/>
              <w:jc w:val="center"/>
              <w:rPr>
                <w:rFonts w:ascii="宋体" w:hAnsi="宋体"/>
                <w:color w:val="auto"/>
                <w:sz w:val="24"/>
              </w:rPr>
            </w:pPr>
          </w:p>
        </w:tc>
        <w:tc>
          <w:tcPr>
            <w:tcW w:w="1276" w:type="dxa"/>
            <w:noWrap w:val="0"/>
            <w:vAlign w:val="center"/>
          </w:tcPr>
          <w:p>
            <w:pPr>
              <w:snapToGrid w:val="0"/>
              <w:jc w:val="center"/>
              <w:rPr>
                <w:rFonts w:ascii="宋体" w:hAnsi="宋体"/>
                <w:color w:val="auto"/>
                <w:sz w:val="24"/>
              </w:rPr>
            </w:pPr>
          </w:p>
        </w:tc>
        <w:tc>
          <w:tcPr>
            <w:tcW w:w="1134" w:type="dxa"/>
            <w:noWrap w:val="0"/>
            <w:vAlign w:val="center"/>
          </w:tcPr>
          <w:p>
            <w:pPr>
              <w:snapToGrid w:val="0"/>
              <w:jc w:val="center"/>
              <w:rPr>
                <w:rFonts w:ascii="宋体" w:hAnsi="宋体"/>
                <w:color w:val="auto"/>
                <w:sz w:val="24"/>
              </w:rPr>
            </w:pPr>
          </w:p>
        </w:tc>
        <w:tc>
          <w:tcPr>
            <w:tcW w:w="1275" w:type="dxa"/>
            <w:noWrap w:val="0"/>
            <w:vAlign w:val="center"/>
          </w:tcPr>
          <w:p>
            <w:pPr>
              <w:snapToGrid w:val="0"/>
              <w:jc w:val="center"/>
              <w:rPr>
                <w:rFonts w:ascii="宋体" w:hAnsi="宋体"/>
                <w:color w:val="auto"/>
                <w:sz w:val="24"/>
              </w:rPr>
            </w:pPr>
          </w:p>
        </w:tc>
        <w:tc>
          <w:tcPr>
            <w:tcW w:w="991" w:type="dxa"/>
            <w:noWrap w:val="0"/>
            <w:vAlign w:val="center"/>
          </w:tcPr>
          <w:p>
            <w:pPr>
              <w:snapToGrid w:val="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75" w:type="dxa"/>
            <w:noWrap w:val="0"/>
            <w:vAlign w:val="center"/>
          </w:tcPr>
          <w:p>
            <w:pPr>
              <w:snapToGrid w:val="0"/>
              <w:jc w:val="center"/>
              <w:rPr>
                <w:rFonts w:ascii="宋体" w:hAnsi="宋体"/>
                <w:color w:val="auto"/>
                <w:sz w:val="24"/>
              </w:rPr>
            </w:pPr>
          </w:p>
        </w:tc>
        <w:tc>
          <w:tcPr>
            <w:tcW w:w="1985" w:type="dxa"/>
            <w:noWrap w:val="0"/>
            <w:vAlign w:val="center"/>
          </w:tcPr>
          <w:p>
            <w:pPr>
              <w:snapToGrid w:val="0"/>
              <w:jc w:val="center"/>
              <w:rPr>
                <w:rFonts w:ascii="宋体" w:hAnsi="宋体"/>
                <w:color w:val="auto"/>
                <w:sz w:val="24"/>
              </w:rPr>
            </w:pPr>
          </w:p>
        </w:tc>
        <w:tc>
          <w:tcPr>
            <w:tcW w:w="850" w:type="dxa"/>
            <w:noWrap w:val="0"/>
            <w:vAlign w:val="center"/>
          </w:tcPr>
          <w:p>
            <w:pPr>
              <w:snapToGrid w:val="0"/>
              <w:jc w:val="center"/>
              <w:rPr>
                <w:rFonts w:ascii="宋体" w:hAnsi="宋体"/>
                <w:color w:val="auto"/>
                <w:sz w:val="24"/>
              </w:rPr>
            </w:pPr>
          </w:p>
        </w:tc>
        <w:tc>
          <w:tcPr>
            <w:tcW w:w="851" w:type="dxa"/>
            <w:noWrap w:val="0"/>
            <w:vAlign w:val="center"/>
          </w:tcPr>
          <w:p>
            <w:pPr>
              <w:snapToGrid w:val="0"/>
              <w:jc w:val="center"/>
              <w:rPr>
                <w:rFonts w:ascii="宋体" w:hAnsi="宋体"/>
                <w:color w:val="auto"/>
                <w:sz w:val="24"/>
              </w:rPr>
            </w:pPr>
          </w:p>
        </w:tc>
        <w:tc>
          <w:tcPr>
            <w:tcW w:w="1276" w:type="dxa"/>
            <w:noWrap w:val="0"/>
            <w:vAlign w:val="center"/>
          </w:tcPr>
          <w:p>
            <w:pPr>
              <w:snapToGrid w:val="0"/>
              <w:jc w:val="center"/>
              <w:rPr>
                <w:rFonts w:ascii="宋体" w:hAnsi="宋体"/>
                <w:color w:val="auto"/>
                <w:sz w:val="24"/>
              </w:rPr>
            </w:pPr>
          </w:p>
        </w:tc>
        <w:tc>
          <w:tcPr>
            <w:tcW w:w="1134" w:type="dxa"/>
            <w:noWrap w:val="0"/>
            <w:vAlign w:val="center"/>
          </w:tcPr>
          <w:p>
            <w:pPr>
              <w:snapToGrid w:val="0"/>
              <w:jc w:val="center"/>
              <w:rPr>
                <w:rFonts w:ascii="宋体" w:hAnsi="宋体"/>
                <w:color w:val="auto"/>
                <w:sz w:val="24"/>
              </w:rPr>
            </w:pPr>
          </w:p>
        </w:tc>
        <w:tc>
          <w:tcPr>
            <w:tcW w:w="1275" w:type="dxa"/>
            <w:noWrap w:val="0"/>
            <w:vAlign w:val="center"/>
          </w:tcPr>
          <w:p>
            <w:pPr>
              <w:snapToGrid w:val="0"/>
              <w:jc w:val="center"/>
              <w:rPr>
                <w:rFonts w:ascii="宋体" w:hAnsi="宋体"/>
                <w:color w:val="auto"/>
                <w:sz w:val="24"/>
              </w:rPr>
            </w:pPr>
          </w:p>
        </w:tc>
        <w:tc>
          <w:tcPr>
            <w:tcW w:w="991" w:type="dxa"/>
            <w:noWrap w:val="0"/>
            <w:vAlign w:val="center"/>
          </w:tcPr>
          <w:p>
            <w:pPr>
              <w:snapToGrid w:val="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75" w:type="dxa"/>
            <w:noWrap w:val="0"/>
            <w:vAlign w:val="center"/>
          </w:tcPr>
          <w:p>
            <w:pPr>
              <w:snapToGrid w:val="0"/>
              <w:jc w:val="center"/>
              <w:rPr>
                <w:rFonts w:ascii="宋体" w:hAnsi="宋体"/>
                <w:color w:val="auto"/>
                <w:sz w:val="24"/>
              </w:rPr>
            </w:pPr>
          </w:p>
        </w:tc>
        <w:tc>
          <w:tcPr>
            <w:tcW w:w="1985" w:type="dxa"/>
            <w:noWrap w:val="0"/>
            <w:vAlign w:val="center"/>
          </w:tcPr>
          <w:p>
            <w:pPr>
              <w:snapToGrid w:val="0"/>
              <w:jc w:val="center"/>
              <w:rPr>
                <w:rFonts w:ascii="宋体" w:hAnsi="宋体"/>
                <w:color w:val="auto"/>
                <w:sz w:val="24"/>
              </w:rPr>
            </w:pPr>
          </w:p>
        </w:tc>
        <w:tc>
          <w:tcPr>
            <w:tcW w:w="850" w:type="dxa"/>
            <w:noWrap w:val="0"/>
            <w:vAlign w:val="center"/>
          </w:tcPr>
          <w:p>
            <w:pPr>
              <w:snapToGrid w:val="0"/>
              <w:jc w:val="center"/>
              <w:rPr>
                <w:rFonts w:ascii="宋体" w:hAnsi="宋体"/>
                <w:color w:val="auto"/>
                <w:sz w:val="24"/>
              </w:rPr>
            </w:pPr>
          </w:p>
        </w:tc>
        <w:tc>
          <w:tcPr>
            <w:tcW w:w="851" w:type="dxa"/>
            <w:noWrap w:val="0"/>
            <w:vAlign w:val="center"/>
          </w:tcPr>
          <w:p>
            <w:pPr>
              <w:snapToGrid w:val="0"/>
              <w:jc w:val="center"/>
              <w:rPr>
                <w:rFonts w:ascii="宋体" w:hAnsi="宋体"/>
                <w:color w:val="auto"/>
                <w:sz w:val="24"/>
              </w:rPr>
            </w:pPr>
          </w:p>
        </w:tc>
        <w:tc>
          <w:tcPr>
            <w:tcW w:w="1276" w:type="dxa"/>
            <w:noWrap w:val="0"/>
            <w:vAlign w:val="center"/>
          </w:tcPr>
          <w:p>
            <w:pPr>
              <w:snapToGrid w:val="0"/>
              <w:jc w:val="center"/>
              <w:rPr>
                <w:rFonts w:ascii="宋体" w:hAnsi="宋体"/>
                <w:color w:val="auto"/>
                <w:sz w:val="24"/>
              </w:rPr>
            </w:pPr>
          </w:p>
        </w:tc>
        <w:tc>
          <w:tcPr>
            <w:tcW w:w="1134" w:type="dxa"/>
            <w:noWrap w:val="0"/>
            <w:vAlign w:val="center"/>
          </w:tcPr>
          <w:p>
            <w:pPr>
              <w:snapToGrid w:val="0"/>
              <w:jc w:val="center"/>
              <w:rPr>
                <w:rFonts w:ascii="宋体" w:hAnsi="宋体"/>
                <w:color w:val="auto"/>
                <w:sz w:val="24"/>
              </w:rPr>
            </w:pPr>
          </w:p>
        </w:tc>
        <w:tc>
          <w:tcPr>
            <w:tcW w:w="1275" w:type="dxa"/>
            <w:noWrap w:val="0"/>
            <w:vAlign w:val="center"/>
          </w:tcPr>
          <w:p>
            <w:pPr>
              <w:snapToGrid w:val="0"/>
              <w:jc w:val="center"/>
              <w:rPr>
                <w:rFonts w:ascii="宋体" w:hAnsi="宋体"/>
                <w:color w:val="auto"/>
                <w:sz w:val="24"/>
              </w:rPr>
            </w:pPr>
          </w:p>
        </w:tc>
        <w:tc>
          <w:tcPr>
            <w:tcW w:w="991" w:type="dxa"/>
            <w:noWrap w:val="0"/>
            <w:vAlign w:val="center"/>
          </w:tcPr>
          <w:p>
            <w:pPr>
              <w:snapToGrid w:val="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75" w:type="dxa"/>
            <w:noWrap w:val="0"/>
            <w:vAlign w:val="center"/>
          </w:tcPr>
          <w:p>
            <w:pPr>
              <w:snapToGrid w:val="0"/>
              <w:jc w:val="center"/>
              <w:rPr>
                <w:rFonts w:ascii="宋体" w:hAnsi="宋体"/>
                <w:color w:val="auto"/>
                <w:sz w:val="24"/>
              </w:rPr>
            </w:pPr>
          </w:p>
        </w:tc>
        <w:tc>
          <w:tcPr>
            <w:tcW w:w="1985" w:type="dxa"/>
            <w:noWrap w:val="0"/>
            <w:vAlign w:val="center"/>
          </w:tcPr>
          <w:p>
            <w:pPr>
              <w:snapToGrid w:val="0"/>
              <w:jc w:val="center"/>
              <w:rPr>
                <w:rFonts w:ascii="宋体" w:hAnsi="宋体"/>
                <w:color w:val="auto"/>
                <w:sz w:val="24"/>
              </w:rPr>
            </w:pPr>
          </w:p>
        </w:tc>
        <w:tc>
          <w:tcPr>
            <w:tcW w:w="850" w:type="dxa"/>
            <w:noWrap w:val="0"/>
            <w:vAlign w:val="center"/>
          </w:tcPr>
          <w:p>
            <w:pPr>
              <w:snapToGrid w:val="0"/>
              <w:jc w:val="center"/>
              <w:rPr>
                <w:rFonts w:ascii="宋体" w:hAnsi="宋体"/>
                <w:color w:val="auto"/>
                <w:sz w:val="24"/>
              </w:rPr>
            </w:pPr>
          </w:p>
        </w:tc>
        <w:tc>
          <w:tcPr>
            <w:tcW w:w="851" w:type="dxa"/>
            <w:noWrap w:val="0"/>
            <w:vAlign w:val="center"/>
          </w:tcPr>
          <w:p>
            <w:pPr>
              <w:snapToGrid w:val="0"/>
              <w:jc w:val="center"/>
              <w:rPr>
                <w:rFonts w:ascii="宋体" w:hAnsi="宋体"/>
                <w:color w:val="auto"/>
                <w:sz w:val="24"/>
              </w:rPr>
            </w:pPr>
          </w:p>
        </w:tc>
        <w:tc>
          <w:tcPr>
            <w:tcW w:w="1276" w:type="dxa"/>
            <w:noWrap w:val="0"/>
            <w:vAlign w:val="center"/>
          </w:tcPr>
          <w:p>
            <w:pPr>
              <w:snapToGrid w:val="0"/>
              <w:jc w:val="center"/>
              <w:rPr>
                <w:rFonts w:ascii="宋体" w:hAnsi="宋体"/>
                <w:color w:val="auto"/>
                <w:sz w:val="24"/>
              </w:rPr>
            </w:pPr>
          </w:p>
        </w:tc>
        <w:tc>
          <w:tcPr>
            <w:tcW w:w="1134" w:type="dxa"/>
            <w:noWrap w:val="0"/>
            <w:vAlign w:val="center"/>
          </w:tcPr>
          <w:p>
            <w:pPr>
              <w:snapToGrid w:val="0"/>
              <w:jc w:val="center"/>
              <w:rPr>
                <w:rFonts w:ascii="宋体" w:hAnsi="宋体"/>
                <w:color w:val="auto"/>
                <w:sz w:val="24"/>
              </w:rPr>
            </w:pPr>
          </w:p>
        </w:tc>
        <w:tc>
          <w:tcPr>
            <w:tcW w:w="1275" w:type="dxa"/>
            <w:noWrap w:val="0"/>
            <w:vAlign w:val="center"/>
          </w:tcPr>
          <w:p>
            <w:pPr>
              <w:snapToGrid w:val="0"/>
              <w:jc w:val="center"/>
              <w:rPr>
                <w:rFonts w:ascii="宋体" w:hAnsi="宋体"/>
                <w:color w:val="auto"/>
                <w:sz w:val="24"/>
              </w:rPr>
            </w:pPr>
          </w:p>
        </w:tc>
        <w:tc>
          <w:tcPr>
            <w:tcW w:w="991" w:type="dxa"/>
            <w:noWrap w:val="0"/>
            <w:vAlign w:val="center"/>
          </w:tcPr>
          <w:p>
            <w:pPr>
              <w:snapToGrid w:val="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75" w:type="dxa"/>
            <w:noWrap w:val="0"/>
            <w:vAlign w:val="center"/>
          </w:tcPr>
          <w:p>
            <w:pPr>
              <w:snapToGrid w:val="0"/>
              <w:jc w:val="center"/>
              <w:rPr>
                <w:rFonts w:ascii="宋体" w:hAnsi="宋体"/>
                <w:color w:val="auto"/>
                <w:sz w:val="24"/>
              </w:rPr>
            </w:pPr>
          </w:p>
        </w:tc>
        <w:tc>
          <w:tcPr>
            <w:tcW w:w="1985" w:type="dxa"/>
            <w:noWrap w:val="0"/>
            <w:vAlign w:val="center"/>
          </w:tcPr>
          <w:p>
            <w:pPr>
              <w:snapToGrid w:val="0"/>
              <w:jc w:val="center"/>
              <w:rPr>
                <w:rFonts w:ascii="宋体" w:hAnsi="宋体"/>
                <w:color w:val="auto"/>
                <w:sz w:val="24"/>
              </w:rPr>
            </w:pPr>
          </w:p>
        </w:tc>
        <w:tc>
          <w:tcPr>
            <w:tcW w:w="850" w:type="dxa"/>
            <w:noWrap w:val="0"/>
            <w:vAlign w:val="center"/>
          </w:tcPr>
          <w:p>
            <w:pPr>
              <w:snapToGrid w:val="0"/>
              <w:jc w:val="center"/>
              <w:rPr>
                <w:rFonts w:ascii="宋体" w:hAnsi="宋体"/>
                <w:color w:val="auto"/>
                <w:sz w:val="24"/>
              </w:rPr>
            </w:pPr>
          </w:p>
        </w:tc>
        <w:tc>
          <w:tcPr>
            <w:tcW w:w="851" w:type="dxa"/>
            <w:noWrap w:val="0"/>
            <w:vAlign w:val="center"/>
          </w:tcPr>
          <w:p>
            <w:pPr>
              <w:snapToGrid w:val="0"/>
              <w:jc w:val="center"/>
              <w:rPr>
                <w:rFonts w:ascii="宋体" w:hAnsi="宋体"/>
                <w:color w:val="auto"/>
                <w:sz w:val="24"/>
              </w:rPr>
            </w:pPr>
          </w:p>
        </w:tc>
        <w:tc>
          <w:tcPr>
            <w:tcW w:w="1276" w:type="dxa"/>
            <w:noWrap w:val="0"/>
            <w:vAlign w:val="center"/>
          </w:tcPr>
          <w:p>
            <w:pPr>
              <w:snapToGrid w:val="0"/>
              <w:jc w:val="center"/>
              <w:rPr>
                <w:rFonts w:ascii="宋体" w:hAnsi="宋体"/>
                <w:color w:val="auto"/>
                <w:sz w:val="24"/>
              </w:rPr>
            </w:pPr>
          </w:p>
        </w:tc>
        <w:tc>
          <w:tcPr>
            <w:tcW w:w="1134" w:type="dxa"/>
            <w:noWrap w:val="0"/>
            <w:vAlign w:val="center"/>
          </w:tcPr>
          <w:p>
            <w:pPr>
              <w:snapToGrid w:val="0"/>
              <w:jc w:val="center"/>
              <w:rPr>
                <w:rFonts w:ascii="宋体" w:hAnsi="宋体"/>
                <w:color w:val="auto"/>
                <w:sz w:val="24"/>
              </w:rPr>
            </w:pPr>
          </w:p>
        </w:tc>
        <w:tc>
          <w:tcPr>
            <w:tcW w:w="1275" w:type="dxa"/>
            <w:noWrap w:val="0"/>
            <w:vAlign w:val="center"/>
          </w:tcPr>
          <w:p>
            <w:pPr>
              <w:snapToGrid w:val="0"/>
              <w:jc w:val="center"/>
              <w:rPr>
                <w:rFonts w:ascii="宋体" w:hAnsi="宋体"/>
                <w:color w:val="auto"/>
                <w:sz w:val="24"/>
              </w:rPr>
            </w:pPr>
          </w:p>
        </w:tc>
        <w:tc>
          <w:tcPr>
            <w:tcW w:w="991" w:type="dxa"/>
            <w:noWrap w:val="0"/>
            <w:vAlign w:val="center"/>
          </w:tcPr>
          <w:p>
            <w:pPr>
              <w:snapToGrid w:val="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75" w:type="dxa"/>
            <w:noWrap w:val="0"/>
            <w:vAlign w:val="center"/>
          </w:tcPr>
          <w:p>
            <w:pPr>
              <w:snapToGrid w:val="0"/>
              <w:jc w:val="center"/>
              <w:rPr>
                <w:rFonts w:ascii="宋体" w:hAnsi="宋体"/>
                <w:color w:val="auto"/>
                <w:sz w:val="24"/>
              </w:rPr>
            </w:pPr>
          </w:p>
        </w:tc>
        <w:tc>
          <w:tcPr>
            <w:tcW w:w="1985" w:type="dxa"/>
            <w:noWrap w:val="0"/>
            <w:vAlign w:val="center"/>
          </w:tcPr>
          <w:p>
            <w:pPr>
              <w:snapToGrid w:val="0"/>
              <w:jc w:val="center"/>
              <w:rPr>
                <w:rFonts w:ascii="宋体" w:hAnsi="宋体"/>
                <w:color w:val="auto"/>
                <w:sz w:val="24"/>
              </w:rPr>
            </w:pPr>
          </w:p>
        </w:tc>
        <w:tc>
          <w:tcPr>
            <w:tcW w:w="850" w:type="dxa"/>
            <w:noWrap w:val="0"/>
            <w:vAlign w:val="center"/>
          </w:tcPr>
          <w:p>
            <w:pPr>
              <w:snapToGrid w:val="0"/>
              <w:jc w:val="center"/>
              <w:rPr>
                <w:rFonts w:ascii="宋体" w:hAnsi="宋体"/>
                <w:color w:val="auto"/>
                <w:sz w:val="24"/>
              </w:rPr>
            </w:pPr>
          </w:p>
        </w:tc>
        <w:tc>
          <w:tcPr>
            <w:tcW w:w="851" w:type="dxa"/>
            <w:noWrap w:val="0"/>
            <w:vAlign w:val="center"/>
          </w:tcPr>
          <w:p>
            <w:pPr>
              <w:snapToGrid w:val="0"/>
              <w:jc w:val="center"/>
              <w:rPr>
                <w:rFonts w:ascii="宋体" w:hAnsi="宋体"/>
                <w:color w:val="auto"/>
                <w:sz w:val="24"/>
              </w:rPr>
            </w:pPr>
          </w:p>
        </w:tc>
        <w:tc>
          <w:tcPr>
            <w:tcW w:w="1276" w:type="dxa"/>
            <w:noWrap w:val="0"/>
            <w:vAlign w:val="center"/>
          </w:tcPr>
          <w:p>
            <w:pPr>
              <w:snapToGrid w:val="0"/>
              <w:jc w:val="center"/>
              <w:rPr>
                <w:rFonts w:ascii="宋体" w:hAnsi="宋体"/>
                <w:color w:val="auto"/>
                <w:sz w:val="24"/>
              </w:rPr>
            </w:pPr>
          </w:p>
        </w:tc>
        <w:tc>
          <w:tcPr>
            <w:tcW w:w="1134" w:type="dxa"/>
            <w:noWrap w:val="0"/>
            <w:vAlign w:val="center"/>
          </w:tcPr>
          <w:p>
            <w:pPr>
              <w:snapToGrid w:val="0"/>
              <w:jc w:val="center"/>
              <w:rPr>
                <w:rFonts w:ascii="宋体" w:hAnsi="宋体"/>
                <w:color w:val="auto"/>
                <w:sz w:val="24"/>
              </w:rPr>
            </w:pPr>
          </w:p>
        </w:tc>
        <w:tc>
          <w:tcPr>
            <w:tcW w:w="1275" w:type="dxa"/>
            <w:noWrap w:val="0"/>
            <w:vAlign w:val="center"/>
          </w:tcPr>
          <w:p>
            <w:pPr>
              <w:snapToGrid w:val="0"/>
              <w:jc w:val="center"/>
              <w:rPr>
                <w:rFonts w:ascii="宋体" w:hAnsi="宋体"/>
                <w:color w:val="auto"/>
                <w:sz w:val="24"/>
              </w:rPr>
            </w:pPr>
          </w:p>
        </w:tc>
        <w:tc>
          <w:tcPr>
            <w:tcW w:w="991" w:type="dxa"/>
            <w:noWrap w:val="0"/>
            <w:vAlign w:val="center"/>
          </w:tcPr>
          <w:p>
            <w:pPr>
              <w:snapToGrid w:val="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75" w:type="dxa"/>
            <w:noWrap w:val="0"/>
            <w:vAlign w:val="center"/>
          </w:tcPr>
          <w:p>
            <w:pPr>
              <w:snapToGrid w:val="0"/>
              <w:jc w:val="center"/>
              <w:rPr>
                <w:rFonts w:ascii="宋体" w:hAnsi="宋体"/>
                <w:color w:val="auto"/>
                <w:sz w:val="24"/>
              </w:rPr>
            </w:pPr>
          </w:p>
        </w:tc>
        <w:tc>
          <w:tcPr>
            <w:tcW w:w="1985" w:type="dxa"/>
            <w:noWrap w:val="0"/>
            <w:vAlign w:val="center"/>
          </w:tcPr>
          <w:p>
            <w:pPr>
              <w:snapToGrid w:val="0"/>
              <w:jc w:val="center"/>
              <w:rPr>
                <w:rFonts w:ascii="宋体" w:hAnsi="宋体"/>
                <w:color w:val="auto"/>
                <w:sz w:val="24"/>
              </w:rPr>
            </w:pPr>
          </w:p>
        </w:tc>
        <w:tc>
          <w:tcPr>
            <w:tcW w:w="850" w:type="dxa"/>
            <w:noWrap w:val="0"/>
            <w:vAlign w:val="center"/>
          </w:tcPr>
          <w:p>
            <w:pPr>
              <w:snapToGrid w:val="0"/>
              <w:jc w:val="center"/>
              <w:rPr>
                <w:rFonts w:ascii="宋体" w:hAnsi="宋体"/>
                <w:color w:val="auto"/>
                <w:sz w:val="24"/>
              </w:rPr>
            </w:pPr>
          </w:p>
        </w:tc>
        <w:tc>
          <w:tcPr>
            <w:tcW w:w="851" w:type="dxa"/>
            <w:noWrap w:val="0"/>
            <w:vAlign w:val="center"/>
          </w:tcPr>
          <w:p>
            <w:pPr>
              <w:snapToGrid w:val="0"/>
              <w:jc w:val="center"/>
              <w:rPr>
                <w:rFonts w:ascii="宋体" w:hAnsi="宋体"/>
                <w:color w:val="auto"/>
                <w:sz w:val="24"/>
              </w:rPr>
            </w:pPr>
          </w:p>
        </w:tc>
        <w:tc>
          <w:tcPr>
            <w:tcW w:w="1276" w:type="dxa"/>
            <w:noWrap w:val="0"/>
            <w:vAlign w:val="center"/>
          </w:tcPr>
          <w:p>
            <w:pPr>
              <w:snapToGrid w:val="0"/>
              <w:jc w:val="center"/>
              <w:rPr>
                <w:rFonts w:ascii="宋体" w:hAnsi="宋体"/>
                <w:color w:val="auto"/>
                <w:sz w:val="24"/>
              </w:rPr>
            </w:pPr>
          </w:p>
        </w:tc>
        <w:tc>
          <w:tcPr>
            <w:tcW w:w="1134" w:type="dxa"/>
            <w:noWrap w:val="0"/>
            <w:vAlign w:val="center"/>
          </w:tcPr>
          <w:p>
            <w:pPr>
              <w:snapToGrid w:val="0"/>
              <w:jc w:val="center"/>
              <w:rPr>
                <w:rFonts w:ascii="宋体" w:hAnsi="宋体"/>
                <w:color w:val="auto"/>
                <w:sz w:val="24"/>
              </w:rPr>
            </w:pPr>
          </w:p>
        </w:tc>
        <w:tc>
          <w:tcPr>
            <w:tcW w:w="1275" w:type="dxa"/>
            <w:noWrap w:val="0"/>
            <w:vAlign w:val="center"/>
          </w:tcPr>
          <w:p>
            <w:pPr>
              <w:snapToGrid w:val="0"/>
              <w:jc w:val="center"/>
              <w:rPr>
                <w:rFonts w:ascii="宋体" w:hAnsi="宋体"/>
                <w:color w:val="auto"/>
                <w:sz w:val="24"/>
              </w:rPr>
            </w:pPr>
          </w:p>
        </w:tc>
        <w:tc>
          <w:tcPr>
            <w:tcW w:w="991" w:type="dxa"/>
            <w:noWrap w:val="0"/>
            <w:vAlign w:val="center"/>
          </w:tcPr>
          <w:p>
            <w:pPr>
              <w:snapToGrid w:val="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75" w:type="dxa"/>
            <w:noWrap w:val="0"/>
            <w:vAlign w:val="center"/>
          </w:tcPr>
          <w:p>
            <w:pPr>
              <w:snapToGrid w:val="0"/>
              <w:jc w:val="center"/>
              <w:rPr>
                <w:rFonts w:ascii="宋体" w:hAnsi="宋体"/>
                <w:color w:val="auto"/>
                <w:sz w:val="24"/>
              </w:rPr>
            </w:pPr>
          </w:p>
        </w:tc>
        <w:tc>
          <w:tcPr>
            <w:tcW w:w="1985" w:type="dxa"/>
            <w:noWrap w:val="0"/>
            <w:vAlign w:val="center"/>
          </w:tcPr>
          <w:p>
            <w:pPr>
              <w:snapToGrid w:val="0"/>
              <w:jc w:val="center"/>
              <w:rPr>
                <w:rFonts w:ascii="宋体" w:hAnsi="宋体"/>
                <w:color w:val="auto"/>
                <w:sz w:val="24"/>
              </w:rPr>
            </w:pPr>
          </w:p>
        </w:tc>
        <w:tc>
          <w:tcPr>
            <w:tcW w:w="850" w:type="dxa"/>
            <w:noWrap w:val="0"/>
            <w:vAlign w:val="center"/>
          </w:tcPr>
          <w:p>
            <w:pPr>
              <w:snapToGrid w:val="0"/>
              <w:jc w:val="center"/>
              <w:rPr>
                <w:rFonts w:ascii="宋体" w:hAnsi="宋体"/>
                <w:color w:val="auto"/>
                <w:sz w:val="24"/>
              </w:rPr>
            </w:pPr>
          </w:p>
        </w:tc>
        <w:tc>
          <w:tcPr>
            <w:tcW w:w="851" w:type="dxa"/>
            <w:noWrap w:val="0"/>
            <w:vAlign w:val="center"/>
          </w:tcPr>
          <w:p>
            <w:pPr>
              <w:snapToGrid w:val="0"/>
              <w:jc w:val="center"/>
              <w:rPr>
                <w:rFonts w:ascii="宋体" w:hAnsi="宋体"/>
                <w:color w:val="auto"/>
                <w:sz w:val="24"/>
              </w:rPr>
            </w:pPr>
          </w:p>
        </w:tc>
        <w:tc>
          <w:tcPr>
            <w:tcW w:w="1276" w:type="dxa"/>
            <w:noWrap w:val="0"/>
            <w:vAlign w:val="center"/>
          </w:tcPr>
          <w:p>
            <w:pPr>
              <w:snapToGrid w:val="0"/>
              <w:jc w:val="center"/>
              <w:rPr>
                <w:rFonts w:ascii="宋体" w:hAnsi="宋体"/>
                <w:color w:val="auto"/>
                <w:sz w:val="24"/>
              </w:rPr>
            </w:pPr>
          </w:p>
        </w:tc>
        <w:tc>
          <w:tcPr>
            <w:tcW w:w="1134" w:type="dxa"/>
            <w:noWrap w:val="0"/>
            <w:vAlign w:val="center"/>
          </w:tcPr>
          <w:p>
            <w:pPr>
              <w:snapToGrid w:val="0"/>
              <w:jc w:val="center"/>
              <w:rPr>
                <w:rFonts w:ascii="宋体" w:hAnsi="宋体"/>
                <w:color w:val="auto"/>
                <w:sz w:val="24"/>
              </w:rPr>
            </w:pPr>
          </w:p>
        </w:tc>
        <w:tc>
          <w:tcPr>
            <w:tcW w:w="1275" w:type="dxa"/>
            <w:noWrap w:val="0"/>
            <w:vAlign w:val="center"/>
          </w:tcPr>
          <w:p>
            <w:pPr>
              <w:snapToGrid w:val="0"/>
              <w:jc w:val="center"/>
              <w:rPr>
                <w:rFonts w:ascii="宋体" w:hAnsi="宋体"/>
                <w:color w:val="auto"/>
                <w:sz w:val="24"/>
              </w:rPr>
            </w:pPr>
          </w:p>
        </w:tc>
        <w:tc>
          <w:tcPr>
            <w:tcW w:w="991" w:type="dxa"/>
            <w:noWrap w:val="0"/>
            <w:vAlign w:val="center"/>
          </w:tcPr>
          <w:p>
            <w:pPr>
              <w:snapToGrid w:val="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75" w:type="dxa"/>
            <w:noWrap w:val="0"/>
            <w:vAlign w:val="center"/>
          </w:tcPr>
          <w:p>
            <w:pPr>
              <w:snapToGrid w:val="0"/>
              <w:jc w:val="center"/>
              <w:rPr>
                <w:rFonts w:ascii="宋体" w:hAnsi="宋体"/>
                <w:color w:val="auto"/>
                <w:sz w:val="24"/>
              </w:rPr>
            </w:pPr>
          </w:p>
        </w:tc>
        <w:tc>
          <w:tcPr>
            <w:tcW w:w="1985" w:type="dxa"/>
            <w:noWrap w:val="0"/>
            <w:vAlign w:val="center"/>
          </w:tcPr>
          <w:p>
            <w:pPr>
              <w:snapToGrid w:val="0"/>
              <w:jc w:val="center"/>
              <w:rPr>
                <w:rFonts w:ascii="宋体" w:hAnsi="宋体"/>
                <w:color w:val="auto"/>
                <w:sz w:val="24"/>
              </w:rPr>
            </w:pPr>
          </w:p>
        </w:tc>
        <w:tc>
          <w:tcPr>
            <w:tcW w:w="850" w:type="dxa"/>
            <w:noWrap w:val="0"/>
            <w:vAlign w:val="center"/>
          </w:tcPr>
          <w:p>
            <w:pPr>
              <w:snapToGrid w:val="0"/>
              <w:jc w:val="center"/>
              <w:rPr>
                <w:rFonts w:ascii="宋体" w:hAnsi="宋体"/>
                <w:color w:val="auto"/>
                <w:sz w:val="24"/>
              </w:rPr>
            </w:pPr>
          </w:p>
        </w:tc>
        <w:tc>
          <w:tcPr>
            <w:tcW w:w="851" w:type="dxa"/>
            <w:noWrap w:val="0"/>
            <w:vAlign w:val="center"/>
          </w:tcPr>
          <w:p>
            <w:pPr>
              <w:snapToGrid w:val="0"/>
              <w:jc w:val="center"/>
              <w:rPr>
                <w:rFonts w:ascii="宋体" w:hAnsi="宋体"/>
                <w:color w:val="auto"/>
                <w:sz w:val="24"/>
              </w:rPr>
            </w:pPr>
          </w:p>
        </w:tc>
        <w:tc>
          <w:tcPr>
            <w:tcW w:w="1276" w:type="dxa"/>
            <w:noWrap w:val="0"/>
            <w:vAlign w:val="center"/>
          </w:tcPr>
          <w:p>
            <w:pPr>
              <w:snapToGrid w:val="0"/>
              <w:jc w:val="center"/>
              <w:rPr>
                <w:rFonts w:ascii="宋体" w:hAnsi="宋体"/>
                <w:color w:val="auto"/>
                <w:sz w:val="24"/>
              </w:rPr>
            </w:pPr>
          </w:p>
        </w:tc>
        <w:tc>
          <w:tcPr>
            <w:tcW w:w="1134" w:type="dxa"/>
            <w:noWrap w:val="0"/>
            <w:vAlign w:val="center"/>
          </w:tcPr>
          <w:p>
            <w:pPr>
              <w:snapToGrid w:val="0"/>
              <w:jc w:val="center"/>
              <w:rPr>
                <w:rFonts w:ascii="宋体" w:hAnsi="宋体"/>
                <w:color w:val="auto"/>
                <w:sz w:val="24"/>
              </w:rPr>
            </w:pPr>
          </w:p>
        </w:tc>
        <w:tc>
          <w:tcPr>
            <w:tcW w:w="1275" w:type="dxa"/>
            <w:noWrap w:val="0"/>
            <w:vAlign w:val="center"/>
          </w:tcPr>
          <w:p>
            <w:pPr>
              <w:snapToGrid w:val="0"/>
              <w:jc w:val="center"/>
              <w:rPr>
                <w:rFonts w:ascii="宋体" w:hAnsi="宋体"/>
                <w:color w:val="auto"/>
                <w:sz w:val="24"/>
              </w:rPr>
            </w:pPr>
          </w:p>
        </w:tc>
        <w:tc>
          <w:tcPr>
            <w:tcW w:w="991" w:type="dxa"/>
            <w:noWrap w:val="0"/>
            <w:vAlign w:val="center"/>
          </w:tcPr>
          <w:p>
            <w:pPr>
              <w:snapToGrid w:val="0"/>
              <w:jc w:val="center"/>
              <w:rPr>
                <w:rFonts w:ascii="宋体" w:hAnsi="宋体"/>
                <w:color w:val="auto"/>
                <w:sz w:val="24"/>
              </w:rPr>
            </w:pPr>
          </w:p>
        </w:tc>
      </w:tr>
    </w:tbl>
    <w:p>
      <w:pPr>
        <w:spacing w:line="440" w:lineRule="exact"/>
        <w:rPr>
          <w:rFonts w:eastAsia="仿宋_GB2312"/>
          <w:color w:val="auto"/>
          <w:sz w:val="28"/>
          <w:szCs w:val="32"/>
        </w:rPr>
      </w:pPr>
      <w:r>
        <w:rPr>
          <w:rFonts w:eastAsia="仿宋_GB2312"/>
          <w:color w:val="auto"/>
          <w:sz w:val="28"/>
          <w:szCs w:val="32"/>
        </w:rPr>
        <w:t>被抽样取证人：</w:t>
      </w:r>
      <w:r>
        <w:rPr>
          <w:rFonts w:eastAsia="仿宋_GB2312"/>
          <w:color w:val="auto"/>
          <w:sz w:val="28"/>
          <w:szCs w:val="32"/>
          <w:u w:val="single"/>
        </w:rPr>
        <w:t xml:space="preserve">签名（盖章或捺手指印） </w:t>
      </w:r>
      <w:r>
        <w:rPr>
          <w:rFonts w:eastAsia="仿宋_GB2312"/>
          <w:color w:val="auto"/>
          <w:sz w:val="28"/>
          <w:szCs w:val="32"/>
        </w:rPr>
        <w:t xml:space="preserve">         年  月  日</w:t>
      </w:r>
    </w:p>
    <w:p>
      <w:pPr>
        <w:spacing w:line="440" w:lineRule="exact"/>
        <w:rPr>
          <w:rFonts w:eastAsia="仿宋_GB2312"/>
          <w:color w:val="auto"/>
          <w:sz w:val="28"/>
          <w:szCs w:val="32"/>
          <w:u w:val="single"/>
        </w:rPr>
      </w:pPr>
      <w:r>
        <w:rPr>
          <w:rFonts w:eastAsia="仿宋_GB2312"/>
          <w:color w:val="auto"/>
          <w:sz w:val="28"/>
          <w:szCs w:val="32"/>
        </w:rPr>
        <w:t>拒绝签字情况及理由：</w:t>
      </w:r>
      <w:r>
        <w:rPr>
          <w:rFonts w:eastAsia="仿宋_GB2312"/>
          <w:color w:val="auto"/>
          <w:sz w:val="28"/>
          <w:szCs w:val="32"/>
          <w:u w:val="single"/>
        </w:rPr>
        <w:t xml:space="preserve">                                   </w:t>
      </w:r>
    </w:p>
    <w:p>
      <w:pPr>
        <w:spacing w:line="440" w:lineRule="exact"/>
        <w:rPr>
          <w:rFonts w:eastAsia="仿宋_GB2312"/>
          <w:color w:val="auto"/>
          <w:sz w:val="28"/>
          <w:szCs w:val="32"/>
        </w:rPr>
      </w:pPr>
      <w:r>
        <w:rPr>
          <w:rFonts w:eastAsia="仿宋_GB2312"/>
          <w:color w:val="auto"/>
          <w:sz w:val="28"/>
          <w:szCs w:val="32"/>
        </w:rPr>
        <w:t>执法人员：</w:t>
      </w:r>
      <w:r>
        <w:rPr>
          <w:rFonts w:eastAsia="仿宋_GB2312"/>
          <w:color w:val="auto"/>
          <w:sz w:val="28"/>
          <w:szCs w:val="32"/>
          <w:u w:val="single"/>
        </w:rPr>
        <w:t xml:space="preserve">         </w:t>
      </w:r>
      <w:r>
        <w:rPr>
          <w:rFonts w:eastAsia="仿宋_GB2312"/>
          <w:color w:val="auto"/>
          <w:sz w:val="28"/>
          <w:szCs w:val="32"/>
        </w:rPr>
        <w:t>执法证件号：</w:t>
      </w:r>
      <w:r>
        <w:rPr>
          <w:rFonts w:eastAsia="仿宋_GB2312"/>
          <w:color w:val="auto"/>
          <w:sz w:val="28"/>
          <w:szCs w:val="32"/>
          <w:u w:val="single"/>
        </w:rPr>
        <w:t xml:space="preserve">        </w:t>
      </w:r>
      <w:r>
        <w:rPr>
          <w:rFonts w:eastAsia="仿宋_GB2312"/>
          <w:color w:val="auto"/>
          <w:sz w:val="28"/>
          <w:szCs w:val="32"/>
        </w:rPr>
        <w:t xml:space="preserve">       年  月  日</w:t>
      </w:r>
    </w:p>
    <w:p>
      <w:pPr>
        <w:spacing w:line="440" w:lineRule="exact"/>
        <w:rPr>
          <w:rFonts w:hint="eastAsia" w:eastAsia="仿宋_GB2312"/>
          <w:color w:val="auto"/>
          <w:sz w:val="28"/>
          <w:szCs w:val="32"/>
        </w:rPr>
      </w:pPr>
      <w:r>
        <w:rPr>
          <w:rFonts w:eastAsia="仿宋_GB2312"/>
          <w:color w:val="auto"/>
          <w:sz w:val="28"/>
          <w:szCs w:val="32"/>
        </w:rPr>
        <w:t>执法人员：</w:t>
      </w:r>
      <w:r>
        <w:rPr>
          <w:rFonts w:eastAsia="仿宋_GB2312"/>
          <w:color w:val="auto"/>
          <w:sz w:val="28"/>
          <w:szCs w:val="32"/>
          <w:u w:val="single"/>
        </w:rPr>
        <w:t xml:space="preserve">         </w:t>
      </w:r>
      <w:r>
        <w:rPr>
          <w:rFonts w:eastAsia="仿宋_GB2312"/>
          <w:color w:val="auto"/>
          <w:sz w:val="28"/>
          <w:szCs w:val="32"/>
        </w:rPr>
        <w:t>执法证件号：</w:t>
      </w:r>
      <w:r>
        <w:rPr>
          <w:rFonts w:eastAsia="仿宋_GB2312"/>
          <w:color w:val="auto"/>
          <w:sz w:val="28"/>
          <w:szCs w:val="32"/>
          <w:u w:val="single"/>
        </w:rPr>
        <w:t xml:space="preserve">        </w:t>
      </w:r>
      <w:r>
        <w:rPr>
          <w:rFonts w:eastAsia="仿宋_GB2312"/>
          <w:color w:val="auto"/>
          <w:sz w:val="28"/>
          <w:szCs w:val="32"/>
        </w:rPr>
        <w:t xml:space="preserve">       年  月  日</w:t>
      </w:r>
    </w:p>
    <w:p>
      <w:pPr>
        <w:snapToGrid w:val="0"/>
        <w:jc w:val="left"/>
        <w:rPr>
          <w:rStyle w:val="11"/>
          <w:rFonts w:hint="eastAsia" w:ascii="黑体" w:hAnsi="黑体" w:eastAsia="黑体" w:cs="黑体"/>
          <w:color w:val="auto"/>
          <w:kern w:val="2"/>
          <w:sz w:val="21"/>
          <w:szCs w:val="21"/>
          <w:u w:val="none"/>
          <w:lang w:val="en-US" w:eastAsia="zh-CN" w:bidi="ar-SA"/>
        </w:rPr>
      </w:pPr>
    </w:p>
    <w:p>
      <w:pPr>
        <w:snapToGrid w:val="0"/>
        <w:jc w:val="left"/>
        <w:rPr>
          <w:rStyle w:val="11"/>
          <w:rFonts w:hint="eastAsia" w:ascii="黑体" w:hAnsi="黑体" w:eastAsia="黑体" w:cs="黑体"/>
          <w:color w:val="auto"/>
          <w:kern w:val="2"/>
          <w:sz w:val="21"/>
          <w:szCs w:val="21"/>
          <w:u w:val="none"/>
          <w:lang w:val="en-US" w:eastAsia="zh-CN" w:bidi="ar-SA"/>
        </w:rPr>
      </w:pPr>
      <w:r>
        <w:rPr>
          <w:rStyle w:val="11"/>
          <w:rFonts w:hint="eastAsia" w:ascii="黑体" w:hAnsi="黑体" w:eastAsia="黑体" w:cs="黑体"/>
          <w:color w:val="auto"/>
          <w:kern w:val="2"/>
          <w:sz w:val="21"/>
          <w:szCs w:val="21"/>
          <w:u w:val="none"/>
          <w:lang w:val="en-US" w:eastAsia="zh-CN" w:bidi="ar-SA"/>
        </w:rPr>
        <w:fldChar w:fldCharType="begin"/>
      </w:r>
      <w:r>
        <w:rPr>
          <w:rStyle w:val="11"/>
          <w:rFonts w:hint="eastAsia" w:ascii="黑体" w:hAnsi="黑体" w:eastAsia="黑体" w:cs="黑体"/>
          <w:color w:val="auto"/>
          <w:kern w:val="2"/>
          <w:sz w:val="21"/>
          <w:szCs w:val="21"/>
          <w:u w:val="none"/>
          <w:lang w:val="en-US" w:eastAsia="zh-CN" w:bidi="ar-SA"/>
        </w:rPr>
        <w:instrText xml:space="preserve"> HYPERLINK \l "其它文书" </w:instrText>
      </w:r>
      <w:r>
        <w:rPr>
          <w:rStyle w:val="11"/>
          <w:rFonts w:hint="eastAsia" w:ascii="黑体" w:hAnsi="黑体" w:eastAsia="黑体" w:cs="黑体"/>
          <w:color w:val="auto"/>
          <w:kern w:val="2"/>
          <w:sz w:val="21"/>
          <w:szCs w:val="21"/>
          <w:u w:val="none"/>
          <w:lang w:val="en-US" w:eastAsia="zh-CN" w:bidi="ar-SA"/>
        </w:rPr>
        <w:fldChar w:fldCharType="separate"/>
      </w:r>
      <w:r>
        <w:rPr>
          <w:rStyle w:val="11"/>
          <w:rFonts w:hint="eastAsia" w:ascii="黑体" w:hAnsi="黑体" w:eastAsia="黑体" w:cs="黑体"/>
          <w:color w:val="auto"/>
          <w:kern w:val="2"/>
          <w:sz w:val="21"/>
          <w:szCs w:val="21"/>
          <w:u w:val="none"/>
          <w:lang w:val="en-US" w:eastAsia="zh-CN" w:bidi="ar-SA"/>
        </w:rPr>
        <w:t>行政处罚文书格式</w:t>
      </w:r>
      <w:r>
        <w:rPr>
          <w:rStyle w:val="11"/>
          <w:rFonts w:hint="eastAsia" w:ascii="黑体" w:hAnsi="黑体" w:eastAsia="黑体" w:cs="黑体"/>
          <w:color w:val="auto"/>
          <w:kern w:val="2"/>
          <w:sz w:val="21"/>
          <w:szCs w:val="21"/>
          <w:u w:val="none"/>
          <w:lang w:val="en-US" w:eastAsia="zh-CN" w:bidi="ar-SA"/>
        </w:rPr>
        <w:fldChar w:fldCharType="end"/>
      </w:r>
      <w:r>
        <w:rPr>
          <w:rStyle w:val="11"/>
          <w:rFonts w:hint="eastAsia" w:ascii="黑体" w:hAnsi="黑体" w:eastAsia="黑体" w:cs="黑体"/>
          <w:color w:val="auto"/>
          <w:kern w:val="2"/>
          <w:sz w:val="21"/>
          <w:szCs w:val="21"/>
          <w:u w:val="none"/>
          <w:lang w:val="en-US" w:eastAsia="zh-CN" w:bidi="ar-SA"/>
        </w:rPr>
        <w:t>51：</w:t>
      </w:r>
    </w:p>
    <w:p>
      <w:pPr>
        <w:spacing w:line="480" w:lineRule="exact"/>
        <w:jc w:val="center"/>
        <w:rPr>
          <w:rFonts w:eastAsia="方正小标宋简体"/>
          <w:color w:val="auto"/>
          <w:sz w:val="44"/>
          <w:szCs w:val="44"/>
        </w:rPr>
      </w:pPr>
      <w:bookmarkStart w:id="58" w:name="先行登记保存证据物品（处理）清单"/>
      <w:r>
        <w:rPr>
          <w:rFonts w:eastAsia="方正小标宋简体"/>
          <w:color w:val="auto"/>
          <w:sz w:val="44"/>
          <w:szCs w:val="44"/>
        </w:rPr>
        <w:t>先行登记保存证据物品</w:t>
      </w:r>
      <w:r>
        <w:rPr>
          <w:rFonts w:hint="eastAsia" w:eastAsia="方正小标宋简体"/>
          <w:color w:val="auto"/>
          <w:sz w:val="44"/>
          <w:szCs w:val="44"/>
          <w:lang w:eastAsia="zh-CN"/>
        </w:rPr>
        <w:t>（处理）</w:t>
      </w:r>
      <w:r>
        <w:rPr>
          <w:rFonts w:eastAsia="方正小标宋简体"/>
          <w:color w:val="auto"/>
          <w:sz w:val="44"/>
          <w:szCs w:val="44"/>
        </w:rPr>
        <w:t>清单</w:t>
      </w:r>
      <w:bookmarkEnd w:id="58"/>
    </w:p>
    <w:p>
      <w:pPr>
        <w:spacing w:line="480" w:lineRule="exact"/>
        <w:rPr>
          <w:rFonts w:eastAsia="仿宋_GB2312"/>
          <w:color w:val="auto"/>
          <w:szCs w:val="21"/>
        </w:rPr>
      </w:pPr>
      <w:r>
        <w:rPr>
          <w:rFonts w:eastAsia="仿宋_GB2312"/>
          <w:color w:val="auto"/>
          <w:szCs w:val="21"/>
        </w:rPr>
        <w:t>单位（公章）：</w:t>
      </w:r>
    </w:p>
    <w:tbl>
      <w:tblPr>
        <w:tblStyle w:val="8"/>
        <w:tblW w:w="91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2018"/>
        <w:gridCol w:w="864"/>
        <w:gridCol w:w="865"/>
        <w:gridCol w:w="1298"/>
        <w:gridCol w:w="1153"/>
        <w:gridCol w:w="1297"/>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86" w:type="dxa"/>
            <w:noWrap w:val="0"/>
            <w:vAlign w:val="center"/>
          </w:tcPr>
          <w:p>
            <w:pPr>
              <w:snapToGrid w:val="0"/>
              <w:jc w:val="center"/>
              <w:rPr>
                <w:color w:val="auto"/>
                <w:sz w:val="24"/>
              </w:rPr>
            </w:pPr>
            <w:r>
              <w:rPr>
                <w:color w:val="auto"/>
                <w:sz w:val="24"/>
              </w:rPr>
              <w:t>序号</w:t>
            </w:r>
          </w:p>
        </w:tc>
        <w:tc>
          <w:tcPr>
            <w:tcW w:w="2018" w:type="dxa"/>
            <w:noWrap w:val="0"/>
            <w:vAlign w:val="center"/>
          </w:tcPr>
          <w:p>
            <w:pPr>
              <w:snapToGrid w:val="0"/>
              <w:jc w:val="center"/>
              <w:rPr>
                <w:color w:val="auto"/>
                <w:sz w:val="24"/>
              </w:rPr>
            </w:pPr>
            <w:r>
              <w:rPr>
                <w:color w:val="auto"/>
                <w:sz w:val="24"/>
              </w:rPr>
              <w:t>名称</w:t>
            </w:r>
          </w:p>
        </w:tc>
        <w:tc>
          <w:tcPr>
            <w:tcW w:w="864" w:type="dxa"/>
            <w:noWrap w:val="0"/>
            <w:vAlign w:val="center"/>
          </w:tcPr>
          <w:p>
            <w:pPr>
              <w:snapToGrid w:val="0"/>
              <w:jc w:val="center"/>
              <w:rPr>
                <w:color w:val="auto"/>
                <w:sz w:val="24"/>
              </w:rPr>
            </w:pPr>
            <w:r>
              <w:rPr>
                <w:color w:val="auto"/>
                <w:sz w:val="24"/>
              </w:rPr>
              <w:t>数量</w:t>
            </w:r>
          </w:p>
        </w:tc>
        <w:tc>
          <w:tcPr>
            <w:tcW w:w="865" w:type="dxa"/>
            <w:noWrap w:val="0"/>
            <w:vAlign w:val="center"/>
          </w:tcPr>
          <w:p>
            <w:pPr>
              <w:snapToGrid w:val="0"/>
              <w:jc w:val="center"/>
              <w:rPr>
                <w:color w:val="auto"/>
                <w:sz w:val="24"/>
              </w:rPr>
            </w:pPr>
            <w:r>
              <w:rPr>
                <w:color w:val="auto"/>
                <w:sz w:val="24"/>
              </w:rPr>
              <w:t>品级</w:t>
            </w:r>
          </w:p>
        </w:tc>
        <w:tc>
          <w:tcPr>
            <w:tcW w:w="1298" w:type="dxa"/>
            <w:noWrap w:val="0"/>
            <w:vAlign w:val="center"/>
          </w:tcPr>
          <w:p>
            <w:pPr>
              <w:snapToGrid w:val="0"/>
              <w:jc w:val="center"/>
              <w:rPr>
                <w:color w:val="auto"/>
                <w:sz w:val="24"/>
              </w:rPr>
            </w:pPr>
            <w:r>
              <w:rPr>
                <w:color w:val="auto"/>
                <w:sz w:val="24"/>
              </w:rPr>
              <w:t>规格型号</w:t>
            </w:r>
          </w:p>
        </w:tc>
        <w:tc>
          <w:tcPr>
            <w:tcW w:w="1153" w:type="dxa"/>
            <w:noWrap w:val="0"/>
            <w:vAlign w:val="center"/>
          </w:tcPr>
          <w:p>
            <w:pPr>
              <w:snapToGrid w:val="0"/>
              <w:jc w:val="center"/>
              <w:rPr>
                <w:color w:val="auto"/>
                <w:sz w:val="24"/>
              </w:rPr>
            </w:pPr>
            <w:r>
              <w:rPr>
                <w:color w:val="auto"/>
                <w:sz w:val="24"/>
              </w:rPr>
              <w:t>计量单位</w:t>
            </w:r>
          </w:p>
        </w:tc>
        <w:tc>
          <w:tcPr>
            <w:tcW w:w="1297" w:type="dxa"/>
            <w:noWrap w:val="0"/>
            <w:vAlign w:val="center"/>
          </w:tcPr>
          <w:p>
            <w:pPr>
              <w:snapToGrid w:val="0"/>
              <w:jc w:val="center"/>
              <w:rPr>
                <w:color w:val="auto"/>
                <w:sz w:val="24"/>
              </w:rPr>
            </w:pPr>
            <w:r>
              <w:rPr>
                <w:color w:val="auto"/>
                <w:sz w:val="24"/>
              </w:rPr>
              <w:t>形态特征</w:t>
            </w:r>
          </w:p>
        </w:tc>
        <w:tc>
          <w:tcPr>
            <w:tcW w:w="1008" w:type="dxa"/>
            <w:noWrap w:val="0"/>
            <w:vAlign w:val="center"/>
          </w:tcPr>
          <w:p>
            <w:pPr>
              <w:snapToGrid w:val="0"/>
              <w:jc w:val="center"/>
              <w:rPr>
                <w:color w:val="auto"/>
                <w:sz w:val="24"/>
              </w:rPr>
            </w:pPr>
            <w:r>
              <w:rPr>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86" w:type="dxa"/>
            <w:noWrap w:val="0"/>
            <w:vAlign w:val="center"/>
          </w:tcPr>
          <w:p>
            <w:pPr>
              <w:snapToGrid w:val="0"/>
              <w:jc w:val="center"/>
              <w:rPr>
                <w:color w:val="auto"/>
                <w:sz w:val="24"/>
              </w:rPr>
            </w:pPr>
          </w:p>
        </w:tc>
        <w:tc>
          <w:tcPr>
            <w:tcW w:w="2018" w:type="dxa"/>
            <w:noWrap w:val="0"/>
            <w:vAlign w:val="center"/>
          </w:tcPr>
          <w:p>
            <w:pPr>
              <w:snapToGrid w:val="0"/>
              <w:jc w:val="center"/>
              <w:rPr>
                <w:color w:val="auto"/>
                <w:sz w:val="24"/>
              </w:rPr>
            </w:pPr>
          </w:p>
        </w:tc>
        <w:tc>
          <w:tcPr>
            <w:tcW w:w="864" w:type="dxa"/>
            <w:noWrap w:val="0"/>
            <w:vAlign w:val="center"/>
          </w:tcPr>
          <w:p>
            <w:pPr>
              <w:snapToGrid w:val="0"/>
              <w:jc w:val="center"/>
              <w:rPr>
                <w:color w:val="auto"/>
                <w:sz w:val="24"/>
              </w:rPr>
            </w:pPr>
          </w:p>
        </w:tc>
        <w:tc>
          <w:tcPr>
            <w:tcW w:w="865" w:type="dxa"/>
            <w:noWrap w:val="0"/>
            <w:vAlign w:val="center"/>
          </w:tcPr>
          <w:p>
            <w:pPr>
              <w:snapToGrid w:val="0"/>
              <w:jc w:val="center"/>
              <w:rPr>
                <w:color w:val="auto"/>
                <w:sz w:val="24"/>
              </w:rPr>
            </w:pPr>
          </w:p>
        </w:tc>
        <w:tc>
          <w:tcPr>
            <w:tcW w:w="1298" w:type="dxa"/>
            <w:noWrap w:val="0"/>
            <w:vAlign w:val="center"/>
          </w:tcPr>
          <w:p>
            <w:pPr>
              <w:snapToGrid w:val="0"/>
              <w:jc w:val="center"/>
              <w:rPr>
                <w:color w:val="auto"/>
                <w:sz w:val="24"/>
              </w:rPr>
            </w:pPr>
          </w:p>
        </w:tc>
        <w:tc>
          <w:tcPr>
            <w:tcW w:w="1153" w:type="dxa"/>
            <w:noWrap w:val="0"/>
            <w:vAlign w:val="center"/>
          </w:tcPr>
          <w:p>
            <w:pPr>
              <w:snapToGrid w:val="0"/>
              <w:jc w:val="center"/>
              <w:rPr>
                <w:color w:val="auto"/>
                <w:sz w:val="24"/>
              </w:rPr>
            </w:pPr>
          </w:p>
        </w:tc>
        <w:tc>
          <w:tcPr>
            <w:tcW w:w="1297" w:type="dxa"/>
            <w:noWrap w:val="0"/>
            <w:vAlign w:val="center"/>
          </w:tcPr>
          <w:p>
            <w:pPr>
              <w:snapToGrid w:val="0"/>
              <w:jc w:val="center"/>
              <w:rPr>
                <w:color w:val="auto"/>
                <w:sz w:val="24"/>
              </w:rPr>
            </w:pPr>
          </w:p>
        </w:tc>
        <w:tc>
          <w:tcPr>
            <w:tcW w:w="1008" w:type="dxa"/>
            <w:noWrap w:val="0"/>
            <w:vAlign w:val="center"/>
          </w:tcPr>
          <w:p>
            <w:pPr>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86" w:type="dxa"/>
            <w:noWrap w:val="0"/>
            <w:vAlign w:val="center"/>
          </w:tcPr>
          <w:p>
            <w:pPr>
              <w:snapToGrid w:val="0"/>
              <w:jc w:val="center"/>
              <w:rPr>
                <w:color w:val="auto"/>
                <w:sz w:val="24"/>
              </w:rPr>
            </w:pPr>
          </w:p>
        </w:tc>
        <w:tc>
          <w:tcPr>
            <w:tcW w:w="2018" w:type="dxa"/>
            <w:noWrap w:val="0"/>
            <w:vAlign w:val="center"/>
          </w:tcPr>
          <w:p>
            <w:pPr>
              <w:snapToGrid w:val="0"/>
              <w:jc w:val="center"/>
              <w:rPr>
                <w:color w:val="auto"/>
                <w:sz w:val="24"/>
              </w:rPr>
            </w:pPr>
          </w:p>
        </w:tc>
        <w:tc>
          <w:tcPr>
            <w:tcW w:w="864" w:type="dxa"/>
            <w:noWrap w:val="0"/>
            <w:vAlign w:val="center"/>
          </w:tcPr>
          <w:p>
            <w:pPr>
              <w:snapToGrid w:val="0"/>
              <w:jc w:val="center"/>
              <w:rPr>
                <w:color w:val="auto"/>
                <w:sz w:val="24"/>
              </w:rPr>
            </w:pPr>
          </w:p>
        </w:tc>
        <w:tc>
          <w:tcPr>
            <w:tcW w:w="865" w:type="dxa"/>
            <w:noWrap w:val="0"/>
            <w:vAlign w:val="center"/>
          </w:tcPr>
          <w:p>
            <w:pPr>
              <w:snapToGrid w:val="0"/>
              <w:jc w:val="center"/>
              <w:rPr>
                <w:color w:val="auto"/>
                <w:sz w:val="24"/>
              </w:rPr>
            </w:pPr>
          </w:p>
        </w:tc>
        <w:tc>
          <w:tcPr>
            <w:tcW w:w="1298" w:type="dxa"/>
            <w:noWrap w:val="0"/>
            <w:vAlign w:val="center"/>
          </w:tcPr>
          <w:p>
            <w:pPr>
              <w:snapToGrid w:val="0"/>
              <w:jc w:val="center"/>
              <w:rPr>
                <w:color w:val="auto"/>
                <w:sz w:val="24"/>
              </w:rPr>
            </w:pPr>
          </w:p>
        </w:tc>
        <w:tc>
          <w:tcPr>
            <w:tcW w:w="1153" w:type="dxa"/>
            <w:noWrap w:val="0"/>
            <w:vAlign w:val="center"/>
          </w:tcPr>
          <w:p>
            <w:pPr>
              <w:snapToGrid w:val="0"/>
              <w:jc w:val="center"/>
              <w:rPr>
                <w:color w:val="auto"/>
                <w:sz w:val="24"/>
              </w:rPr>
            </w:pPr>
          </w:p>
        </w:tc>
        <w:tc>
          <w:tcPr>
            <w:tcW w:w="1297" w:type="dxa"/>
            <w:noWrap w:val="0"/>
            <w:vAlign w:val="center"/>
          </w:tcPr>
          <w:p>
            <w:pPr>
              <w:snapToGrid w:val="0"/>
              <w:jc w:val="center"/>
              <w:rPr>
                <w:color w:val="auto"/>
                <w:sz w:val="24"/>
              </w:rPr>
            </w:pPr>
          </w:p>
        </w:tc>
        <w:tc>
          <w:tcPr>
            <w:tcW w:w="1008" w:type="dxa"/>
            <w:noWrap w:val="0"/>
            <w:vAlign w:val="center"/>
          </w:tcPr>
          <w:p>
            <w:pPr>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86" w:type="dxa"/>
            <w:noWrap w:val="0"/>
            <w:vAlign w:val="center"/>
          </w:tcPr>
          <w:p>
            <w:pPr>
              <w:snapToGrid w:val="0"/>
              <w:jc w:val="center"/>
              <w:rPr>
                <w:color w:val="auto"/>
                <w:sz w:val="24"/>
              </w:rPr>
            </w:pPr>
          </w:p>
        </w:tc>
        <w:tc>
          <w:tcPr>
            <w:tcW w:w="2018" w:type="dxa"/>
            <w:noWrap w:val="0"/>
            <w:vAlign w:val="center"/>
          </w:tcPr>
          <w:p>
            <w:pPr>
              <w:snapToGrid w:val="0"/>
              <w:jc w:val="center"/>
              <w:rPr>
                <w:color w:val="auto"/>
                <w:sz w:val="24"/>
              </w:rPr>
            </w:pPr>
          </w:p>
        </w:tc>
        <w:tc>
          <w:tcPr>
            <w:tcW w:w="864" w:type="dxa"/>
            <w:noWrap w:val="0"/>
            <w:vAlign w:val="center"/>
          </w:tcPr>
          <w:p>
            <w:pPr>
              <w:snapToGrid w:val="0"/>
              <w:jc w:val="center"/>
              <w:rPr>
                <w:color w:val="auto"/>
                <w:sz w:val="24"/>
              </w:rPr>
            </w:pPr>
          </w:p>
        </w:tc>
        <w:tc>
          <w:tcPr>
            <w:tcW w:w="865" w:type="dxa"/>
            <w:noWrap w:val="0"/>
            <w:vAlign w:val="center"/>
          </w:tcPr>
          <w:p>
            <w:pPr>
              <w:snapToGrid w:val="0"/>
              <w:jc w:val="center"/>
              <w:rPr>
                <w:color w:val="auto"/>
                <w:sz w:val="24"/>
              </w:rPr>
            </w:pPr>
          </w:p>
        </w:tc>
        <w:tc>
          <w:tcPr>
            <w:tcW w:w="1298" w:type="dxa"/>
            <w:noWrap w:val="0"/>
            <w:vAlign w:val="center"/>
          </w:tcPr>
          <w:p>
            <w:pPr>
              <w:snapToGrid w:val="0"/>
              <w:jc w:val="center"/>
              <w:rPr>
                <w:color w:val="auto"/>
                <w:sz w:val="24"/>
              </w:rPr>
            </w:pPr>
          </w:p>
        </w:tc>
        <w:tc>
          <w:tcPr>
            <w:tcW w:w="1153" w:type="dxa"/>
            <w:noWrap w:val="0"/>
            <w:vAlign w:val="center"/>
          </w:tcPr>
          <w:p>
            <w:pPr>
              <w:snapToGrid w:val="0"/>
              <w:jc w:val="center"/>
              <w:rPr>
                <w:color w:val="auto"/>
                <w:sz w:val="24"/>
              </w:rPr>
            </w:pPr>
          </w:p>
        </w:tc>
        <w:tc>
          <w:tcPr>
            <w:tcW w:w="1297" w:type="dxa"/>
            <w:noWrap w:val="0"/>
            <w:vAlign w:val="center"/>
          </w:tcPr>
          <w:p>
            <w:pPr>
              <w:snapToGrid w:val="0"/>
              <w:jc w:val="center"/>
              <w:rPr>
                <w:color w:val="auto"/>
                <w:sz w:val="24"/>
              </w:rPr>
            </w:pPr>
          </w:p>
        </w:tc>
        <w:tc>
          <w:tcPr>
            <w:tcW w:w="1008" w:type="dxa"/>
            <w:noWrap w:val="0"/>
            <w:vAlign w:val="center"/>
          </w:tcPr>
          <w:p>
            <w:pPr>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86" w:type="dxa"/>
            <w:noWrap w:val="0"/>
            <w:vAlign w:val="center"/>
          </w:tcPr>
          <w:p>
            <w:pPr>
              <w:snapToGrid w:val="0"/>
              <w:jc w:val="center"/>
              <w:rPr>
                <w:color w:val="auto"/>
                <w:sz w:val="24"/>
              </w:rPr>
            </w:pPr>
          </w:p>
        </w:tc>
        <w:tc>
          <w:tcPr>
            <w:tcW w:w="2018" w:type="dxa"/>
            <w:noWrap w:val="0"/>
            <w:vAlign w:val="center"/>
          </w:tcPr>
          <w:p>
            <w:pPr>
              <w:snapToGrid w:val="0"/>
              <w:jc w:val="center"/>
              <w:rPr>
                <w:color w:val="auto"/>
                <w:sz w:val="24"/>
              </w:rPr>
            </w:pPr>
          </w:p>
        </w:tc>
        <w:tc>
          <w:tcPr>
            <w:tcW w:w="864" w:type="dxa"/>
            <w:noWrap w:val="0"/>
            <w:vAlign w:val="center"/>
          </w:tcPr>
          <w:p>
            <w:pPr>
              <w:snapToGrid w:val="0"/>
              <w:jc w:val="center"/>
              <w:rPr>
                <w:color w:val="auto"/>
                <w:sz w:val="24"/>
              </w:rPr>
            </w:pPr>
          </w:p>
        </w:tc>
        <w:tc>
          <w:tcPr>
            <w:tcW w:w="865" w:type="dxa"/>
            <w:noWrap w:val="0"/>
            <w:vAlign w:val="center"/>
          </w:tcPr>
          <w:p>
            <w:pPr>
              <w:snapToGrid w:val="0"/>
              <w:jc w:val="center"/>
              <w:rPr>
                <w:color w:val="auto"/>
                <w:sz w:val="24"/>
              </w:rPr>
            </w:pPr>
          </w:p>
        </w:tc>
        <w:tc>
          <w:tcPr>
            <w:tcW w:w="1298" w:type="dxa"/>
            <w:noWrap w:val="0"/>
            <w:vAlign w:val="center"/>
          </w:tcPr>
          <w:p>
            <w:pPr>
              <w:snapToGrid w:val="0"/>
              <w:jc w:val="center"/>
              <w:rPr>
                <w:color w:val="auto"/>
                <w:sz w:val="24"/>
              </w:rPr>
            </w:pPr>
          </w:p>
        </w:tc>
        <w:tc>
          <w:tcPr>
            <w:tcW w:w="1153" w:type="dxa"/>
            <w:noWrap w:val="0"/>
            <w:vAlign w:val="center"/>
          </w:tcPr>
          <w:p>
            <w:pPr>
              <w:snapToGrid w:val="0"/>
              <w:jc w:val="center"/>
              <w:rPr>
                <w:color w:val="auto"/>
                <w:sz w:val="24"/>
              </w:rPr>
            </w:pPr>
          </w:p>
        </w:tc>
        <w:tc>
          <w:tcPr>
            <w:tcW w:w="1297" w:type="dxa"/>
            <w:noWrap w:val="0"/>
            <w:vAlign w:val="center"/>
          </w:tcPr>
          <w:p>
            <w:pPr>
              <w:snapToGrid w:val="0"/>
              <w:jc w:val="center"/>
              <w:rPr>
                <w:color w:val="auto"/>
                <w:sz w:val="24"/>
              </w:rPr>
            </w:pPr>
          </w:p>
        </w:tc>
        <w:tc>
          <w:tcPr>
            <w:tcW w:w="1008" w:type="dxa"/>
            <w:noWrap w:val="0"/>
            <w:vAlign w:val="center"/>
          </w:tcPr>
          <w:p>
            <w:pPr>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86" w:type="dxa"/>
            <w:noWrap w:val="0"/>
            <w:vAlign w:val="center"/>
          </w:tcPr>
          <w:p>
            <w:pPr>
              <w:snapToGrid w:val="0"/>
              <w:jc w:val="center"/>
              <w:rPr>
                <w:color w:val="auto"/>
                <w:sz w:val="24"/>
              </w:rPr>
            </w:pPr>
          </w:p>
        </w:tc>
        <w:tc>
          <w:tcPr>
            <w:tcW w:w="2018" w:type="dxa"/>
            <w:noWrap w:val="0"/>
            <w:vAlign w:val="center"/>
          </w:tcPr>
          <w:p>
            <w:pPr>
              <w:snapToGrid w:val="0"/>
              <w:jc w:val="center"/>
              <w:rPr>
                <w:color w:val="auto"/>
                <w:sz w:val="24"/>
              </w:rPr>
            </w:pPr>
          </w:p>
        </w:tc>
        <w:tc>
          <w:tcPr>
            <w:tcW w:w="864" w:type="dxa"/>
            <w:noWrap w:val="0"/>
            <w:vAlign w:val="center"/>
          </w:tcPr>
          <w:p>
            <w:pPr>
              <w:snapToGrid w:val="0"/>
              <w:jc w:val="center"/>
              <w:rPr>
                <w:color w:val="auto"/>
                <w:sz w:val="24"/>
              </w:rPr>
            </w:pPr>
          </w:p>
        </w:tc>
        <w:tc>
          <w:tcPr>
            <w:tcW w:w="865" w:type="dxa"/>
            <w:noWrap w:val="0"/>
            <w:vAlign w:val="center"/>
          </w:tcPr>
          <w:p>
            <w:pPr>
              <w:snapToGrid w:val="0"/>
              <w:jc w:val="center"/>
              <w:rPr>
                <w:color w:val="auto"/>
                <w:sz w:val="24"/>
              </w:rPr>
            </w:pPr>
          </w:p>
        </w:tc>
        <w:tc>
          <w:tcPr>
            <w:tcW w:w="1298" w:type="dxa"/>
            <w:noWrap w:val="0"/>
            <w:vAlign w:val="center"/>
          </w:tcPr>
          <w:p>
            <w:pPr>
              <w:snapToGrid w:val="0"/>
              <w:jc w:val="center"/>
              <w:rPr>
                <w:color w:val="auto"/>
                <w:sz w:val="24"/>
              </w:rPr>
            </w:pPr>
          </w:p>
        </w:tc>
        <w:tc>
          <w:tcPr>
            <w:tcW w:w="1153" w:type="dxa"/>
            <w:noWrap w:val="0"/>
            <w:vAlign w:val="center"/>
          </w:tcPr>
          <w:p>
            <w:pPr>
              <w:snapToGrid w:val="0"/>
              <w:jc w:val="center"/>
              <w:rPr>
                <w:color w:val="auto"/>
                <w:sz w:val="24"/>
              </w:rPr>
            </w:pPr>
          </w:p>
        </w:tc>
        <w:tc>
          <w:tcPr>
            <w:tcW w:w="1297" w:type="dxa"/>
            <w:noWrap w:val="0"/>
            <w:vAlign w:val="center"/>
          </w:tcPr>
          <w:p>
            <w:pPr>
              <w:snapToGrid w:val="0"/>
              <w:jc w:val="center"/>
              <w:rPr>
                <w:color w:val="auto"/>
                <w:sz w:val="24"/>
              </w:rPr>
            </w:pPr>
          </w:p>
        </w:tc>
        <w:tc>
          <w:tcPr>
            <w:tcW w:w="1008" w:type="dxa"/>
            <w:noWrap w:val="0"/>
            <w:vAlign w:val="center"/>
          </w:tcPr>
          <w:p>
            <w:pPr>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86" w:type="dxa"/>
            <w:noWrap w:val="0"/>
            <w:vAlign w:val="center"/>
          </w:tcPr>
          <w:p>
            <w:pPr>
              <w:snapToGrid w:val="0"/>
              <w:jc w:val="center"/>
              <w:rPr>
                <w:color w:val="auto"/>
                <w:sz w:val="24"/>
              </w:rPr>
            </w:pPr>
          </w:p>
        </w:tc>
        <w:tc>
          <w:tcPr>
            <w:tcW w:w="2018" w:type="dxa"/>
            <w:noWrap w:val="0"/>
            <w:vAlign w:val="center"/>
          </w:tcPr>
          <w:p>
            <w:pPr>
              <w:snapToGrid w:val="0"/>
              <w:jc w:val="center"/>
              <w:rPr>
                <w:color w:val="auto"/>
                <w:sz w:val="24"/>
              </w:rPr>
            </w:pPr>
          </w:p>
        </w:tc>
        <w:tc>
          <w:tcPr>
            <w:tcW w:w="864" w:type="dxa"/>
            <w:noWrap w:val="0"/>
            <w:vAlign w:val="center"/>
          </w:tcPr>
          <w:p>
            <w:pPr>
              <w:snapToGrid w:val="0"/>
              <w:jc w:val="center"/>
              <w:rPr>
                <w:color w:val="auto"/>
                <w:sz w:val="24"/>
              </w:rPr>
            </w:pPr>
          </w:p>
        </w:tc>
        <w:tc>
          <w:tcPr>
            <w:tcW w:w="865" w:type="dxa"/>
            <w:noWrap w:val="0"/>
            <w:vAlign w:val="center"/>
          </w:tcPr>
          <w:p>
            <w:pPr>
              <w:snapToGrid w:val="0"/>
              <w:jc w:val="center"/>
              <w:rPr>
                <w:color w:val="auto"/>
                <w:sz w:val="24"/>
              </w:rPr>
            </w:pPr>
          </w:p>
        </w:tc>
        <w:tc>
          <w:tcPr>
            <w:tcW w:w="1298" w:type="dxa"/>
            <w:noWrap w:val="0"/>
            <w:vAlign w:val="center"/>
          </w:tcPr>
          <w:p>
            <w:pPr>
              <w:snapToGrid w:val="0"/>
              <w:jc w:val="center"/>
              <w:rPr>
                <w:color w:val="auto"/>
                <w:sz w:val="24"/>
              </w:rPr>
            </w:pPr>
          </w:p>
        </w:tc>
        <w:tc>
          <w:tcPr>
            <w:tcW w:w="1153" w:type="dxa"/>
            <w:noWrap w:val="0"/>
            <w:vAlign w:val="center"/>
          </w:tcPr>
          <w:p>
            <w:pPr>
              <w:snapToGrid w:val="0"/>
              <w:jc w:val="center"/>
              <w:rPr>
                <w:color w:val="auto"/>
                <w:sz w:val="24"/>
              </w:rPr>
            </w:pPr>
          </w:p>
        </w:tc>
        <w:tc>
          <w:tcPr>
            <w:tcW w:w="1297" w:type="dxa"/>
            <w:noWrap w:val="0"/>
            <w:vAlign w:val="center"/>
          </w:tcPr>
          <w:p>
            <w:pPr>
              <w:snapToGrid w:val="0"/>
              <w:jc w:val="center"/>
              <w:rPr>
                <w:color w:val="auto"/>
                <w:sz w:val="24"/>
              </w:rPr>
            </w:pPr>
          </w:p>
        </w:tc>
        <w:tc>
          <w:tcPr>
            <w:tcW w:w="1008" w:type="dxa"/>
            <w:noWrap w:val="0"/>
            <w:vAlign w:val="center"/>
          </w:tcPr>
          <w:p>
            <w:pPr>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86" w:type="dxa"/>
            <w:noWrap w:val="0"/>
            <w:vAlign w:val="center"/>
          </w:tcPr>
          <w:p>
            <w:pPr>
              <w:snapToGrid w:val="0"/>
              <w:jc w:val="center"/>
              <w:rPr>
                <w:color w:val="auto"/>
                <w:sz w:val="24"/>
              </w:rPr>
            </w:pPr>
          </w:p>
        </w:tc>
        <w:tc>
          <w:tcPr>
            <w:tcW w:w="2018" w:type="dxa"/>
            <w:noWrap w:val="0"/>
            <w:vAlign w:val="center"/>
          </w:tcPr>
          <w:p>
            <w:pPr>
              <w:snapToGrid w:val="0"/>
              <w:jc w:val="center"/>
              <w:rPr>
                <w:color w:val="auto"/>
                <w:sz w:val="24"/>
              </w:rPr>
            </w:pPr>
          </w:p>
        </w:tc>
        <w:tc>
          <w:tcPr>
            <w:tcW w:w="864" w:type="dxa"/>
            <w:noWrap w:val="0"/>
            <w:vAlign w:val="center"/>
          </w:tcPr>
          <w:p>
            <w:pPr>
              <w:snapToGrid w:val="0"/>
              <w:jc w:val="center"/>
              <w:rPr>
                <w:color w:val="auto"/>
                <w:sz w:val="24"/>
              </w:rPr>
            </w:pPr>
          </w:p>
        </w:tc>
        <w:tc>
          <w:tcPr>
            <w:tcW w:w="865" w:type="dxa"/>
            <w:noWrap w:val="0"/>
            <w:vAlign w:val="center"/>
          </w:tcPr>
          <w:p>
            <w:pPr>
              <w:snapToGrid w:val="0"/>
              <w:jc w:val="center"/>
              <w:rPr>
                <w:color w:val="auto"/>
                <w:sz w:val="24"/>
              </w:rPr>
            </w:pPr>
          </w:p>
        </w:tc>
        <w:tc>
          <w:tcPr>
            <w:tcW w:w="1298" w:type="dxa"/>
            <w:noWrap w:val="0"/>
            <w:vAlign w:val="center"/>
          </w:tcPr>
          <w:p>
            <w:pPr>
              <w:snapToGrid w:val="0"/>
              <w:jc w:val="center"/>
              <w:rPr>
                <w:color w:val="auto"/>
                <w:sz w:val="24"/>
              </w:rPr>
            </w:pPr>
          </w:p>
        </w:tc>
        <w:tc>
          <w:tcPr>
            <w:tcW w:w="1153" w:type="dxa"/>
            <w:noWrap w:val="0"/>
            <w:vAlign w:val="center"/>
          </w:tcPr>
          <w:p>
            <w:pPr>
              <w:snapToGrid w:val="0"/>
              <w:jc w:val="center"/>
              <w:rPr>
                <w:color w:val="auto"/>
                <w:sz w:val="24"/>
              </w:rPr>
            </w:pPr>
          </w:p>
        </w:tc>
        <w:tc>
          <w:tcPr>
            <w:tcW w:w="1297" w:type="dxa"/>
            <w:noWrap w:val="0"/>
            <w:vAlign w:val="center"/>
          </w:tcPr>
          <w:p>
            <w:pPr>
              <w:snapToGrid w:val="0"/>
              <w:jc w:val="center"/>
              <w:rPr>
                <w:color w:val="auto"/>
                <w:sz w:val="24"/>
              </w:rPr>
            </w:pPr>
          </w:p>
        </w:tc>
        <w:tc>
          <w:tcPr>
            <w:tcW w:w="1008" w:type="dxa"/>
            <w:noWrap w:val="0"/>
            <w:vAlign w:val="center"/>
          </w:tcPr>
          <w:p>
            <w:pPr>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86" w:type="dxa"/>
            <w:noWrap w:val="0"/>
            <w:vAlign w:val="center"/>
          </w:tcPr>
          <w:p>
            <w:pPr>
              <w:snapToGrid w:val="0"/>
              <w:jc w:val="center"/>
              <w:rPr>
                <w:color w:val="auto"/>
                <w:sz w:val="24"/>
              </w:rPr>
            </w:pPr>
          </w:p>
        </w:tc>
        <w:tc>
          <w:tcPr>
            <w:tcW w:w="2018" w:type="dxa"/>
            <w:noWrap w:val="0"/>
            <w:vAlign w:val="center"/>
          </w:tcPr>
          <w:p>
            <w:pPr>
              <w:snapToGrid w:val="0"/>
              <w:jc w:val="center"/>
              <w:rPr>
                <w:color w:val="auto"/>
                <w:sz w:val="24"/>
              </w:rPr>
            </w:pPr>
          </w:p>
        </w:tc>
        <w:tc>
          <w:tcPr>
            <w:tcW w:w="864" w:type="dxa"/>
            <w:noWrap w:val="0"/>
            <w:vAlign w:val="center"/>
          </w:tcPr>
          <w:p>
            <w:pPr>
              <w:snapToGrid w:val="0"/>
              <w:jc w:val="center"/>
              <w:rPr>
                <w:color w:val="auto"/>
                <w:sz w:val="24"/>
              </w:rPr>
            </w:pPr>
          </w:p>
        </w:tc>
        <w:tc>
          <w:tcPr>
            <w:tcW w:w="865" w:type="dxa"/>
            <w:noWrap w:val="0"/>
            <w:vAlign w:val="center"/>
          </w:tcPr>
          <w:p>
            <w:pPr>
              <w:snapToGrid w:val="0"/>
              <w:jc w:val="center"/>
              <w:rPr>
                <w:color w:val="auto"/>
                <w:sz w:val="24"/>
              </w:rPr>
            </w:pPr>
          </w:p>
        </w:tc>
        <w:tc>
          <w:tcPr>
            <w:tcW w:w="1298" w:type="dxa"/>
            <w:noWrap w:val="0"/>
            <w:vAlign w:val="center"/>
          </w:tcPr>
          <w:p>
            <w:pPr>
              <w:snapToGrid w:val="0"/>
              <w:jc w:val="center"/>
              <w:rPr>
                <w:color w:val="auto"/>
                <w:sz w:val="24"/>
              </w:rPr>
            </w:pPr>
          </w:p>
        </w:tc>
        <w:tc>
          <w:tcPr>
            <w:tcW w:w="1153" w:type="dxa"/>
            <w:noWrap w:val="0"/>
            <w:vAlign w:val="center"/>
          </w:tcPr>
          <w:p>
            <w:pPr>
              <w:snapToGrid w:val="0"/>
              <w:jc w:val="center"/>
              <w:rPr>
                <w:color w:val="auto"/>
                <w:sz w:val="24"/>
              </w:rPr>
            </w:pPr>
          </w:p>
        </w:tc>
        <w:tc>
          <w:tcPr>
            <w:tcW w:w="1297" w:type="dxa"/>
            <w:noWrap w:val="0"/>
            <w:vAlign w:val="center"/>
          </w:tcPr>
          <w:p>
            <w:pPr>
              <w:snapToGrid w:val="0"/>
              <w:jc w:val="center"/>
              <w:rPr>
                <w:color w:val="auto"/>
                <w:sz w:val="24"/>
              </w:rPr>
            </w:pPr>
          </w:p>
        </w:tc>
        <w:tc>
          <w:tcPr>
            <w:tcW w:w="1008" w:type="dxa"/>
            <w:noWrap w:val="0"/>
            <w:vAlign w:val="center"/>
          </w:tcPr>
          <w:p>
            <w:pPr>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86" w:type="dxa"/>
            <w:noWrap w:val="0"/>
            <w:vAlign w:val="center"/>
          </w:tcPr>
          <w:p>
            <w:pPr>
              <w:snapToGrid w:val="0"/>
              <w:jc w:val="center"/>
              <w:rPr>
                <w:color w:val="auto"/>
                <w:sz w:val="24"/>
              </w:rPr>
            </w:pPr>
          </w:p>
        </w:tc>
        <w:tc>
          <w:tcPr>
            <w:tcW w:w="2018" w:type="dxa"/>
            <w:noWrap w:val="0"/>
            <w:vAlign w:val="center"/>
          </w:tcPr>
          <w:p>
            <w:pPr>
              <w:snapToGrid w:val="0"/>
              <w:jc w:val="center"/>
              <w:rPr>
                <w:color w:val="auto"/>
                <w:sz w:val="24"/>
              </w:rPr>
            </w:pPr>
          </w:p>
        </w:tc>
        <w:tc>
          <w:tcPr>
            <w:tcW w:w="864" w:type="dxa"/>
            <w:noWrap w:val="0"/>
            <w:vAlign w:val="center"/>
          </w:tcPr>
          <w:p>
            <w:pPr>
              <w:snapToGrid w:val="0"/>
              <w:jc w:val="center"/>
              <w:rPr>
                <w:color w:val="auto"/>
                <w:sz w:val="24"/>
              </w:rPr>
            </w:pPr>
          </w:p>
        </w:tc>
        <w:tc>
          <w:tcPr>
            <w:tcW w:w="865" w:type="dxa"/>
            <w:noWrap w:val="0"/>
            <w:vAlign w:val="center"/>
          </w:tcPr>
          <w:p>
            <w:pPr>
              <w:snapToGrid w:val="0"/>
              <w:jc w:val="center"/>
              <w:rPr>
                <w:color w:val="auto"/>
                <w:sz w:val="24"/>
              </w:rPr>
            </w:pPr>
          </w:p>
        </w:tc>
        <w:tc>
          <w:tcPr>
            <w:tcW w:w="1298" w:type="dxa"/>
            <w:noWrap w:val="0"/>
            <w:vAlign w:val="center"/>
          </w:tcPr>
          <w:p>
            <w:pPr>
              <w:snapToGrid w:val="0"/>
              <w:jc w:val="center"/>
              <w:rPr>
                <w:color w:val="auto"/>
                <w:sz w:val="24"/>
              </w:rPr>
            </w:pPr>
          </w:p>
        </w:tc>
        <w:tc>
          <w:tcPr>
            <w:tcW w:w="1153" w:type="dxa"/>
            <w:noWrap w:val="0"/>
            <w:vAlign w:val="center"/>
          </w:tcPr>
          <w:p>
            <w:pPr>
              <w:snapToGrid w:val="0"/>
              <w:jc w:val="center"/>
              <w:rPr>
                <w:color w:val="auto"/>
                <w:sz w:val="24"/>
              </w:rPr>
            </w:pPr>
          </w:p>
        </w:tc>
        <w:tc>
          <w:tcPr>
            <w:tcW w:w="1297" w:type="dxa"/>
            <w:noWrap w:val="0"/>
            <w:vAlign w:val="center"/>
          </w:tcPr>
          <w:p>
            <w:pPr>
              <w:snapToGrid w:val="0"/>
              <w:jc w:val="center"/>
              <w:rPr>
                <w:color w:val="auto"/>
                <w:sz w:val="24"/>
              </w:rPr>
            </w:pPr>
          </w:p>
        </w:tc>
        <w:tc>
          <w:tcPr>
            <w:tcW w:w="1008" w:type="dxa"/>
            <w:noWrap w:val="0"/>
            <w:vAlign w:val="center"/>
          </w:tcPr>
          <w:p>
            <w:pPr>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86" w:type="dxa"/>
            <w:noWrap w:val="0"/>
            <w:vAlign w:val="center"/>
          </w:tcPr>
          <w:p>
            <w:pPr>
              <w:snapToGrid w:val="0"/>
              <w:jc w:val="center"/>
              <w:rPr>
                <w:color w:val="auto"/>
                <w:sz w:val="24"/>
              </w:rPr>
            </w:pPr>
          </w:p>
        </w:tc>
        <w:tc>
          <w:tcPr>
            <w:tcW w:w="2018" w:type="dxa"/>
            <w:noWrap w:val="0"/>
            <w:vAlign w:val="center"/>
          </w:tcPr>
          <w:p>
            <w:pPr>
              <w:snapToGrid w:val="0"/>
              <w:jc w:val="center"/>
              <w:rPr>
                <w:color w:val="auto"/>
                <w:sz w:val="24"/>
              </w:rPr>
            </w:pPr>
          </w:p>
        </w:tc>
        <w:tc>
          <w:tcPr>
            <w:tcW w:w="864" w:type="dxa"/>
            <w:noWrap w:val="0"/>
            <w:vAlign w:val="center"/>
          </w:tcPr>
          <w:p>
            <w:pPr>
              <w:snapToGrid w:val="0"/>
              <w:jc w:val="center"/>
              <w:rPr>
                <w:color w:val="auto"/>
                <w:sz w:val="24"/>
              </w:rPr>
            </w:pPr>
          </w:p>
        </w:tc>
        <w:tc>
          <w:tcPr>
            <w:tcW w:w="865" w:type="dxa"/>
            <w:noWrap w:val="0"/>
            <w:vAlign w:val="center"/>
          </w:tcPr>
          <w:p>
            <w:pPr>
              <w:snapToGrid w:val="0"/>
              <w:jc w:val="center"/>
              <w:rPr>
                <w:color w:val="auto"/>
                <w:sz w:val="24"/>
              </w:rPr>
            </w:pPr>
          </w:p>
        </w:tc>
        <w:tc>
          <w:tcPr>
            <w:tcW w:w="1298" w:type="dxa"/>
            <w:noWrap w:val="0"/>
            <w:vAlign w:val="center"/>
          </w:tcPr>
          <w:p>
            <w:pPr>
              <w:snapToGrid w:val="0"/>
              <w:jc w:val="center"/>
              <w:rPr>
                <w:color w:val="auto"/>
                <w:sz w:val="24"/>
              </w:rPr>
            </w:pPr>
          </w:p>
        </w:tc>
        <w:tc>
          <w:tcPr>
            <w:tcW w:w="1153" w:type="dxa"/>
            <w:noWrap w:val="0"/>
            <w:vAlign w:val="center"/>
          </w:tcPr>
          <w:p>
            <w:pPr>
              <w:snapToGrid w:val="0"/>
              <w:jc w:val="center"/>
              <w:rPr>
                <w:color w:val="auto"/>
                <w:sz w:val="24"/>
              </w:rPr>
            </w:pPr>
          </w:p>
        </w:tc>
        <w:tc>
          <w:tcPr>
            <w:tcW w:w="1297" w:type="dxa"/>
            <w:noWrap w:val="0"/>
            <w:vAlign w:val="center"/>
          </w:tcPr>
          <w:p>
            <w:pPr>
              <w:snapToGrid w:val="0"/>
              <w:jc w:val="center"/>
              <w:rPr>
                <w:color w:val="auto"/>
                <w:sz w:val="24"/>
              </w:rPr>
            </w:pPr>
          </w:p>
        </w:tc>
        <w:tc>
          <w:tcPr>
            <w:tcW w:w="1008" w:type="dxa"/>
            <w:noWrap w:val="0"/>
            <w:vAlign w:val="center"/>
          </w:tcPr>
          <w:p>
            <w:pPr>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86" w:type="dxa"/>
            <w:noWrap w:val="0"/>
            <w:vAlign w:val="center"/>
          </w:tcPr>
          <w:p>
            <w:pPr>
              <w:snapToGrid w:val="0"/>
              <w:jc w:val="center"/>
              <w:rPr>
                <w:color w:val="auto"/>
                <w:sz w:val="24"/>
              </w:rPr>
            </w:pPr>
          </w:p>
        </w:tc>
        <w:tc>
          <w:tcPr>
            <w:tcW w:w="2018" w:type="dxa"/>
            <w:noWrap w:val="0"/>
            <w:vAlign w:val="center"/>
          </w:tcPr>
          <w:p>
            <w:pPr>
              <w:snapToGrid w:val="0"/>
              <w:jc w:val="center"/>
              <w:rPr>
                <w:color w:val="auto"/>
                <w:sz w:val="24"/>
              </w:rPr>
            </w:pPr>
          </w:p>
        </w:tc>
        <w:tc>
          <w:tcPr>
            <w:tcW w:w="864" w:type="dxa"/>
            <w:noWrap w:val="0"/>
            <w:vAlign w:val="center"/>
          </w:tcPr>
          <w:p>
            <w:pPr>
              <w:snapToGrid w:val="0"/>
              <w:jc w:val="center"/>
              <w:rPr>
                <w:color w:val="auto"/>
                <w:sz w:val="24"/>
              </w:rPr>
            </w:pPr>
          </w:p>
        </w:tc>
        <w:tc>
          <w:tcPr>
            <w:tcW w:w="865" w:type="dxa"/>
            <w:noWrap w:val="0"/>
            <w:vAlign w:val="center"/>
          </w:tcPr>
          <w:p>
            <w:pPr>
              <w:snapToGrid w:val="0"/>
              <w:jc w:val="center"/>
              <w:rPr>
                <w:color w:val="auto"/>
                <w:sz w:val="24"/>
              </w:rPr>
            </w:pPr>
          </w:p>
        </w:tc>
        <w:tc>
          <w:tcPr>
            <w:tcW w:w="1298" w:type="dxa"/>
            <w:noWrap w:val="0"/>
            <w:vAlign w:val="center"/>
          </w:tcPr>
          <w:p>
            <w:pPr>
              <w:snapToGrid w:val="0"/>
              <w:jc w:val="center"/>
              <w:rPr>
                <w:color w:val="auto"/>
                <w:sz w:val="24"/>
              </w:rPr>
            </w:pPr>
          </w:p>
        </w:tc>
        <w:tc>
          <w:tcPr>
            <w:tcW w:w="1153" w:type="dxa"/>
            <w:noWrap w:val="0"/>
            <w:vAlign w:val="center"/>
          </w:tcPr>
          <w:p>
            <w:pPr>
              <w:snapToGrid w:val="0"/>
              <w:jc w:val="center"/>
              <w:rPr>
                <w:color w:val="auto"/>
                <w:sz w:val="24"/>
              </w:rPr>
            </w:pPr>
          </w:p>
        </w:tc>
        <w:tc>
          <w:tcPr>
            <w:tcW w:w="1297" w:type="dxa"/>
            <w:noWrap w:val="0"/>
            <w:vAlign w:val="center"/>
          </w:tcPr>
          <w:p>
            <w:pPr>
              <w:snapToGrid w:val="0"/>
              <w:jc w:val="center"/>
              <w:rPr>
                <w:color w:val="auto"/>
                <w:sz w:val="24"/>
              </w:rPr>
            </w:pPr>
          </w:p>
        </w:tc>
        <w:tc>
          <w:tcPr>
            <w:tcW w:w="1008" w:type="dxa"/>
            <w:noWrap w:val="0"/>
            <w:vAlign w:val="center"/>
          </w:tcPr>
          <w:p>
            <w:pPr>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86" w:type="dxa"/>
            <w:noWrap w:val="0"/>
            <w:vAlign w:val="center"/>
          </w:tcPr>
          <w:p>
            <w:pPr>
              <w:snapToGrid w:val="0"/>
              <w:jc w:val="center"/>
              <w:rPr>
                <w:color w:val="auto"/>
                <w:sz w:val="24"/>
              </w:rPr>
            </w:pPr>
          </w:p>
        </w:tc>
        <w:tc>
          <w:tcPr>
            <w:tcW w:w="2018" w:type="dxa"/>
            <w:noWrap w:val="0"/>
            <w:vAlign w:val="center"/>
          </w:tcPr>
          <w:p>
            <w:pPr>
              <w:snapToGrid w:val="0"/>
              <w:jc w:val="center"/>
              <w:rPr>
                <w:color w:val="auto"/>
                <w:sz w:val="24"/>
              </w:rPr>
            </w:pPr>
          </w:p>
        </w:tc>
        <w:tc>
          <w:tcPr>
            <w:tcW w:w="864" w:type="dxa"/>
            <w:noWrap w:val="0"/>
            <w:vAlign w:val="center"/>
          </w:tcPr>
          <w:p>
            <w:pPr>
              <w:snapToGrid w:val="0"/>
              <w:jc w:val="center"/>
              <w:rPr>
                <w:color w:val="auto"/>
                <w:sz w:val="24"/>
              </w:rPr>
            </w:pPr>
          </w:p>
        </w:tc>
        <w:tc>
          <w:tcPr>
            <w:tcW w:w="865" w:type="dxa"/>
            <w:noWrap w:val="0"/>
            <w:vAlign w:val="center"/>
          </w:tcPr>
          <w:p>
            <w:pPr>
              <w:snapToGrid w:val="0"/>
              <w:jc w:val="center"/>
              <w:rPr>
                <w:color w:val="auto"/>
                <w:sz w:val="24"/>
              </w:rPr>
            </w:pPr>
          </w:p>
        </w:tc>
        <w:tc>
          <w:tcPr>
            <w:tcW w:w="1298" w:type="dxa"/>
            <w:noWrap w:val="0"/>
            <w:vAlign w:val="center"/>
          </w:tcPr>
          <w:p>
            <w:pPr>
              <w:snapToGrid w:val="0"/>
              <w:jc w:val="center"/>
              <w:rPr>
                <w:color w:val="auto"/>
                <w:sz w:val="24"/>
              </w:rPr>
            </w:pPr>
          </w:p>
        </w:tc>
        <w:tc>
          <w:tcPr>
            <w:tcW w:w="1153" w:type="dxa"/>
            <w:noWrap w:val="0"/>
            <w:vAlign w:val="center"/>
          </w:tcPr>
          <w:p>
            <w:pPr>
              <w:snapToGrid w:val="0"/>
              <w:jc w:val="center"/>
              <w:rPr>
                <w:color w:val="auto"/>
                <w:sz w:val="24"/>
              </w:rPr>
            </w:pPr>
          </w:p>
        </w:tc>
        <w:tc>
          <w:tcPr>
            <w:tcW w:w="1297" w:type="dxa"/>
            <w:noWrap w:val="0"/>
            <w:vAlign w:val="center"/>
          </w:tcPr>
          <w:p>
            <w:pPr>
              <w:snapToGrid w:val="0"/>
              <w:jc w:val="center"/>
              <w:rPr>
                <w:color w:val="auto"/>
                <w:sz w:val="24"/>
              </w:rPr>
            </w:pPr>
          </w:p>
        </w:tc>
        <w:tc>
          <w:tcPr>
            <w:tcW w:w="1008" w:type="dxa"/>
            <w:noWrap w:val="0"/>
            <w:vAlign w:val="center"/>
          </w:tcPr>
          <w:p>
            <w:pPr>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86" w:type="dxa"/>
            <w:noWrap w:val="0"/>
            <w:vAlign w:val="center"/>
          </w:tcPr>
          <w:p>
            <w:pPr>
              <w:snapToGrid w:val="0"/>
              <w:jc w:val="center"/>
              <w:rPr>
                <w:color w:val="auto"/>
                <w:sz w:val="24"/>
              </w:rPr>
            </w:pPr>
          </w:p>
        </w:tc>
        <w:tc>
          <w:tcPr>
            <w:tcW w:w="2018" w:type="dxa"/>
            <w:noWrap w:val="0"/>
            <w:vAlign w:val="center"/>
          </w:tcPr>
          <w:p>
            <w:pPr>
              <w:snapToGrid w:val="0"/>
              <w:jc w:val="center"/>
              <w:rPr>
                <w:color w:val="auto"/>
                <w:sz w:val="24"/>
              </w:rPr>
            </w:pPr>
          </w:p>
        </w:tc>
        <w:tc>
          <w:tcPr>
            <w:tcW w:w="864" w:type="dxa"/>
            <w:noWrap w:val="0"/>
            <w:vAlign w:val="center"/>
          </w:tcPr>
          <w:p>
            <w:pPr>
              <w:snapToGrid w:val="0"/>
              <w:jc w:val="center"/>
              <w:rPr>
                <w:color w:val="auto"/>
                <w:sz w:val="24"/>
              </w:rPr>
            </w:pPr>
          </w:p>
        </w:tc>
        <w:tc>
          <w:tcPr>
            <w:tcW w:w="865" w:type="dxa"/>
            <w:noWrap w:val="0"/>
            <w:vAlign w:val="center"/>
          </w:tcPr>
          <w:p>
            <w:pPr>
              <w:snapToGrid w:val="0"/>
              <w:jc w:val="center"/>
              <w:rPr>
                <w:color w:val="auto"/>
                <w:sz w:val="24"/>
              </w:rPr>
            </w:pPr>
          </w:p>
        </w:tc>
        <w:tc>
          <w:tcPr>
            <w:tcW w:w="1298" w:type="dxa"/>
            <w:noWrap w:val="0"/>
            <w:vAlign w:val="center"/>
          </w:tcPr>
          <w:p>
            <w:pPr>
              <w:snapToGrid w:val="0"/>
              <w:jc w:val="center"/>
              <w:rPr>
                <w:color w:val="auto"/>
                <w:sz w:val="24"/>
              </w:rPr>
            </w:pPr>
          </w:p>
        </w:tc>
        <w:tc>
          <w:tcPr>
            <w:tcW w:w="1153" w:type="dxa"/>
            <w:noWrap w:val="0"/>
            <w:vAlign w:val="center"/>
          </w:tcPr>
          <w:p>
            <w:pPr>
              <w:snapToGrid w:val="0"/>
              <w:jc w:val="center"/>
              <w:rPr>
                <w:color w:val="auto"/>
                <w:sz w:val="24"/>
              </w:rPr>
            </w:pPr>
          </w:p>
        </w:tc>
        <w:tc>
          <w:tcPr>
            <w:tcW w:w="1297" w:type="dxa"/>
            <w:noWrap w:val="0"/>
            <w:vAlign w:val="center"/>
          </w:tcPr>
          <w:p>
            <w:pPr>
              <w:snapToGrid w:val="0"/>
              <w:jc w:val="center"/>
              <w:rPr>
                <w:color w:val="auto"/>
                <w:sz w:val="24"/>
              </w:rPr>
            </w:pPr>
          </w:p>
        </w:tc>
        <w:tc>
          <w:tcPr>
            <w:tcW w:w="1008" w:type="dxa"/>
            <w:noWrap w:val="0"/>
            <w:vAlign w:val="center"/>
          </w:tcPr>
          <w:p>
            <w:pPr>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86" w:type="dxa"/>
            <w:noWrap w:val="0"/>
            <w:vAlign w:val="center"/>
          </w:tcPr>
          <w:p>
            <w:pPr>
              <w:snapToGrid w:val="0"/>
              <w:jc w:val="center"/>
              <w:rPr>
                <w:color w:val="auto"/>
                <w:sz w:val="24"/>
              </w:rPr>
            </w:pPr>
          </w:p>
        </w:tc>
        <w:tc>
          <w:tcPr>
            <w:tcW w:w="2018" w:type="dxa"/>
            <w:noWrap w:val="0"/>
            <w:vAlign w:val="center"/>
          </w:tcPr>
          <w:p>
            <w:pPr>
              <w:snapToGrid w:val="0"/>
              <w:jc w:val="center"/>
              <w:rPr>
                <w:color w:val="auto"/>
                <w:sz w:val="24"/>
              </w:rPr>
            </w:pPr>
          </w:p>
        </w:tc>
        <w:tc>
          <w:tcPr>
            <w:tcW w:w="864" w:type="dxa"/>
            <w:noWrap w:val="0"/>
            <w:vAlign w:val="center"/>
          </w:tcPr>
          <w:p>
            <w:pPr>
              <w:snapToGrid w:val="0"/>
              <w:jc w:val="center"/>
              <w:rPr>
                <w:color w:val="auto"/>
                <w:sz w:val="24"/>
              </w:rPr>
            </w:pPr>
          </w:p>
        </w:tc>
        <w:tc>
          <w:tcPr>
            <w:tcW w:w="865" w:type="dxa"/>
            <w:noWrap w:val="0"/>
            <w:vAlign w:val="center"/>
          </w:tcPr>
          <w:p>
            <w:pPr>
              <w:snapToGrid w:val="0"/>
              <w:jc w:val="center"/>
              <w:rPr>
                <w:color w:val="auto"/>
                <w:sz w:val="24"/>
              </w:rPr>
            </w:pPr>
          </w:p>
        </w:tc>
        <w:tc>
          <w:tcPr>
            <w:tcW w:w="1298" w:type="dxa"/>
            <w:noWrap w:val="0"/>
            <w:vAlign w:val="center"/>
          </w:tcPr>
          <w:p>
            <w:pPr>
              <w:snapToGrid w:val="0"/>
              <w:jc w:val="center"/>
              <w:rPr>
                <w:color w:val="auto"/>
                <w:sz w:val="24"/>
              </w:rPr>
            </w:pPr>
          </w:p>
        </w:tc>
        <w:tc>
          <w:tcPr>
            <w:tcW w:w="1153" w:type="dxa"/>
            <w:noWrap w:val="0"/>
            <w:vAlign w:val="center"/>
          </w:tcPr>
          <w:p>
            <w:pPr>
              <w:snapToGrid w:val="0"/>
              <w:jc w:val="center"/>
              <w:rPr>
                <w:color w:val="auto"/>
                <w:sz w:val="24"/>
              </w:rPr>
            </w:pPr>
          </w:p>
        </w:tc>
        <w:tc>
          <w:tcPr>
            <w:tcW w:w="1297" w:type="dxa"/>
            <w:noWrap w:val="0"/>
            <w:vAlign w:val="center"/>
          </w:tcPr>
          <w:p>
            <w:pPr>
              <w:snapToGrid w:val="0"/>
              <w:jc w:val="center"/>
              <w:rPr>
                <w:color w:val="auto"/>
                <w:sz w:val="24"/>
              </w:rPr>
            </w:pPr>
          </w:p>
        </w:tc>
        <w:tc>
          <w:tcPr>
            <w:tcW w:w="1008" w:type="dxa"/>
            <w:noWrap w:val="0"/>
            <w:vAlign w:val="center"/>
          </w:tcPr>
          <w:p>
            <w:pPr>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86" w:type="dxa"/>
            <w:noWrap w:val="0"/>
            <w:vAlign w:val="center"/>
          </w:tcPr>
          <w:p>
            <w:pPr>
              <w:snapToGrid w:val="0"/>
              <w:jc w:val="center"/>
              <w:rPr>
                <w:color w:val="auto"/>
                <w:sz w:val="24"/>
              </w:rPr>
            </w:pPr>
          </w:p>
        </w:tc>
        <w:tc>
          <w:tcPr>
            <w:tcW w:w="2018" w:type="dxa"/>
            <w:noWrap w:val="0"/>
            <w:vAlign w:val="center"/>
          </w:tcPr>
          <w:p>
            <w:pPr>
              <w:snapToGrid w:val="0"/>
              <w:jc w:val="center"/>
              <w:rPr>
                <w:color w:val="auto"/>
                <w:sz w:val="24"/>
              </w:rPr>
            </w:pPr>
          </w:p>
        </w:tc>
        <w:tc>
          <w:tcPr>
            <w:tcW w:w="864" w:type="dxa"/>
            <w:noWrap w:val="0"/>
            <w:vAlign w:val="center"/>
          </w:tcPr>
          <w:p>
            <w:pPr>
              <w:snapToGrid w:val="0"/>
              <w:jc w:val="center"/>
              <w:rPr>
                <w:color w:val="auto"/>
                <w:sz w:val="24"/>
              </w:rPr>
            </w:pPr>
          </w:p>
        </w:tc>
        <w:tc>
          <w:tcPr>
            <w:tcW w:w="865" w:type="dxa"/>
            <w:noWrap w:val="0"/>
            <w:vAlign w:val="center"/>
          </w:tcPr>
          <w:p>
            <w:pPr>
              <w:snapToGrid w:val="0"/>
              <w:jc w:val="center"/>
              <w:rPr>
                <w:color w:val="auto"/>
                <w:sz w:val="24"/>
              </w:rPr>
            </w:pPr>
          </w:p>
        </w:tc>
        <w:tc>
          <w:tcPr>
            <w:tcW w:w="1298" w:type="dxa"/>
            <w:noWrap w:val="0"/>
            <w:vAlign w:val="center"/>
          </w:tcPr>
          <w:p>
            <w:pPr>
              <w:snapToGrid w:val="0"/>
              <w:jc w:val="center"/>
              <w:rPr>
                <w:color w:val="auto"/>
                <w:sz w:val="24"/>
              </w:rPr>
            </w:pPr>
          </w:p>
        </w:tc>
        <w:tc>
          <w:tcPr>
            <w:tcW w:w="1153" w:type="dxa"/>
            <w:noWrap w:val="0"/>
            <w:vAlign w:val="center"/>
          </w:tcPr>
          <w:p>
            <w:pPr>
              <w:snapToGrid w:val="0"/>
              <w:jc w:val="center"/>
              <w:rPr>
                <w:color w:val="auto"/>
                <w:sz w:val="24"/>
              </w:rPr>
            </w:pPr>
          </w:p>
        </w:tc>
        <w:tc>
          <w:tcPr>
            <w:tcW w:w="1297" w:type="dxa"/>
            <w:noWrap w:val="0"/>
            <w:vAlign w:val="center"/>
          </w:tcPr>
          <w:p>
            <w:pPr>
              <w:snapToGrid w:val="0"/>
              <w:jc w:val="center"/>
              <w:rPr>
                <w:color w:val="auto"/>
                <w:sz w:val="24"/>
              </w:rPr>
            </w:pPr>
          </w:p>
        </w:tc>
        <w:tc>
          <w:tcPr>
            <w:tcW w:w="1008" w:type="dxa"/>
            <w:noWrap w:val="0"/>
            <w:vAlign w:val="center"/>
          </w:tcPr>
          <w:p>
            <w:pPr>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86" w:type="dxa"/>
            <w:noWrap w:val="0"/>
            <w:vAlign w:val="center"/>
          </w:tcPr>
          <w:p>
            <w:pPr>
              <w:snapToGrid w:val="0"/>
              <w:jc w:val="center"/>
              <w:rPr>
                <w:color w:val="auto"/>
                <w:sz w:val="24"/>
              </w:rPr>
            </w:pPr>
          </w:p>
        </w:tc>
        <w:tc>
          <w:tcPr>
            <w:tcW w:w="2018" w:type="dxa"/>
            <w:noWrap w:val="0"/>
            <w:vAlign w:val="center"/>
          </w:tcPr>
          <w:p>
            <w:pPr>
              <w:snapToGrid w:val="0"/>
              <w:jc w:val="center"/>
              <w:rPr>
                <w:color w:val="auto"/>
                <w:sz w:val="24"/>
              </w:rPr>
            </w:pPr>
          </w:p>
        </w:tc>
        <w:tc>
          <w:tcPr>
            <w:tcW w:w="864" w:type="dxa"/>
            <w:noWrap w:val="0"/>
            <w:vAlign w:val="center"/>
          </w:tcPr>
          <w:p>
            <w:pPr>
              <w:snapToGrid w:val="0"/>
              <w:jc w:val="center"/>
              <w:rPr>
                <w:color w:val="auto"/>
                <w:sz w:val="24"/>
              </w:rPr>
            </w:pPr>
          </w:p>
        </w:tc>
        <w:tc>
          <w:tcPr>
            <w:tcW w:w="865" w:type="dxa"/>
            <w:noWrap w:val="0"/>
            <w:vAlign w:val="center"/>
          </w:tcPr>
          <w:p>
            <w:pPr>
              <w:snapToGrid w:val="0"/>
              <w:jc w:val="center"/>
              <w:rPr>
                <w:color w:val="auto"/>
                <w:sz w:val="24"/>
              </w:rPr>
            </w:pPr>
          </w:p>
        </w:tc>
        <w:tc>
          <w:tcPr>
            <w:tcW w:w="1298" w:type="dxa"/>
            <w:noWrap w:val="0"/>
            <w:vAlign w:val="center"/>
          </w:tcPr>
          <w:p>
            <w:pPr>
              <w:snapToGrid w:val="0"/>
              <w:jc w:val="center"/>
              <w:rPr>
                <w:color w:val="auto"/>
                <w:sz w:val="24"/>
              </w:rPr>
            </w:pPr>
          </w:p>
        </w:tc>
        <w:tc>
          <w:tcPr>
            <w:tcW w:w="1153" w:type="dxa"/>
            <w:noWrap w:val="0"/>
            <w:vAlign w:val="center"/>
          </w:tcPr>
          <w:p>
            <w:pPr>
              <w:snapToGrid w:val="0"/>
              <w:jc w:val="center"/>
              <w:rPr>
                <w:color w:val="auto"/>
                <w:sz w:val="24"/>
              </w:rPr>
            </w:pPr>
          </w:p>
        </w:tc>
        <w:tc>
          <w:tcPr>
            <w:tcW w:w="1297" w:type="dxa"/>
            <w:noWrap w:val="0"/>
            <w:vAlign w:val="center"/>
          </w:tcPr>
          <w:p>
            <w:pPr>
              <w:snapToGrid w:val="0"/>
              <w:jc w:val="center"/>
              <w:rPr>
                <w:color w:val="auto"/>
                <w:sz w:val="24"/>
              </w:rPr>
            </w:pPr>
          </w:p>
        </w:tc>
        <w:tc>
          <w:tcPr>
            <w:tcW w:w="1008" w:type="dxa"/>
            <w:noWrap w:val="0"/>
            <w:vAlign w:val="center"/>
          </w:tcPr>
          <w:p>
            <w:pPr>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86" w:type="dxa"/>
            <w:noWrap w:val="0"/>
            <w:vAlign w:val="center"/>
          </w:tcPr>
          <w:p>
            <w:pPr>
              <w:snapToGrid w:val="0"/>
              <w:jc w:val="center"/>
              <w:rPr>
                <w:color w:val="auto"/>
                <w:sz w:val="24"/>
              </w:rPr>
            </w:pPr>
          </w:p>
        </w:tc>
        <w:tc>
          <w:tcPr>
            <w:tcW w:w="2018" w:type="dxa"/>
            <w:noWrap w:val="0"/>
            <w:vAlign w:val="center"/>
          </w:tcPr>
          <w:p>
            <w:pPr>
              <w:snapToGrid w:val="0"/>
              <w:jc w:val="center"/>
              <w:rPr>
                <w:color w:val="auto"/>
                <w:sz w:val="24"/>
              </w:rPr>
            </w:pPr>
          </w:p>
        </w:tc>
        <w:tc>
          <w:tcPr>
            <w:tcW w:w="864" w:type="dxa"/>
            <w:noWrap w:val="0"/>
            <w:vAlign w:val="center"/>
          </w:tcPr>
          <w:p>
            <w:pPr>
              <w:snapToGrid w:val="0"/>
              <w:jc w:val="center"/>
              <w:rPr>
                <w:color w:val="auto"/>
                <w:sz w:val="24"/>
              </w:rPr>
            </w:pPr>
          </w:p>
        </w:tc>
        <w:tc>
          <w:tcPr>
            <w:tcW w:w="865" w:type="dxa"/>
            <w:noWrap w:val="0"/>
            <w:vAlign w:val="center"/>
          </w:tcPr>
          <w:p>
            <w:pPr>
              <w:snapToGrid w:val="0"/>
              <w:jc w:val="center"/>
              <w:rPr>
                <w:color w:val="auto"/>
                <w:sz w:val="24"/>
              </w:rPr>
            </w:pPr>
          </w:p>
        </w:tc>
        <w:tc>
          <w:tcPr>
            <w:tcW w:w="1298" w:type="dxa"/>
            <w:noWrap w:val="0"/>
            <w:vAlign w:val="center"/>
          </w:tcPr>
          <w:p>
            <w:pPr>
              <w:snapToGrid w:val="0"/>
              <w:jc w:val="center"/>
              <w:rPr>
                <w:color w:val="auto"/>
                <w:sz w:val="24"/>
              </w:rPr>
            </w:pPr>
          </w:p>
        </w:tc>
        <w:tc>
          <w:tcPr>
            <w:tcW w:w="1153" w:type="dxa"/>
            <w:noWrap w:val="0"/>
            <w:vAlign w:val="center"/>
          </w:tcPr>
          <w:p>
            <w:pPr>
              <w:snapToGrid w:val="0"/>
              <w:jc w:val="center"/>
              <w:rPr>
                <w:color w:val="auto"/>
                <w:sz w:val="24"/>
              </w:rPr>
            </w:pPr>
          </w:p>
        </w:tc>
        <w:tc>
          <w:tcPr>
            <w:tcW w:w="1297" w:type="dxa"/>
            <w:noWrap w:val="0"/>
            <w:vAlign w:val="center"/>
          </w:tcPr>
          <w:p>
            <w:pPr>
              <w:snapToGrid w:val="0"/>
              <w:jc w:val="center"/>
              <w:rPr>
                <w:color w:val="auto"/>
                <w:sz w:val="24"/>
              </w:rPr>
            </w:pPr>
          </w:p>
        </w:tc>
        <w:tc>
          <w:tcPr>
            <w:tcW w:w="1008" w:type="dxa"/>
            <w:noWrap w:val="0"/>
            <w:vAlign w:val="center"/>
          </w:tcPr>
          <w:p>
            <w:pPr>
              <w:snapToGrid w:val="0"/>
              <w:jc w:val="center"/>
              <w:rPr>
                <w:color w:val="auto"/>
                <w:sz w:val="24"/>
              </w:rPr>
            </w:pPr>
          </w:p>
        </w:tc>
      </w:tr>
    </w:tbl>
    <w:p>
      <w:pPr>
        <w:keepNext w:val="0"/>
        <w:keepLines w:val="0"/>
        <w:pageBreakBefore w:val="0"/>
        <w:widowControl w:val="0"/>
        <w:kinsoku/>
        <w:wordWrap/>
        <w:overflowPunct/>
        <w:topLinePunct w:val="0"/>
        <w:autoSpaceDE/>
        <w:autoSpaceDN w:val="0"/>
        <w:bidi w:val="0"/>
        <w:adjustRightInd/>
        <w:snapToGrid/>
        <w:spacing w:line="500" w:lineRule="exact"/>
        <w:textAlignment w:val="auto"/>
        <w:rPr>
          <w:rFonts w:eastAsia="仿宋_GB2312"/>
          <w:color w:val="auto"/>
          <w:kern w:val="0"/>
          <w:sz w:val="28"/>
          <w:szCs w:val="28"/>
          <w:u w:val="single"/>
          <w:shd w:val="clear" w:color="auto" w:fill="FFFFFF"/>
        </w:rPr>
      </w:pPr>
      <w:r>
        <w:rPr>
          <w:rFonts w:eastAsia="仿宋_GB2312"/>
          <w:color w:val="auto"/>
          <w:kern w:val="0"/>
          <w:sz w:val="28"/>
          <w:szCs w:val="28"/>
          <w:shd w:val="clear" w:color="auto" w:fill="FFFFFF"/>
        </w:rPr>
        <w:t>当 事 人：</w:t>
      </w:r>
      <w:r>
        <w:rPr>
          <w:rFonts w:eastAsia="仿宋_GB2312"/>
          <w:color w:val="auto"/>
          <w:sz w:val="28"/>
          <w:szCs w:val="28"/>
          <w:u w:val="single"/>
        </w:rPr>
        <w:t>签名（盖章或捺手指印）</w:t>
      </w:r>
      <w:r>
        <w:rPr>
          <w:rFonts w:eastAsia="仿宋_GB2312"/>
          <w:color w:val="auto"/>
          <w:kern w:val="0"/>
          <w:sz w:val="28"/>
          <w:szCs w:val="28"/>
          <w:u w:val="single"/>
          <w:shd w:val="clear" w:color="auto" w:fill="FFFFFF"/>
        </w:rPr>
        <w:t xml:space="preserve">  </w:t>
      </w:r>
      <w:r>
        <w:rPr>
          <w:rFonts w:eastAsia="仿宋_GB2312"/>
          <w:color w:val="auto"/>
          <w:kern w:val="0"/>
          <w:sz w:val="28"/>
          <w:szCs w:val="28"/>
          <w:shd w:val="clear" w:color="auto" w:fill="FFFFFF"/>
        </w:rPr>
        <w:t xml:space="preserve">          </w:t>
      </w:r>
      <w:r>
        <w:rPr>
          <w:rFonts w:eastAsia="仿宋_GB2312"/>
          <w:color w:val="auto"/>
          <w:kern w:val="0"/>
          <w:sz w:val="28"/>
          <w:szCs w:val="28"/>
          <w:u w:val="single"/>
          <w:shd w:val="clear" w:color="auto" w:fill="FFFFFF"/>
        </w:rPr>
        <w:t xml:space="preserve">     年  月  日</w:t>
      </w:r>
    </w:p>
    <w:p>
      <w:pPr>
        <w:keepNext w:val="0"/>
        <w:keepLines w:val="0"/>
        <w:pageBreakBefore w:val="0"/>
        <w:widowControl w:val="0"/>
        <w:kinsoku/>
        <w:wordWrap/>
        <w:overflowPunct/>
        <w:topLinePunct w:val="0"/>
        <w:autoSpaceDE/>
        <w:bidi w:val="0"/>
        <w:adjustRightInd/>
        <w:snapToGrid/>
        <w:spacing w:line="500" w:lineRule="exact"/>
        <w:textAlignment w:val="auto"/>
        <w:rPr>
          <w:rFonts w:eastAsia="仿宋_GB2312"/>
          <w:color w:val="auto"/>
          <w:sz w:val="28"/>
          <w:szCs w:val="28"/>
          <w:u w:val="single"/>
        </w:rPr>
      </w:pPr>
      <w:r>
        <w:rPr>
          <w:rFonts w:eastAsia="仿宋_GB2312"/>
          <w:color w:val="auto"/>
          <w:sz w:val="28"/>
          <w:szCs w:val="28"/>
        </w:rPr>
        <w:t>拒绝签名的情况及理由：</w:t>
      </w:r>
      <w:r>
        <w:rPr>
          <w:rFonts w:eastAsia="仿宋_GB2312"/>
          <w:color w:val="auto"/>
          <w:sz w:val="28"/>
          <w:szCs w:val="28"/>
          <w:u w:val="single"/>
        </w:rPr>
        <w:t xml:space="preserve">                                   </w:t>
      </w:r>
    </w:p>
    <w:p>
      <w:pPr>
        <w:keepNext w:val="0"/>
        <w:keepLines w:val="0"/>
        <w:pageBreakBefore w:val="0"/>
        <w:widowControl w:val="0"/>
        <w:kinsoku/>
        <w:wordWrap/>
        <w:overflowPunct/>
        <w:topLinePunct w:val="0"/>
        <w:autoSpaceDE/>
        <w:autoSpaceDN w:val="0"/>
        <w:bidi w:val="0"/>
        <w:adjustRightInd/>
        <w:snapToGrid/>
        <w:spacing w:line="500" w:lineRule="exact"/>
        <w:textAlignment w:val="auto"/>
        <w:rPr>
          <w:rFonts w:eastAsia="仿宋_GB2312"/>
          <w:color w:val="auto"/>
          <w:kern w:val="0"/>
          <w:sz w:val="28"/>
          <w:szCs w:val="28"/>
          <w:u w:val="single"/>
          <w:shd w:val="clear" w:color="auto" w:fill="FFFFFF"/>
        </w:rPr>
      </w:pPr>
      <w:r>
        <w:rPr>
          <w:rFonts w:eastAsia="仿宋_GB2312"/>
          <w:color w:val="auto"/>
          <w:kern w:val="0"/>
          <w:sz w:val="28"/>
          <w:szCs w:val="28"/>
          <w:shd w:val="clear" w:color="auto" w:fill="FFFFFF"/>
        </w:rPr>
        <w:t>执法人员：</w:t>
      </w:r>
      <w:r>
        <w:rPr>
          <w:rFonts w:eastAsia="仿宋_GB2312"/>
          <w:color w:val="auto"/>
          <w:sz w:val="28"/>
          <w:szCs w:val="28"/>
          <w:u w:val="single"/>
        </w:rPr>
        <w:t>签名</w:t>
      </w:r>
      <w:r>
        <w:rPr>
          <w:rFonts w:eastAsia="仿宋_GB2312"/>
          <w:color w:val="auto"/>
          <w:kern w:val="0"/>
          <w:sz w:val="28"/>
          <w:szCs w:val="28"/>
          <w:u w:val="single"/>
          <w:shd w:val="clear" w:color="auto" w:fill="FFFFFF"/>
        </w:rPr>
        <w:t xml:space="preserve">   </w:t>
      </w:r>
      <w:r>
        <w:rPr>
          <w:rFonts w:eastAsia="仿宋_GB2312"/>
          <w:color w:val="auto"/>
          <w:kern w:val="0"/>
          <w:sz w:val="28"/>
          <w:szCs w:val="28"/>
          <w:shd w:val="clear" w:color="auto" w:fill="FFFFFF"/>
        </w:rPr>
        <w:t xml:space="preserve">                       </w:t>
      </w:r>
      <w:r>
        <w:rPr>
          <w:rFonts w:hint="eastAsia" w:eastAsia="仿宋_GB2312"/>
          <w:color w:val="auto"/>
          <w:kern w:val="0"/>
          <w:sz w:val="28"/>
          <w:szCs w:val="28"/>
          <w:shd w:val="clear" w:color="auto" w:fill="FFFFFF"/>
          <w:lang w:val="en-US" w:eastAsia="zh-CN"/>
        </w:rPr>
        <w:t xml:space="preserve">    </w:t>
      </w:r>
      <w:r>
        <w:rPr>
          <w:rFonts w:eastAsia="仿宋_GB2312"/>
          <w:color w:val="auto"/>
          <w:kern w:val="0"/>
          <w:sz w:val="28"/>
          <w:szCs w:val="28"/>
          <w:u w:val="single"/>
          <w:shd w:val="clear" w:color="auto" w:fill="FFFFFF"/>
        </w:rPr>
        <w:t xml:space="preserve">     年  月  日</w:t>
      </w:r>
    </w:p>
    <w:p>
      <w:pPr>
        <w:keepNext w:val="0"/>
        <w:keepLines w:val="0"/>
        <w:pageBreakBefore w:val="0"/>
        <w:widowControl w:val="0"/>
        <w:kinsoku/>
        <w:wordWrap/>
        <w:overflowPunct/>
        <w:topLinePunct w:val="0"/>
        <w:autoSpaceDE/>
        <w:autoSpaceDN w:val="0"/>
        <w:bidi w:val="0"/>
        <w:adjustRightInd/>
        <w:snapToGrid/>
        <w:spacing w:line="500" w:lineRule="exact"/>
        <w:ind w:firstLine="1400" w:firstLineChars="500"/>
        <w:textAlignment w:val="auto"/>
        <w:rPr>
          <w:rFonts w:eastAsia="仿宋_GB2312"/>
          <w:color w:val="auto"/>
          <w:kern w:val="0"/>
          <w:sz w:val="28"/>
          <w:szCs w:val="28"/>
          <w:u w:val="single"/>
          <w:shd w:val="clear" w:color="auto" w:fill="FFFFFF"/>
        </w:rPr>
      </w:pPr>
      <w:r>
        <w:rPr>
          <w:rFonts w:eastAsia="仿宋_GB2312"/>
          <w:color w:val="auto"/>
          <w:sz w:val="28"/>
          <w:szCs w:val="28"/>
          <w:u w:val="single"/>
        </w:rPr>
        <w:t>签名</w:t>
      </w:r>
      <w:r>
        <w:rPr>
          <w:rFonts w:eastAsia="仿宋_GB2312"/>
          <w:color w:val="auto"/>
          <w:kern w:val="0"/>
          <w:sz w:val="28"/>
          <w:szCs w:val="28"/>
          <w:u w:val="single"/>
          <w:shd w:val="clear" w:color="auto" w:fill="FFFFFF"/>
        </w:rPr>
        <w:t xml:space="preserve">   </w:t>
      </w:r>
      <w:r>
        <w:rPr>
          <w:rFonts w:eastAsia="仿宋_GB2312"/>
          <w:color w:val="auto"/>
          <w:kern w:val="0"/>
          <w:sz w:val="28"/>
          <w:szCs w:val="28"/>
          <w:shd w:val="clear" w:color="auto" w:fill="FFFFFF"/>
        </w:rPr>
        <w:t xml:space="preserve">                       </w:t>
      </w:r>
      <w:r>
        <w:rPr>
          <w:rFonts w:hint="eastAsia" w:eastAsia="仿宋_GB2312"/>
          <w:color w:val="auto"/>
          <w:kern w:val="0"/>
          <w:sz w:val="28"/>
          <w:szCs w:val="28"/>
          <w:shd w:val="clear" w:color="auto" w:fill="FFFFFF"/>
          <w:lang w:val="en-US" w:eastAsia="zh-CN"/>
        </w:rPr>
        <w:t xml:space="preserve">    </w:t>
      </w:r>
      <w:r>
        <w:rPr>
          <w:rFonts w:eastAsia="仿宋_GB2312"/>
          <w:color w:val="auto"/>
          <w:kern w:val="0"/>
          <w:sz w:val="28"/>
          <w:szCs w:val="28"/>
          <w:u w:val="single"/>
          <w:shd w:val="clear" w:color="auto" w:fill="FFFFFF"/>
        </w:rPr>
        <w:t xml:space="preserve">     年  月  日</w:t>
      </w:r>
    </w:p>
    <w:p>
      <w:pPr>
        <w:snapToGrid w:val="0"/>
        <w:jc w:val="left"/>
        <w:rPr>
          <w:rStyle w:val="11"/>
          <w:rFonts w:hint="eastAsia" w:ascii="黑体" w:hAnsi="黑体" w:eastAsia="黑体" w:cs="黑体"/>
          <w:color w:val="auto"/>
          <w:kern w:val="2"/>
          <w:sz w:val="21"/>
          <w:szCs w:val="21"/>
          <w:u w:val="none"/>
          <w:lang w:val="en-US" w:eastAsia="zh-CN" w:bidi="ar-SA"/>
        </w:rPr>
      </w:pPr>
      <w:r>
        <w:rPr>
          <w:rStyle w:val="11"/>
          <w:rFonts w:hint="eastAsia" w:ascii="黑体" w:hAnsi="黑体" w:eastAsia="黑体" w:cs="黑体"/>
          <w:color w:val="auto"/>
          <w:kern w:val="2"/>
          <w:sz w:val="21"/>
          <w:szCs w:val="21"/>
          <w:u w:val="none"/>
          <w:lang w:val="en-US" w:eastAsia="zh-CN" w:bidi="ar-SA"/>
        </w:rPr>
        <w:fldChar w:fldCharType="begin"/>
      </w:r>
      <w:r>
        <w:rPr>
          <w:rStyle w:val="11"/>
          <w:rFonts w:hint="eastAsia" w:ascii="黑体" w:hAnsi="黑体" w:eastAsia="黑体" w:cs="黑体"/>
          <w:color w:val="auto"/>
          <w:kern w:val="2"/>
          <w:sz w:val="21"/>
          <w:szCs w:val="21"/>
          <w:u w:val="none"/>
          <w:lang w:val="en-US" w:eastAsia="zh-CN" w:bidi="ar-SA"/>
        </w:rPr>
        <w:instrText xml:space="preserve"> HYPERLINK \l "其它文书" </w:instrText>
      </w:r>
      <w:r>
        <w:rPr>
          <w:rStyle w:val="11"/>
          <w:rFonts w:hint="eastAsia" w:ascii="黑体" w:hAnsi="黑体" w:eastAsia="黑体" w:cs="黑体"/>
          <w:color w:val="auto"/>
          <w:kern w:val="2"/>
          <w:sz w:val="21"/>
          <w:szCs w:val="21"/>
          <w:u w:val="none"/>
          <w:lang w:val="en-US" w:eastAsia="zh-CN" w:bidi="ar-SA"/>
        </w:rPr>
        <w:fldChar w:fldCharType="separate"/>
      </w:r>
      <w:r>
        <w:rPr>
          <w:rStyle w:val="11"/>
          <w:rFonts w:hint="eastAsia" w:ascii="黑体" w:hAnsi="黑体" w:eastAsia="黑体" w:cs="黑体"/>
          <w:color w:val="auto"/>
          <w:kern w:val="2"/>
          <w:sz w:val="21"/>
          <w:szCs w:val="21"/>
          <w:u w:val="none"/>
          <w:lang w:val="en-US" w:eastAsia="zh-CN" w:bidi="ar-SA"/>
        </w:rPr>
        <w:t>行政处罚文书格式</w:t>
      </w:r>
      <w:r>
        <w:rPr>
          <w:rStyle w:val="11"/>
          <w:rFonts w:hint="eastAsia" w:ascii="黑体" w:hAnsi="黑体" w:eastAsia="黑体" w:cs="黑体"/>
          <w:color w:val="auto"/>
          <w:kern w:val="2"/>
          <w:sz w:val="21"/>
          <w:szCs w:val="21"/>
          <w:u w:val="none"/>
          <w:lang w:val="en-US" w:eastAsia="zh-CN" w:bidi="ar-SA"/>
        </w:rPr>
        <w:fldChar w:fldCharType="end"/>
      </w:r>
      <w:r>
        <w:rPr>
          <w:rStyle w:val="11"/>
          <w:rFonts w:hint="eastAsia" w:ascii="黑体" w:hAnsi="黑体" w:eastAsia="黑体" w:cs="黑体"/>
          <w:color w:val="auto"/>
          <w:kern w:val="2"/>
          <w:sz w:val="21"/>
          <w:szCs w:val="21"/>
          <w:u w:val="none"/>
          <w:lang w:val="en-US" w:eastAsia="zh-CN" w:bidi="ar-SA"/>
        </w:rPr>
        <w:t>52：</w:t>
      </w:r>
    </w:p>
    <w:p>
      <w:pPr>
        <w:spacing w:after="287" w:afterLines="50" w:line="480" w:lineRule="exact"/>
        <w:jc w:val="center"/>
        <w:rPr>
          <w:rFonts w:eastAsia="仿宋_GB2312"/>
          <w:color w:val="auto"/>
          <w:szCs w:val="32"/>
        </w:rPr>
      </w:pPr>
      <w:bookmarkStart w:id="59" w:name="回避申请审查表"/>
      <w:r>
        <w:rPr>
          <w:rFonts w:eastAsia="方正小标宋简体"/>
          <w:color w:val="auto"/>
          <w:sz w:val="44"/>
          <w:szCs w:val="44"/>
        </w:rPr>
        <w:t>回避申请审查表</w:t>
      </w:r>
    </w:p>
    <w:bookmarkEnd w:id="59"/>
    <w:tbl>
      <w:tblPr>
        <w:tblStyle w:val="8"/>
        <w:tblW w:w="922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1417"/>
        <w:gridCol w:w="3260"/>
        <w:gridCol w:w="1310"/>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702" w:type="dxa"/>
            <w:noWrap w:val="0"/>
            <w:vAlign w:val="center"/>
          </w:tcPr>
          <w:p>
            <w:pPr>
              <w:snapToGrid w:val="0"/>
              <w:jc w:val="center"/>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案件名称</w:t>
            </w:r>
          </w:p>
        </w:tc>
        <w:tc>
          <w:tcPr>
            <w:tcW w:w="4677" w:type="dxa"/>
            <w:gridSpan w:val="2"/>
            <w:noWrap w:val="0"/>
            <w:vAlign w:val="center"/>
          </w:tcPr>
          <w:p>
            <w:pPr>
              <w:snapToGrid w:val="0"/>
              <w:jc w:val="center"/>
              <w:rPr>
                <w:rFonts w:hint="default" w:ascii="Times New Roman" w:hAnsi="Times New Roman" w:eastAsia="宋体" w:cs="Times New Roman"/>
                <w:color w:val="auto"/>
                <w:sz w:val="22"/>
              </w:rPr>
            </w:pPr>
          </w:p>
        </w:tc>
        <w:tc>
          <w:tcPr>
            <w:tcW w:w="1310" w:type="dxa"/>
            <w:noWrap w:val="0"/>
            <w:vAlign w:val="center"/>
          </w:tcPr>
          <w:p>
            <w:pPr>
              <w:snapToGrid w:val="0"/>
              <w:jc w:val="center"/>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立案日期</w:t>
            </w:r>
          </w:p>
        </w:tc>
        <w:tc>
          <w:tcPr>
            <w:tcW w:w="1531" w:type="dxa"/>
            <w:noWrap w:val="0"/>
            <w:vAlign w:val="center"/>
          </w:tcPr>
          <w:p>
            <w:pPr>
              <w:snapToGrid w:val="0"/>
              <w:jc w:val="center"/>
              <w:rPr>
                <w:rFonts w:hint="default" w:ascii="Times New Roman" w:hAnsi="Times New Roman" w:eastAsia="宋体" w:cs="Times New Roman"/>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702" w:type="dxa"/>
            <w:noWrap w:val="0"/>
            <w:vAlign w:val="center"/>
          </w:tcPr>
          <w:p>
            <w:pPr>
              <w:snapToGrid w:val="0"/>
              <w:jc w:val="center"/>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申请事项</w:t>
            </w:r>
          </w:p>
        </w:tc>
        <w:tc>
          <w:tcPr>
            <w:tcW w:w="7518" w:type="dxa"/>
            <w:gridSpan w:val="4"/>
            <w:noWrap w:val="0"/>
            <w:vAlign w:val="center"/>
          </w:tcPr>
          <w:p>
            <w:pPr>
              <w:snapToGrid w:val="0"/>
              <w:ind w:firstLine="220" w:firstLineChars="100"/>
              <w:jc w:val="center"/>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申请XXX、XXX、XXX回避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702" w:type="dxa"/>
            <w:vMerge w:val="restart"/>
            <w:noWrap w:val="0"/>
            <w:vAlign w:val="center"/>
          </w:tcPr>
          <w:p>
            <w:pPr>
              <w:snapToGrid w:val="0"/>
              <w:jc w:val="center"/>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申  请  人</w:t>
            </w:r>
          </w:p>
          <w:p>
            <w:pPr>
              <w:snapToGrid w:val="0"/>
              <w:jc w:val="center"/>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（法定代表人、负责人等）</w:t>
            </w:r>
          </w:p>
        </w:tc>
        <w:tc>
          <w:tcPr>
            <w:tcW w:w="1417" w:type="dxa"/>
            <w:noWrap w:val="0"/>
            <w:vAlign w:val="center"/>
          </w:tcPr>
          <w:p>
            <w:pPr>
              <w:snapToGrid w:val="0"/>
              <w:jc w:val="center"/>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姓名（名称）</w:t>
            </w:r>
          </w:p>
        </w:tc>
        <w:tc>
          <w:tcPr>
            <w:tcW w:w="3260" w:type="dxa"/>
            <w:noWrap w:val="0"/>
            <w:vAlign w:val="center"/>
          </w:tcPr>
          <w:p>
            <w:pPr>
              <w:snapToGrid w:val="0"/>
              <w:jc w:val="center"/>
              <w:rPr>
                <w:rFonts w:hint="default" w:ascii="Times New Roman" w:hAnsi="Times New Roman" w:eastAsia="宋体" w:cs="Times New Roman"/>
                <w:color w:val="auto"/>
                <w:sz w:val="22"/>
              </w:rPr>
            </w:pPr>
          </w:p>
        </w:tc>
        <w:tc>
          <w:tcPr>
            <w:tcW w:w="1310" w:type="dxa"/>
            <w:noWrap w:val="0"/>
            <w:vAlign w:val="center"/>
          </w:tcPr>
          <w:p>
            <w:pPr>
              <w:snapToGrid w:val="0"/>
              <w:jc w:val="center"/>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年     龄</w:t>
            </w:r>
          </w:p>
        </w:tc>
        <w:tc>
          <w:tcPr>
            <w:tcW w:w="1531" w:type="dxa"/>
            <w:noWrap w:val="0"/>
            <w:vAlign w:val="center"/>
          </w:tcPr>
          <w:p>
            <w:pPr>
              <w:snapToGrid w:val="0"/>
              <w:jc w:val="center"/>
              <w:rPr>
                <w:rFonts w:hint="default" w:ascii="Times New Roman" w:hAnsi="Times New Roman" w:eastAsia="宋体" w:cs="Times New Roman"/>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702" w:type="dxa"/>
            <w:vMerge w:val="continue"/>
            <w:noWrap w:val="0"/>
            <w:vAlign w:val="center"/>
          </w:tcPr>
          <w:p>
            <w:pPr>
              <w:snapToGrid w:val="0"/>
              <w:jc w:val="center"/>
              <w:rPr>
                <w:rFonts w:hint="default" w:ascii="Times New Roman" w:hAnsi="Times New Roman" w:eastAsia="宋体" w:cs="Times New Roman"/>
                <w:color w:val="auto"/>
                <w:sz w:val="22"/>
              </w:rPr>
            </w:pPr>
          </w:p>
        </w:tc>
        <w:tc>
          <w:tcPr>
            <w:tcW w:w="1417" w:type="dxa"/>
            <w:noWrap w:val="0"/>
            <w:vAlign w:val="center"/>
          </w:tcPr>
          <w:p>
            <w:pPr>
              <w:snapToGrid w:val="0"/>
              <w:jc w:val="center"/>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证件类型</w:t>
            </w:r>
          </w:p>
          <w:p>
            <w:pPr>
              <w:snapToGrid w:val="0"/>
              <w:jc w:val="center"/>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及 号 码</w:t>
            </w:r>
          </w:p>
        </w:tc>
        <w:tc>
          <w:tcPr>
            <w:tcW w:w="3260" w:type="dxa"/>
            <w:noWrap w:val="0"/>
            <w:vAlign w:val="center"/>
          </w:tcPr>
          <w:p>
            <w:pPr>
              <w:snapToGrid w:val="0"/>
              <w:jc w:val="center"/>
              <w:rPr>
                <w:rFonts w:hint="default" w:ascii="Times New Roman" w:hAnsi="Times New Roman" w:eastAsia="宋体" w:cs="Times New Roman"/>
                <w:color w:val="auto"/>
                <w:sz w:val="22"/>
              </w:rPr>
            </w:pPr>
          </w:p>
        </w:tc>
        <w:tc>
          <w:tcPr>
            <w:tcW w:w="1310" w:type="dxa"/>
            <w:noWrap w:val="0"/>
            <w:vAlign w:val="center"/>
          </w:tcPr>
          <w:p>
            <w:pPr>
              <w:snapToGrid w:val="0"/>
              <w:jc w:val="center"/>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联系电话</w:t>
            </w:r>
          </w:p>
        </w:tc>
        <w:tc>
          <w:tcPr>
            <w:tcW w:w="1531" w:type="dxa"/>
            <w:noWrap w:val="0"/>
            <w:vAlign w:val="center"/>
          </w:tcPr>
          <w:p>
            <w:pPr>
              <w:snapToGrid w:val="0"/>
              <w:jc w:val="center"/>
              <w:rPr>
                <w:rFonts w:hint="default" w:ascii="Times New Roman" w:hAnsi="Times New Roman" w:eastAsia="宋体" w:cs="Times New Roman"/>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702" w:type="dxa"/>
            <w:vMerge w:val="continue"/>
            <w:noWrap w:val="0"/>
            <w:vAlign w:val="center"/>
          </w:tcPr>
          <w:p>
            <w:pPr>
              <w:snapToGrid w:val="0"/>
              <w:jc w:val="center"/>
              <w:rPr>
                <w:rFonts w:hint="default" w:ascii="Times New Roman" w:hAnsi="Times New Roman" w:eastAsia="宋体" w:cs="Times New Roman"/>
                <w:color w:val="auto"/>
                <w:sz w:val="22"/>
              </w:rPr>
            </w:pPr>
          </w:p>
        </w:tc>
        <w:tc>
          <w:tcPr>
            <w:tcW w:w="1417" w:type="dxa"/>
            <w:noWrap w:val="0"/>
            <w:vAlign w:val="center"/>
          </w:tcPr>
          <w:p>
            <w:pPr>
              <w:snapToGrid w:val="0"/>
              <w:jc w:val="center"/>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工作单位</w:t>
            </w:r>
          </w:p>
        </w:tc>
        <w:tc>
          <w:tcPr>
            <w:tcW w:w="3260" w:type="dxa"/>
            <w:noWrap w:val="0"/>
            <w:vAlign w:val="center"/>
          </w:tcPr>
          <w:p>
            <w:pPr>
              <w:snapToGrid w:val="0"/>
              <w:jc w:val="center"/>
              <w:rPr>
                <w:rFonts w:hint="default" w:ascii="Times New Roman" w:hAnsi="Times New Roman" w:eastAsia="宋体" w:cs="Times New Roman"/>
                <w:color w:val="auto"/>
                <w:sz w:val="22"/>
              </w:rPr>
            </w:pPr>
          </w:p>
        </w:tc>
        <w:tc>
          <w:tcPr>
            <w:tcW w:w="1310" w:type="dxa"/>
            <w:noWrap w:val="0"/>
            <w:vAlign w:val="center"/>
          </w:tcPr>
          <w:p>
            <w:pPr>
              <w:snapToGrid w:val="0"/>
              <w:jc w:val="center"/>
              <w:rPr>
                <w:rFonts w:hint="default" w:ascii="Times New Roman" w:hAnsi="Times New Roman" w:eastAsia="宋体" w:cs="Times New Roman"/>
                <w:color w:val="auto"/>
                <w:spacing w:val="0"/>
                <w:sz w:val="22"/>
              </w:rPr>
            </w:pPr>
            <w:r>
              <w:rPr>
                <w:rFonts w:hint="default" w:ascii="Times New Roman" w:hAnsi="Times New Roman" w:eastAsia="宋体" w:cs="Times New Roman"/>
                <w:color w:val="auto"/>
                <w:spacing w:val="0"/>
                <w:sz w:val="22"/>
              </w:rPr>
              <w:t>与本案件</w:t>
            </w:r>
          </w:p>
          <w:p>
            <w:pPr>
              <w:snapToGrid w:val="0"/>
              <w:jc w:val="center"/>
              <w:rPr>
                <w:rFonts w:hint="default" w:ascii="Times New Roman" w:hAnsi="Times New Roman" w:eastAsia="宋体" w:cs="Times New Roman"/>
                <w:color w:val="auto"/>
                <w:spacing w:val="0"/>
                <w:sz w:val="22"/>
              </w:rPr>
            </w:pPr>
            <w:r>
              <w:rPr>
                <w:rFonts w:hint="default" w:ascii="Times New Roman" w:hAnsi="Times New Roman" w:eastAsia="宋体" w:cs="Times New Roman"/>
                <w:color w:val="auto"/>
                <w:spacing w:val="0"/>
                <w:sz w:val="22"/>
              </w:rPr>
              <w:t>关</w:t>
            </w:r>
            <w:r>
              <w:rPr>
                <w:rFonts w:hint="eastAsia" w:ascii="Times New Roman" w:hAnsi="Times New Roman" w:eastAsia="宋体" w:cs="Times New Roman"/>
                <w:color w:val="auto"/>
                <w:spacing w:val="0"/>
                <w:sz w:val="22"/>
                <w:lang w:val="en-US" w:eastAsia="zh-CN"/>
              </w:rPr>
              <w:t xml:space="preserve">    </w:t>
            </w:r>
            <w:r>
              <w:rPr>
                <w:rFonts w:hint="default" w:ascii="Times New Roman" w:hAnsi="Times New Roman" w:eastAsia="宋体" w:cs="Times New Roman"/>
                <w:color w:val="auto"/>
                <w:spacing w:val="0"/>
                <w:sz w:val="22"/>
              </w:rPr>
              <w:t>系</w:t>
            </w:r>
          </w:p>
        </w:tc>
        <w:tc>
          <w:tcPr>
            <w:tcW w:w="1531" w:type="dxa"/>
            <w:noWrap w:val="0"/>
            <w:vAlign w:val="center"/>
          </w:tcPr>
          <w:p>
            <w:pPr>
              <w:snapToGrid w:val="0"/>
              <w:jc w:val="center"/>
              <w:rPr>
                <w:rFonts w:hint="default" w:ascii="Times New Roman" w:hAnsi="Times New Roman" w:eastAsia="宋体" w:cs="Times New Roman"/>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702" w:type="dxa"/>
            <w:vMerge w:val="continue"/>
            <w:noWrap w:val="0"/>
            <w:vAlign w:val="center"/>
          </w:tcPr>
          <w:p>
            <w:pPr>
              <w:snapToGrid w:val="0"/>
              <w:jc w:val="center"/>
              <w:rPr>
                <w:rFonts w:hint="default" w:ascii="Times New Roman" w:hAnsi="Times New Roman" w:eastAsia="宋体" w:cs="Times New Roman"/>
                <w:color w:val="auto"/>
                <w:sz w:val="22"/>
              </w:rPr>
            </w:pPr>
          </w:p>
        </w:tc>
        <w:tc>
          <w:tcPr>
            <w:tcW w:w="1417" w:type="dxa"/>
            <w:noWrap w:val="0"/>
            <w:vAlign w:val="center"/>
          </w:tcPr>
          <w:p>
            <w:pPr>
              <w:snapToGrid w:val="0"/>
              <w:jc w:val="center"/>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住（地）址</w:t>
            </w:r>
          </w:p>
        </w:tc>
        <w:tc>
          <w:tcPr>
            <w:tcW w:w="6101" w:type="dxa"/>
            <w:gridSpan w:val="3"/>
            <w:noWrap w:val="0"/>
            <w:vAlign w:val="center"/>
          </w:tcPr>
          <w:p>
            <w:pPr>
              <w:snapToGrid w:val="0"/>
              <w:jc w:val="center"/>
              <w:rPr>
                <w:rFonts w:hint="default" w:ascii="Times New Roman" w:hAnsi="Times New Roman" w:eastAsia="宋体" w:cs="Times New Roman"/>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trPr>
        <w:tc>
          <w:tcPr>
            <w:tcW w:w="1702" w:type="dxa"/>
            <w:noWrap w:val="0"/>
            <w:vAlign w:val="center"/>
          </w:tcPr>
          <w:p>
            <w:pPr>
              <w:snapToGrid w:val="0"/>
              <w:jc w:val="center"/>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申请回避</w:t>
            </w:r>
          </w:p>
          <w:p>
            <w:pPr>
              <w:snapToGrid w:val="0"/>
              <w:jc w:val="center"/>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的 理 由</w:t>
            </w:r>
          </w:p>
        </w:tc>
        <w:tc>
          <w:tcPr>
            <w:tcW w:w="7518" w:type="dxa"/>
            <w:gridSpan w:val="4"/>
            <w:noWrap w:val="0"/>
            <w:vAlign w:val="center"/>
          </w:tcPr>
          <w:p>
            <w:pPr>
              <w:snapToGrid w:val="0"/>
              <w:jc w:val="center"/>
              <w:rPr>
                <w:rFonts w:hint="default" w:ascii="Times New Roman" w:hAnsi="Times New Roman" w:eastAsia="宋体" w:cs="Times New Roman"/>
                <w:color w:val="auto"/>
                <w:sz w:val="22"/>
              </w:rPr>
            </w:pPr>
          </w:p>
          <w:p>
            <w:pPr>
              <w:snapToGrid w:val="0"/>
              <w:jc w:val="center"/>
              <w:rPr>
                <w:rFonts w:hint="default" w:ascii="Times New Roman" w:hAnsi="Times New Roman" w:eastAsia="宋体" w:cs="Times New Roman"/>
                <w:color w:val="auto"/>
                <w:sz w:val="22"/>
              </w:rPr>
            </w:pPr>
          </w:p>
          <w:p>
            <w:pPr>
              <w:snapToGrid w:val="0"/>
              <w:jc w:val="center"/>
              <w:rPr>
                <w:rFonts w:hint="default" w:ascii="Times New Roman" w:hAnsi="Times New Roman" w:eastAsia="宋体" w:cs="Times New Roman"/>
                <w:color w:val="auto"/>
                <w:sz w:val="22"/>
              </w:rPr>
            </w:pPr>
          </w:p>
          <w:p>
            <w:pPr>
              <w:snapToGrid w:val="0"/>
              <w:jc w:val="center"/>
              <w:rPr>
                <w:rFonts w:hint="default" w:ascii="Times New Roman" w:hAnsi="Times New Roman" w:eastAsia="宋体" w:cs="Times New Roman"/>
                <w:color w:val="auto"/>
                <w:sz w:val="22"/>
              </w:rPr>
            </w:pPr>
          </w:p>
          <w:p>
            <w:pPr>
              <w:snapToGrid w:val="0"/>
              <w:jc w:val="center"/>
              <w:rPr>
                <w:rFonts w:hint="default" w:ascii="Times New Roman" w:hAnsi="Times New Roman" w:eastAsia="宋体" w:cs="Times New Roman"/>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1702" w:type="dxa"/>
            <w:noWrap w:val="0"/>
            <w:vAlign w:val="center"/>
          </w:tcPr>
          <w:p>
            <w:pPr>
              <w:snapToGrid w:val="0"/>
              <w:jc w:val="center"/>
              <w:rPr>
                <w:rFonts w:hint="eastAsia" w:ascii="Times New Roman" w:hAnsi="Times New Roman" w:eastAsia="宋体" w:cs="Times New Roman"/>
                <w:color w:val="auto"/>
                <w:sz w:val="22"/>
                <w:lang w:eastAsia="zh-CN"/>
              </w:rPr>
            </w:pPr>
            <w:r>
              <w:rPr>
                <w:rFonts w:hint="eastAsia" w:ascii="Times New Roman" w:hAnsi="Times New Roman" w:eastAsia="宋体" w:cs="Times New Roman"/>
                <w:color w:val="auto"/>
                <w:sz w:val="22"/>
                <w:lang w:eastAsia="zh-CN"/>
              </w:rPr>
              <w:t>承办机构</w:t>
            </w:r>
          </w:p>
          <w:p>
            <w:pPr>
              <w:snapToGrid w:val="0"/>
              <w:jc w:val="center"/>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审查意见</w:t>
            </w:r>
          </w:p>
        </w:tc>
        <w:tc>
          <w:tcPr>
            <w:tcW w:w="7518" w:type="dxa"/>
            <w:gridSpan w:val="4"/>
            <w:noWrap w:val="0"/>
            <w:vAlign w:val="center"/>
          </w:tcPr>
          <w:p>
            <w:pPr>
              <w:snapToGrid w:val="0"/>
              <w:ind w:right="424"/>
              <w:jc w:val="center"/>
              <w:rPr>
                <w:rFonts w:hint="default" w:ascii="Times New Roman" w:hAnsi="Times New Roman" w:eastAsia="宋体" w:cs="Times New Roman"/>
                <w:color w:val="auto"/>
                <w:sz w:val="22"/>
              </w:rPr>
            </w:pPr>
          </w:p>
          <w:p>
            <w:pPr>
              <w:snapToGrid w:val="0"/>
              <w:ind w:right="424"/>
              <w:jc w:val="center"/>
              <w:rPr>
                <w:rFonts w:hint="default" w:ascii="Times New Roman" w:hAnsi="Times New Roman" w:eastAsia="宋体" w:cs="Times New Roman"/>
                <w:color w:val="auto"/>
                <w:sz w:val="22"/>
              </w:rPr>
            </w:pPr>
          </w:p>
          <w:p>
            <w:pPr>
              <w:snapToGrid w:val="0"/>
              <w:ind w:right="424"/>
              <w:jc w:val="center"/>
              <w:rPr>
                <w:rFonts w:hint="default" w:ascii="Times New Roman" w:hAnsi="Times New Roman" w:eastAsia="宋体" w:cs="Times New Roman"/>
                <w:color w:val="auto"/>
                <w:sz w:val="22"/>
              </w:rPr>
            </w:pPr>
          </w:p>
          <w:p>
            <w:pPr>
              <w:snapToGrid w:val="0"/>
              <w:ind w:right="424"/>
              <w:jc w:val="center"/>
              <w:rPr>
                <w:rFonts w:hint="default" w:ascii="Times New Roman" w:hAnsi="Times New Roman" w:eastAsia="宋体" w:cs="Times New Roman"/>
                <w:color w:val="auto"/>
                <w:sz w:val="22"/>
              </w:rPr>
            </w:pPr>
          </w:p>
          <w:p>
            <w:pPr>
              <w:snapToGrid w:val="0"/>
              <w:jc w:val="center"/>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签名（盖章）：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7" w:hRule="atLeast"/>
        </w:trPr>
        <w:tc>
          <w:tcPr>
            <w:tcW w:w="1702" w:type="dxa"/>
            <w:noWrap w:val="0"/>
            <w:vAlign w:val="center"/>
          </w:tcPr>
          <w:p>
            <w:pPr>
              <w:snapToGrid w:val="0"/>
              <w:jc w:val="center"/>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行政机关</w:t>
            </w:r>
          </w:p>
          <w:p>
            <w:pPr>
              <w:snapToGrid w:val="0"/>
              <w:jc w:val="center"/>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负</w:t>
            </w:r>
            <w:r>
              <w:rPr>
                <w:rFonts w:hint="eastAsia" w:ascii="Times New Roman" w:hAnsi="Times New Roman" w:eastAsia="宋体" w:cs="Times New Roman"/>
                <w:color w:val="auto"/>
                <w:sz w:val="22"/>
                <w:lang w:val="en-US" w:eastAsia="zh-CN"/>
              </w:rPr>
              <w:t xml:space="preserve"> </w:t>
            </w:r>
            <w:r>
              <w:rPr>
                <w:rFonts w:hint="default" w:ascii="Times New Roman" w:hAnsi="Times New Roman" w:eastAsia="宋体" w:cs="Times New Roman"/>
                <w:color w:val="auto"/>
                <w:sz w:val="22"/>
              </w:rPr>
              <w:t>责</w:t>
            </w:r>
            <w:r>
              <w:rPr>
                <w:rFonts w:hint="eastAsia" w:ascii="Times New Roman" w:hAnsi="Times New Roman" w:eastAsia="宋体" w:cs="Times New Roman"/>
                <w:color w:val="auto"/>
                <w:sz w:val="22"/>
                <w:lang w:val="en-US" w:eastAsia="zh-CN"/>
              </w:rPr>
              <w:t xml:space="preserve"> </w:t>
            </w:r>
            <w:r>
              <w:rPr>
                <w:rFonts w:hint="default" w:ascii="Times New Roman" w:hAnsi="Times New Roman" w:eastAsia="宋体" w:cs="Times New Roman"/>
                <w:color w:val="auto"/>
                <w:sz w:val="22"/>
              </w:rPr>
              <w:t>人</w:t>
            </w:r>
          </w:p>
          <w:p>
            <w:pPr>
              <w:snapToGrid w:val="0"/>
              <w:jc w:val="center"/>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审批意见</w:t>
            </w:r>
          </w:p>
        </w:tc>
        <w:tc>
          <w:tcPr>
            <w:tcW w:w="7518" w:type="dxa"/>
            <w:gridSpan w:val="4"/>
            <w:noWrap w:val="0"/>
            <w:vAlign w:val="center"/>
          </w:tcPr>
          <w:p>
            <w:pPr>
              <w:snapToGrid w:val="0"/>
              <w:ind w:right="424"/>
              <w:jc w:val="center"/>
              <w:rPr>
                <w:rFonts w:hint="default" w:ascii="Times New Roman" w:hAnsi="Times New Roman" w:eastAsia="宋体" w:cs="Times New Roman"/>
                <w:color w:val="auto"/>
                <w:sz w:val="22"/>
              </w:rPr>
            </w:pPr>
          </w:p>
          <w:p>
            <w:pPr>
              <w:snapToGrid w:val="0"/>
              <w:ind w:right="424"/>
              <w:jc w:val="center"/>
              <w:rPr>
                <w:rFonts w:hint="default" w:ascii="Times New Roman" w:hAnsi="Times New Roman" w:eastAsia="宋体" w:cs="Times New Roman"/>
                <w:color w:val="auto"/>
                <w:sz w:val="22"/>
              </w:rPr>
            </w:pPr>
          </w:p>
          <w:p>
            <w:pPr>
              <w:snapToGrid w:val="0"/>
              <w:ind w:right="424"/>
              <w:jc w:val="center"/>
              <w:rPr>
                <w:rFonts w:hint="default" w:ascii="Times New Roman" w:hAnsi="Times New Roman" w:eastAsia="宋体" w:cs="Times New Roman"/>
                <w:color w:val="auto"/>
                <w:sz w:val="22"/>
              </w:rPr>
            </w:pPr>
          </w:p>
          <w:p>
            <w:pPr>
              <w:snapToGrid w:val="0"/>
              <w:ind w:right="424"/>
              <w:jc w:val="center"/>
              <w:rPr>
                <w:rFonts w:hint="default" w:ascii="Times New Roman" w:hAnsi="Times New Roman" w:eastAsia="宋体" w:cs="Times New Roman"/>
                <w:color w:val="auto"/>
                <w:sz w:val="22"/>
              </w:rPr>
            </w:pPr>
          </w:p>
          <w:p>
            <w:pPr>
              <w:snapToGrid w:val="0"/>
              <w:ind w:right="424"/>
              <w:jc w:val="center"/>
              <w:rPr>
                <w:rFonts w:hint="default" w:ascii="Times New Roman" w:hAnsi="Times New Roman" w:eastAsia="宋体" w:cs="Times New Roman"/>
                <w:color w:val="auto"/>
                <w:sz w:val="22"/>
              </w:rPr>
            </w:pPr>
          </w:p>
          <w:p>
            <w:pPr>
              <w:snapToGrid w:val="0"/>
              <w:ind w:right="424"/>
              <w:jc w:val="center"/>
              <w:rPr>
                <w:rFonts w:hint="default" w:ascii="Times New Roman" w:hAnsi="Times New Roman" w:eastAsia="宋体" w:cs="Times New Roman"/>
                <w:color w:val="auto"/>
                <w:sz w:val="22"/>
              </w:rPr>
            </w:pPr>
          </w:p>
          <w:p>
            <w:pPr>
              <w:snapToGrid w:val="0"/>
              <w:jc w:val="center"/>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签名（盖章）：                          年   月   日</w:t>
            </w:r>
          </w:p>
        </w:tc>
      </w:tr>
    </w:tbl>
    <w:p>
      <w:pPr>
        <w:snapToGrid w:val="0"/>
        <w:jc w:val="left"/>
        <w:rPr>
          <w:rStyle w:val="11"/>
          <w:rFonts w:hint="eastAsia" w:ascii="黑体" w:hAnsi="黑体" w:eastAsia="黑体" w:cs="黑体"/>
          <w:color w:val="auto"/>
          <w:kern w:val="2"/>
          <w:sz w:val="21"/>
          <w:szCs w:val="21"/>
          <w:u w:val="none"/>
          <w:lang w:val="en-US" w:eastAsia="zh-CN" w:bidi="ar-SA"/>
        </w:rPr>
      </w:pPr>
    </w:p>
    <w:p>
      <w:pPr>
        <w:snapToGrid w:val="0"/>
        <w:jc w:val="left"/>
        <w:rPr>
          <w:rStyle w:val="11"/>
          <w:rFonts w:hint="eastAsia" w:ascii="黑体" w:hAnsi="黑体" w:eastAsia="黑体" w:cs="黑体"/>
          <w:color w:val="auto"/>
          <w:kern w:val="2"/>
          <w:sz w:val="21"/>
          <w:szCs w:val="21"/>
          <w:u w:val="none"/>
          <w:lang w:val="en-US" w:eastAsia="zh-CN" w:bidi="ar-SA"/>
        </w:rPr>
      </w:pPr>
      <w:r>
        <w:rPr>
          <w:rStyle w:val="11"/>
          <w:rFonts w:hint="eastAsia" w:ascii="黑体" w:hAnsi="黑体" w:eastAsia="黑体" w:cs="黑体"/>
          <w:color w:val="auto"/>
          <w:kern w:val="2"/>
          <w:sz w:val="21"/>
          <w:szCs w:val="21"/>
          <w:u w:val="none"/>
          <w:lang w:val="en-US" w:eastAsia="zh-CN" w:bidi="ar-SA"/>
        </w:rPr>
        <w:fldChar w:fldCharType="begin"/>
      </w:r>
      <w:r>
        <w:rPr>
          <w:rStyle w:val="11"/>
          <w:rFonts w:hint="eastAsia" w:ascii="黑体" w:hAnsi="黑体" w:eastAsia="黑体" w:cs="黑体"/>
          <w:color w:val="auto"/>
          <w:kern w:val="2"/>
          <w:sz w:val="21"/>
          <w:szCs w:val="21"/>
          <w:u w:val="none"/>
          <w:lang w:val="en-US" w:eastAsia="zh-CN" w:bidi="ar-SA"/>
        </w:rPr>
        <w:instrText xml:space="preserve"> HYPERLINK \l "其它文书" </w:instrText>
      </w:r>
      <w:r>
        <w:rPr>
          <w:rStyle w:val="11"/>
          <w:rFonts w:hint="eastAsia" w:ascii="黑体" w:hAnsi="黑体" w:eastAsia="黑体" w:cs="黑体"/>
          <w:color w:val="auto"/>
          <w:kern w:val="2"/>
          <w:sz w:val="21"/>
          <w:szCs w:val="21"/>
          <w:u w:val="none"/>
          <w:lang w:val="en-US" w:eastAsia="zh-CN" w:bidi="ar-SA"/>
        </w:rPr>
        <w:fldChar w:fldCharType="separate"/>
      </w:r>
      <w:r>
        <w:rPr>
          <w:rStyle w:val="11"/>
          <w:rFonts w:hint="eastAsia" w:ascii="黑体" w:hAnsi="黑体" w:eastAsia="黑体" w:cs="黑体"/>
          <w:color w:val="auto"/>
          <w:kern w:val="2"/>
          <w:sz w:val="21"/>
          <w:szCs w:val="21"/>
          <w:u w:val="none"/>
          <w:lang w:val="en-US" w:eastAsia="zh-CN" w:bidi="ar-SA"/>
        </w:rPr>
        <w:t>行政处罚文书格式</w:t>
      </w:r>
      <w:r>
        <w:rPr>
          <w:rStyle w:val="11"/>
          <w:rFonts w:hint="eastAsia" w:ascii="黑体" w:hAnsi="黑体" w:eastAsia="黑体" w:cs="黑体"/>
          <w:color w:val="auto"/>
          <w:kern w:val="2"/>
          <w:sz w:val="21"/>
          <w:szCs w:val="21"/>
          <w:u w:val="none"/>
          <w:lang w:val="en-US" w:eastAsia="zh-CN" w:bidi="ar-SA"/>
        </w:rPr>
        <w:fldChar w:fldCharType="end"/>
      </w:r>
      <w:r>
        <w:rPr>
          <w:rStyle w:val="11"/>
          <w:rFonts w:hint="eastAsia" w:ascii="黑体" w:hAnsi="黑体" w:eastAsia="黑体" w:cs="黑体"/>
          <w:color w:val="auto"/>
          <w:kern w:val="2"/>
          <w:sz w:val="21"/>
          <w:szCs w:val="21"/>
          <w:u w:val="none"/>
          <w:lang w:val="en-US" w:eastAsia="zh-CN" w:bidi="ar-SA"/>
        </w:rPr>
        <w:t>53：</w:t>
      </w:r>
    </w:p>
    <w:p>
      <w:pPr>
        <w:keepNext w:val="0"/>
        <w:keepLines w:val="0"/>
        <w:pageBreakBefore w:val="0"/>
        <w:widowControl w:val="0"/>
        <w:kinsoku/>
        <w:wordWrap/>
        <w:overflowPunct/>
        <w:topLinePunct w:val="0"/>
        <w:autoSpaceDE/>
        <w:autoSpaceDN/>
        <w:bidi w:val="0"/>
        <w:adjustRightInd/>
        <w:snapToGrid/>
        <w:spacing w:before="260" w:after="260" w:line="640" w:lineRule="exact"/>
        <w:jc w:val="center"/>
        <w:textAlignment w:val="auto"/>
        <w:rPr>
          <w:rFonts w:eastAsia="仿宋_GB2312"/>
          <w:color w:val="auto"/>
          <w:szCs w:val="32"/>
        </w:rPr>
      </w:pPr>
      <w:bookmarkStart w:id="60" w:name="不予回避决定书"/>
      <w:r>
        <w:rPr>
          <w:rFonts w:hint="eastAsia" w:eastAsia="方正小标宋简体"/>
          <w:color w:val="auto"/>
          <w:sz w:val="44"/>
          <w:szCs w:val="44"/>
          <w:lang w:val="en-US" w:eastAsia="zh-CN"/>
        </w:rPr>
        <w:fldChar w:fldCharType="begin"/>
      </w:r>
      <w:r>
        <w:rPr>
          <w:rFonts w:hint="eastAsia" w:eastAsia="方正小标宋简体"/>
          <w:color w:val="auto"/>
          <w:sz w:val="44"/>
          <w:szCs w:val="44"/>
          <w:lang w:val="en-US" w:eastAsia="zh-CN"/>
        </w:rPr>
        <w:instrText xml:space="preserve"> HYPERLINK \l "回避决定书" </w:instrText>
      </w:r>
      <w:r>
        <w:rPr>
          <w:rFonts w:hint="eastAsia" w:eastAsia="方正小标宋简体"/>
          <w:color w:val="auto"/>
          <w:sz w:val="44"/>
          <w:szCs w:val="44"/>
          <w:lang w:val="en-US" w:eastAsia="zh-CN"/>
        </w:rPr>
        <w:fldChar w:fldCharType="separate"/>
      </w:r>
      <w:r>
        <w:rPr>
          <w:rFonts w:hint="eastAsia" w:eastAsia="方正小标宋简体"/>
          <w:color w:val="auto"/>
          <w:sz w:val="44"/>
          <w:szCs w:val="44"/>
          <w:lang w:val="en-US" w:eastAsia="zh-CN"/>
        </w:rPr>
        <w:t>回避/不予回避决定书</w:t>
      </w:r>
      <w:r>
        <w:rPr>
          <w:rFonts w:hint="eastAsia" w:eastAsia="方正小标宋简体"/>
          <w:color w:val="auto"/>
          <w:sz w:val="44"/>
          <w:szCs w:val="44"/>
          <w:lang w:val="en-US" w:eastAsia="zh-CN"/>
        </w:rPr>
        <w:fldChar w:fldCharType="end"/>
      </w:r>
    </w:p>
    <w:bookmarkEnd w:id="60"/>
    <w:p>
      <w:pPr>
        <w:keepNext w:val="0"/>
        <w:keepLines w:val="0"/>
        <w:pageBreakBefore w:val="0"/>
        <w:widowControl w:val="0"/>
        <w:kinsoku/>
        <w:wordWrap/>
        <w:overflowPunct/>
        <w:topLinePunct w:val="0"/>
        <w:autoSpaceDE/>
        <w:autoSpaceDN/>
        <w:bidi w:val="0"/>
        <w:adjustRightInd/>
        <w:snapToGrid/>
        <w:spacing w:line="560" w:lineRule="exact"/>
        <w:ind w:right="210" w:rightChars="100"/>
        <w:jc w:val="right"/>
        <w:textAlignment w:val="auto"/>
        <w:rPr>
          <w:rFonts w:hint="eastAsia" w:ascii="仿宋_GB2312" w:eastAsia="仿宋_GB2312"/>
          <w:sz w:val="32"/>
          <w:szCs w:val="32"/>
          <w:lang w:eastAsia="zh-CN"/>
        </w:rPr>
      </w:pPr>
      <w:r>
        <w:rPr>
          <w:rFonts w:hint="eastAsia" w:ascii="仿宋_GB2312" w:eastAsia="仿宋_GB2312"/>
          <w:sz w:val="32"/>
          <w:szCs w:val="32"/>
        </w:rPr>
        <w:t>沈商务罚</w:t>
      </w:r>
      <w:r>
        <w:rPr>
          <w:rFonts w:hint="eastAsia" w:ascii="仿宋_GB2312" w:eastAsia="仿宋_GB2312"/>
          <w:sz w:val="32"/>
          <w:szCs w:val="32"/>
          <w:lang w:eastAsia="zh-CN"/>
        </w:rPr>
        <w:t>回</w:t>
      </w:r>
      <w:r>
        <w:rPr>
          <w:rFonts w:hint="eastAsia" w:ascii="仿宋_GB2312" w:eastAsia="仿宋_GB2312"/>
          <w:sz w:val="32"/>
          <w:szCs w:val="32"/>
        </w:rPr>
        <w:t>决</w:t>
      </w:r>
      <w:r>
        <w:rPr>
          <w:rFonts w:hint="eastAsia" w:ascii="仿宋_GB2312" w:eastAsia="仿宋_GB2312"/>
          <w:sz w:val="32"/>
          <w:szCs w:val="32"/>
          <w:lang w:eastAsia="zh-CN"/>
        </w:rPr>
        <w:t>字〔</w:t>
      </w:r>
      <w:r>
        <w:rPr>
          <w:rFonts w:hint="eastAsia" w:ascii="仿宋_GB2312" w:eastAsia="仿宋_GB2312"/>
          <w:sz w:val="32"/>
          <w:szCs w:val="32"/>
        </w:rPr>
        <w:t xml:space="preserve">   </w:t>
      </w:r>
      <w:r>
        <w:rPr>
          <w:rFonts w:hint="eastAsia" w:ascii="仿宋_GB2312" w:eastAsia="仿宋_GB2312"/>
          <w:sz w:val="32"/>
          <w:szCs w:val="32"/>
          <w:lang w:eastAsia="zh-CN"/>
        </w:rPr>
        <w:t>〕第</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 xml:space="preserve"> 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lang w:eastAsia="zh-CN"/>
        </w:rPr>
        <w:t>申请</w:t>
      </w:r>
      <w:r>
        <w:rPr>
          <w:rFonts w:hint="eastAsia" w:ascii="仿宋_GB2312" w:eastAsia="仿宋_GB2312"/>
          <w:sz w:val="32"/>
          <w:szCs w:val="32"/>
        </w:rPr>
        <w:t>人：</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lang w:eastAsia="zh-CN"/>
        </w:rPr>
        <w:t>身份证号或统一社会信用代码：</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u w:val="single"/>
          <w:lang w:val="en-US" w:eastAsia="zh-CN"/>
        </w:rPr>
      </w:pPr>
      <w:r>
        <w:rPr>
          <w:rFonts w:hint="eastAsia" w:ascii="仿宋_GB2312" w:eastAsia="仿宋_GB2312"/>
          <w:sz w:val="32"/>
          <w:szCs w:val="32"/>
          <w:u w:val="none"/>
          <w:lang w:val="en-US" w:eastAsia="zh-CN"/>
        </w:rPr>
        <w:t>住（地）址：</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为由提出要求</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案</w:t>
      </w:r>
      <w:r>
        <w:rPr>
          <w:rFonts w:hint="eastAsia" w:ascii="仿宋_GB2312" w:hAnsi="仿宋_GB2312" w:eastAsia="仿宋_GB2312" w:cs="仿宋_GB2312"/>
          <w:sz w:val="32"/>
          <w:szCs w:val="32"/>
          <w:lang w:eastAsia="zh-CN"/>
        </w:rPr>
        <w:t>，办理中的被申请人</w:t>
      </w:r>
      <w:r>
        <w:rPr>
          <w:rFonts w:hint="eastAsia" w:ascii="仿宋_GB2312" w:hAnsi="仿宋_GB2312" w:eastAsia="仿宋_GB2312" w:cs="仿宋_GB2312"/>
          <w:sz w:val="32"/>
          <w:szCs w:val="32"/>
          <w:u w:val="single"/>
          <w:lang w:eastAsia="zh-CN"/>
        </w:rPr>
        <w:t>（案件承办人或听证人）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回避的申请，经审查，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符合《</w:t>
      </w:r>
      <w:r>
        <w:rPr>
          <w:rFonts w:hint="eastAsia" w:ascii="仿宋_GB2312" w:hAnsi="仿宋_GB2312" w:eastAsia="仿宋_GB2312" w:cs="仿宋_GB2312"/>
          <w:sz w:val="32"/>
          <w:szCs w:val="32"/>
          <w:lang w:val="en-US" w:eastAsia="zh-CN"/>
        </w:rPr>
        <w:t>中华人民共和国行政处罚法</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四十三</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第</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款规定的情形，决定</w:t>
      </w:r>
      <w:r>
        <w:rPr>
          <w:rFonts w:hint="eastAsia" w:ascii="仿宋_GB2312" w:hAnsi="仿宋_GB2312" w:eastAsia="仿宋_GB2312" w:cs="仿宋_GB2312"/>
          <w:sz w:val="32"/>
          <w:szCs w:val="32"/>
          <w:lang w:eastAsia="zh-CN"/>
        </w:rPr>
        <w:t>采纳</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驳回申请人的回避申请</w:t>
      </w:r>
      <w:r>
        <w:rPr>
          <w:rFonts w:hint="eastAsia" w:ascii="仿宋_GB2312" w:hAnsi="仿宋_GB2312" w:eastAsia="仿宋_GB2312" w:cs="仿宋_GB2312"/>
          <w:sz w:val="32"/>
          <w:szCs w:val="32"/>
          <w:lang w:eastAsia="zh-CN"/>
        </w:rPr>
        <w:t>，被申请人回避</w:t>
      </w:r>
      <w:r>
        <w:rPr>
          <w:rFonts w:hint="eastAsia" w:ascii="仿宋_GB2312" w:hAnsi="仿宋_GB2312" w:eastAsia="仿宋_GB2312" w:cs="仿宋_GB2312"/>
          <w:sz w:val="32"/>
          <w:szCs w:val="32"/>
          <w:lang w:val="en-US" w:eastAsia="zh-CN"/>
        </w:rPr>
        <w:t>/不予回避</w:t>
      </w:r>
      <w:r>
        <w:rPr>
          <w:rFonts w:hint="eastAsia" w:ascii="仿宋_GB2312" w:hAnsi="仿宋_GB2312" w:eastAsia="仿宋_GB2312" w:cs="仿宋_GB2312"/>
          <w:sz w:val="32"/>
          <w:szCs w:val="32"/>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0" w:firstLineChars="0"/>
        <w:jc w:val="right"/>
        <w:textAlignment w:val="auto"/>
        <w:rPr>
          <w:rFonts w:hint="eastAsia" w:ascii="仿宋_GB2312" w:eastAsia="仿宋_GB2312"/>
          <w:sz w:val="32"/>
          <w:szCs w:val="32"/>
          <w:lang w:eastAsia="zh-CN"/>
        </w:rPr>
      </w:pPr>
      <w:r>
        <w:rPr>
          <w:rFonts w:hint="eastAsia" w:ascii="仿宋_GB2312" w:eastAsia="仿宋_GB2312"/>
          <w:sz w:val="32"/>
          <w:szCs w:val="32"/>
        </w:rPr>
        <w:t xml:space="preserve">  </w:t>
      </w:r>
      <w:r>
        <w:rPr>
          <w:rFonts w:hint="eastAsia" w:ascii="仿宋_GB2312" w:eastAsia="仿宋_GB2312"/>
          <w:sz w:val="32"/>
          <w:szCs w:val="32"/>
          <w:lang w:eastAsia="zh-CN"/>
        </w:rPr>
        <w:t>行政执法机关全称（印章）</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年</w:t>
      </w:r>
      <w:r>
        <w:rPr>
          <w:rFonts w:hint="eastAsia" w:ascii="仿宋_GB2312" w:eastAsia="仿宋_GB2312"/>
          <w:sz w:val="32"/>
          <w:szCs w:val="32"/>
          <w:lang w:val="en-US" w:eastAsia="zh-CN"/>
        </w:rPr>
        <w:t xml:space="preserve">   月   日</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left"/>
        <w:textAlignment w:val="auto"/>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sz w:val="28"/>
          <w:szCs w:val="28"/>
          <w:u w:val="none"/>
          <w:lang w:val="en-US" w:eastAsia="zh-CN"/>
        </w:rPr>
        <w:t>联 系 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联系地址：</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联系电话：</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邮政编码：</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Fonts w:hint="eastAsia" w:ascii="CESI楷体-GB2312" w:hAnsi="CESI楷体-GB2312" w:eastAsia="CESI楷体-GB2312" w:cs="CESI楷体-GB2312"/>
          <w:sz w:val="21"/>
          <w:szCs w:val="21"/>
          <w:u w:val="none"/>
          <w:lang w:val="en-US" w:eastAsia="zh-CN"/>
        </w:rPr>
      </w:pPr>
      <w:r>
        <w:rPr>
          <w:rFonts w:hint="eastAsia" w:ascii="CESI楷体-GB2312" w:hAnsi="CESI楷体-GB2312" w:eastAsia="CESI楷体-GB2312" w:cs="CESI楷体-GB2312"/>
          <w:sz w:val="21"/>
          <w:szCs w:val="21"/>
          <w:u w:val="none"/>
          <w:lang w:val="en-US" w:eastAsia="zh-CN"/>
        </w:rPr>
        <w:t>(注：本文书一式两份，一份送达当事人，一份与送达回证配套附卷归档。)</w:t>
      </w:r>
    </w:p>
    <w:p>
      <w:pPr>
        <w:snapToGrid w:val="0"/>
        <w:jc w:val="left"/>
        <w:rPr>
          <w:rStyle w:val="11"/>
          <w:rFonts w:hint="eastAsia" w:ascii="黑体" w:hAnsi="黑体" w:eastAsia="黑体" w:cs="黑体"/>
          <w:color w:val="auto"/>
          <w:kern w:val="2"/>
          <w:sz w:val="21"/>
          <w:szCs w:val="21"/>
          <w:u w:val="none"/>
          <w:lang w:val="en-US" w:eastAsia="zh-CN" w:bidi="ar-SA"/>
        </w:rPr>
      </w:pPr>
      <w:r>
        <w:rPr>
          <w:rStyle w:val="11"/>
          <w:rFonts w:hint="eastAsia" w:ascii="黑体" w:hAnsi="黑体" w:eastAsia="黑体" w:cs="黑体"/>
          <w:color w:val="auto"/>
          <w:kern w:val="2"/>
          <w:sz w:val="21"/>
          <w:szCs w:val="21"/>
          <w:u w:val="none"/>
          <w:lang w:val="en-US" w:eastAsia="zh-CN" w:bidi="ar-SA"/>
        </w:rPr>
        <w:fldChar w:fldCharType="begin"/>
      </w:r>
      <w:r>
        <w:rPr>
          <w:rStyle w:val="11"/>
          <w:rFonts w:hint="eastAsia" w:ascii="黑体" w:hAnsi="黑体" w:eastAsia="黑体" w:cs="黑体"/>
          <w:color w:val="auto"/>
          <w:kern w:val="2"/>
          <w:sz w:val="21"/>
          <w:szCs w:val="21"/>
          <w:u w:val="none"/>
          <w:lang w:val="en-US" w:eastAsia="zh-CN" w:bidi="ar-SA"/>
        </w:rPr>
        <w:instrText xml:space="preserve"> HYPERLINK \l "其它文书" </w:instrText>
      </w:r>
      <w:r>
        <w:rPr>
          <w:rStyle w:val="11"/>
          <w:rFonts w:hint="eastAsia" w:ascii="黑体" w:hAnsi="黑体" w:eastAsia="黑体" w:cs="黑体"/>
          <w:color w:val="auto"/>
          <w:kern w:val="2"/>
          <w:sz w:val="21"/>
          <w:szCs w:val="21"/>
          <w:u w:val="none"/>
          <w:lang w:val="en-US" w:eastAsia="zh-CN" w:bidi="ar-SA"/>
        </w:rPr>
        <w:fldChar w:fldCharType="separate"/>
      </w:r>
      <w:r>
        <w:rPr>
          <w:rStyle w:val="11"/>
          <w:rFonts w:hint="eastAsia" w:ascii="黑体" w:hAnsi="黑体" w:eastAsia="黑体" w:cs="黑体"/>
          <w:color w:val="auto"/>
          <w:kern w:val="2"/>
          <w:sz w:val="21"/>
          <w:szCs w:val="21"/>
          <w:u w:val="none"/>
          <w:lang w:val="en-US" w:eastAsia="zh-CN" w:bidi="ar-SA"/>
        </w:rPr>
        <w:t>行政处罚文书格式</w:t>
      </w:r>
      <w:r>
        <w:rPr>
          <w:rStyle w:val="11"/>
          <w:rFonts w:hint="eastAsia" w:ascii="黑体" w:hAnsi="黑体" w:eastAsia="黑体" w:cs="黑体"/>
          <w:color w:val="auto"/>
          <w:kern w:val="2"/>
          <w:sz w:val="21"/>
          <w:szCs w:val="21"/>
          <w:u w:val="none"/>
          <w:lang w:val="en-US" w:eastAsia="zh-CN" w:bidi="ar-SA"/>
        </w:rPr>
        <w:fldChar w:fldCharType="end"/>
      </w:r>
      <w:r>
        <w:rPr>
          <w:rStyle w:val="11"/>
          <w:rFonts w:hint="eastAsia" w:ascii="黑体" w:hAnsi="黑体" w:eastAsia="黑体" w:cs="黑体"/>
          <w:color w:val="auto"/>
          <w:kern w:val="2"/>
          <w:sz w:val="21"/>
          <w:szCs w:val="21"/>
          <w:u w:val="none"/>
          <w:lang w:val="en-US" w:eastAsia="zh-CN" w:bidi="ar-SA"/>
        </w:rPr>
        <w:t>54：</w:t>
      </w:r>
    </w:p>
    <w:p>
      <w:pPr>
        <w:keepNext w:val="0"/>
        <w:keepLines w:val="0"/>
        <w:pageBreakBefore w:val="0"/>
        <w:widowControl w:val="0"/>
        <w:kinsoku/>
        <w:wordWrap/>
        <w:overflowPunct/>
        <w:topLinePunct w:val="0"/>
        <w:autoSpaceDE/>
        <w:autoSpaceDN/>
        <w:bidi w:val="0"/>
        <w:adjustRightInd/>
        <w:snapToGrid/>
        <w:spacing w:before="260" w:after="260" w:line="640" w:lineRule="exact"/>
        <w:ind w:right="0" w:rightChars="0"/>
        <w:jc w:val="center"/>
        <w:textAlignment w:val="auto"/>
        <w:rPr>
          <w:rFonts w:hint="eastAsia" w:ascii="方正小标宋简体" w:hAnsi="方正小标宋简体" w:eastAsia="方正小标宋简体" w:cs="方正小标宋简体"/>
          <w:sz w:val="44"/>
          <w:szCs w:val="44"/>
          <w:u w:val="none"/>
          <w:lang w:val="en-US" w:eastAsia="zh-CN"/>
        </w:rPr>
      </w:pPr>
      <w:bookmarkStart w:id="61" w:name="征询意见函"/>
      <w:bookmarkStart w:id="62" w:name="征求意见函"/>
      <w:r>
        <w:rPr>
          <w:rFonts w:hint="eastAsia" w:ascii="方正小标宋简体" w:hAnsi="方正小标宋简体" w:eastAsia="方正小标宋简体" w:cs="方正小标宋简体"/>
          <w:sz w:val="44"/>
          <w:szCs w:val="44"/>
          <w:u w:val="none"/>
          <w:lang w:val="en-US" w:eastAsia="zh-CN"/>
        </w:rPr>
        <w:t>征询意见函</w:t>
      </w:r>
    </w:p>
    <w:bookmarkEnd w:id="61"/>
    <w:bookmarkEnd w:id="62"/>
    <w:p>
      <w:pPr>
        <w:keepNext w:val="0"/>
        <w:keepLines w:val="0"/>
        <w:pageBreakBefore w:val="0"/>
        <w:widowControl w:val="0"/>
        <w:kinsoku/>
        <w:wordWrap/>
        <w:overflowPunct/>
        <w:topLinePunct w:val="0"/>
        <w:autoSpaceDE/>
        <w:autoSpaceDN/>
        <w:bidi w:val="0"/>
        <w:adjustRightInd/>
        <w:snapToGrid/>
        <w:spacing w:line="560" w:lineRule="exact"/>
        <w:ind w:right="210" w:rightChars="100"/>
        <w:jc w:val="right"/>
        <w:textAlignment w:val="auto"/>
        <w:rPr>
          <w:rFonts w:hint="eastAsia" w:ascii="仿宋_GB2312" w:eastAsia="仿宋_GB2312"/>
          <w:sz w:val="28"/>
          <w:szCs w:val="28"/>
          <w:lang w:eastAsia="zh-CN"/>
        </w:rPr>
      </w:pPr>
      <w:r>
        <w:rPr>
          <w:rFonts w:hint="eastAsia" w:ascii="仿宋_GB2312" w:eastAsia="仿宋_GB2312"/>
          <w:sz w:val="32"/>
          <w:szCs w:val="32"/>
        </w:rPr>
        <w:t>沈商务</w:t>
      </w:r>
      <w:r>
        <w:rPr>
          <w:rFonts w:hint="eastAsia" w:ascii="仿宋_GB2312" w:eastAsia="仿宋_GB2312"/>
          <w:sz w:val="32"/>
          <w:szCs w:val="32"/>
          <w:lang w:eastAsia="zh-CN"/>
        </w:rPr>
        <w:t>罚征函字〔</w:t>
      </w:r>
      <w:r>
        <w:rPr>
          <w:rFonts w:hint="eastAsia" w:ascii="仿宋_GB2312" w:eastAsia="仿宋_GB2312"/>
          <w:sz w:val="32"/>
          <w:szCs w:val="32"/>
        </w:rPr>
        <w:t xml:space="preserve">   </w:t>
      </w:r>
      <w:r>
        <w:rPr>
          <w:rFonts w:hint="eastAsia" w:ascii="仿宋_GB2312" w:eastAsia="仿宋_GB2312"/>
          <w:sz w:val="32"/>
          <w:szCs w:val="32"/>
          <w:lang w:eastAsia="zh-CN"/>
        </w:rPr>
        <w:t>〕第</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 xml:space="preserve"> 号</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本机关于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日对</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涉嫌</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的行为予以立案调查。</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根据办案需要，现特向你单位征询以下事项：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请你单位于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日前复函。</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附件：</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行政执法机关全称（印章）</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年</w:t>
      </w:r>
      <w:r>
        <w:rPr>
          <w:rFonts w:hint="eastAsia" w:ascii="仿宋_GB2312" w:eastAsia="仿宋_GB2312"/>
          <w:sz w:val="32"/>
          <w:szCs w:val="32"/>
          <w:lang w:val="en-US" w:eastAsia="zh-CN"/>
        </w:rPr>
        <w:t xml:space="preserve">   月   日</w:t>
      </w:r>
    </w:p>
    <w:p>
      <w:pPr>
        <w:keepNext w:val="0"/>
        <w:keepLines w:val="0"/>
        <w:pageBreakBefore w:val="0"/>
        <w:widowControl w:val="0"/>
        <w:kinsoku/>
        <w:wordWrap/>
        <w:overflowPunct/>
        <w:topLinePunct w:val="0"/>
        <w:autoSpaceDE/>
        <w:autoSpaceDN/>
        <w:bidi w:val="0"/>
        <w:adjustRightInd/>
        <w:snapToGrid/>
        <w:spacing w:line="560" w:lineRule="exact"/>
        <w:ind w:firstLine="4760" w:firstLineChars="1700"/>
        <w:jc w:val="left"/>
        <w:textAlignment w:val="auto"/>
        <w:rPr>
          <w:rFonts w:hint="default" w:ascii="仿宋_GB2312" w:eastAsia="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760" w:firstLineChars="1700"/>
        <w:jc w:val="left"/>
        <w:textAlignment w:val="auto"/>
        <w:rPr>
          <w:rFonts w:hint="default" w:ascii="仿宋_GB2312" w:eastAsia="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联 系 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联系地址：</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联系电话：</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邮政编码：</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CESI楷体-GB2312" w:hAnsi="CESI楷体-GB2312" w:eastAsia="CESI楷体-GB2312" w:cs="CESI楷体-GB2312"/>
          <w:sz w:val="24"/>
          <w:szCs w:val="24"/>
          <w:u w:val="none"/>
          <w:lang w:val="en-US" w:eastAsia="zh-CN"/>
        </w:rPr>
      </w:pPr>
      <w:r>
        <w:rPr>
          <w:rFonts w:hint="eastAsia" w:ascii="CESI楷体-GB2312" w:hAnsi="CESI楷体-GB2312" w:eastAsia="CESI楷体-GB2312" w:cs="CESI楷体-GB2312"/>
          <w:sz w:val="24"/>
          <w:szCs w:val="24"/>
          <w:u w:val="none"/>
          <w:lang w:val="en-US" w:eastAsia="zh-CN"/>
        </w:rPr>
        <w:t>(注：本文书一式两份，一份送达有关机关，一份附卷归档。)</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left"/>
        <w:textAlignment w:val="auto"/>
        <w:rPr>
          <w:rFonts w:hint="eastAsia" w:ascii="黑体" w:hAnsi="黑体" w:eastAsia="黑体" w:cs="黑体"/>
          <w:color w:val="auto"/>
          <w:kern w:val="2"/>
          <w:sz w:val="21"/>
          <w:szCs w:val="21"/>
          <w:u w:val="none"/>
          <w:lang w:val="en-US" w:eastAsia="zh-CN" w:bidi="ar-SA"/>
        </w:rPr>
      </w:pPr>
    </w:p>
    <w:p>
      <w:pPr>
        <w:snapToGrid w:val="0"/>
        <w:jc w:val="left"/>
        <w:rPr>
          <w:rStyle w:val="11"/>
          <w:rFonts w:hint="eastAsia" w:ascii="黑体" w:hAnsi="黑体" w:eastAsia="黑体" w:cs="黑体"/>
          <w:color w:val="auto"/>
          <w:kern w:val="2"/>
          <w:sz w:val="21"/>
          <w:szCs w:val="21"/>
          <w:u w:val="none"/>
          <w:lang w:val="en-US" w:eastAsia="zh-CN" w:bidi="ar-SA"/>
        </w:rPr>
      </w:pPr>
    </w:p>
    <w:p>
      <w:pPr>
        <w:snapToGrid w:val="0"/>
        <w:jc w:val="left"/>
        <w:rPr>
          <w:rStyle w:val="11"/>
          <w:rFonts w:hint="eastAsia" w:ascii="黑体" w:hAnsi="黑体" w:eastAsia="黑体" w:cs="黑体"/>
          <w:color w:val="auto"/>
          <w:kern w:val="2"/>
          <w:sz w:val="21"/>
          <w:szCs w:val="21"/>
          <w:u w:val="none"/>
          <w:lang w:val="en-US" w:eastAsia="zh-CN" w:bidi="ar-SA"/>
        </w:rPr>
      </w:pPr>
      <w:r>
        <w:rPr>
          <w:rStyle w:val="11"/>
          <w:rFonts w:hint="eastAsia" w:ascii="黑体" w:hAnsi="黑体" w:eastAsia="黑体" w:cs="黑体"/>
          <w:color w:val="auto"/>
          <w:kern w:val="2"/>
          <w:sz w:val="21"/>
          <w:szCs w:val="21"/>
          <w:u w:val="none"/>
          <w:lang w:val="en-US" w:eastAsia="zh-CN" w:bidi="ar-SA"/>
        </w:rPr>
        <w:fldChar w:fldCharType="begin"/>
      </w:r>
      <w:r>
        <w:rPr>
          <w:rStyle w:val="11"/>
          <w:rFonts w:hint="eastAsia" w:ascii="黑体" w:hAnsi="黑体" w:eastAsia="黑体" w:cs="黑体"/>
          <w:color w:val="auto"/>
          <w:kern w:val="2"/>
          <w:sz w:val="21"/>
          <w:szCs w:val="21"/>
          <w:u w:val="none"/>
          <w:lang w:val="en-US" w:eastAsia="zh-CN" w:bidi="ar-SA"/>
        </w:rPr>
        <w:instrText xml:space="preserve"> HYPERLINK \l "其它文书" </w:instrText>
      </w:r>
      <w:r>
        <w:rPr>
          <w:rStyle w:val="11"/>
          <w:rFonts w:hint="eastAsia" w:ascii="黑体" w:hAnsi="黑体" w:eastAsia="黑体" w:cs="黑体"/>
          <w:color w:val="auto"/>
          <w:kern w:val="2"/>
          <w:sz w:val="21"/>
          <w:szCs w:val="21"/>
          <w:u w:val="none"/>
          <w:lang w:val="en-US" w:eastAsia="zh-CN" w:bidi="ar-SA"/>
        </w:rPr>
        <w:fldChar w:fldCharType="separate"/>
      </w:r>
      <w:r>
        <w:rPr>
          <w:rStyle w:val="11"/>
          <w:rFonts w:hint="eastAsia" w:ascii="黑体" w:hAnsi="黑体" w:eastAsia="黑体" w:cs="黑体"/>
          <w:color w:val="auto"/>
          <w:kern w:val="2"/>
          <w:sz w:val="21"/>
          <w:szCs w:val="21"/>
          <w:u w:val="none"/>
          <w:lang w:val="en-US" w:eastAsia="zh-CN" w:bidi="ar-SA"/>
        </w:rPr>
        <w:t>行政处罚文书格式</w:t>
      </w:r>
      <w:r>
        <w:rPr>
          <w:rStyle w:val="11"/>
          <w:rFonts w:hint="eastAsia" w:ascii="黑体" w:hAnsi="黑体" w:eastAsia="黑体" w:cs="黑体"/>
          <w:color w:val="auto"/>
          <w:kern w:val="2"/>
          <w:sz w:val="21"/>
          <w:szCs w:val="21"/>
          <w:u w:val="none"/>
          <w:lang w:val="en-US" w:eastAsia="zh-CN" w:bidi="ar-SA"/>
        </w:rPr>
        <w:fldChar w:fldCharType="end"/>
      </w:r>
      <w:r>
        <w:rPr>
          <w:rStyle w:val="11"/>
          <w:rFonts w:hint="eastAsia" w:ascii="黑体" w:hAnsi="黑体" w:eastAsia="黑体" w:cs="黑体"/>
          <w:color w:val="auto"/>
          <w:kern w:val="2"/>
          <w:sz w:val="21"/>
          <w:szCs w:val="21"/>
          <w:u w:val="none"/>
          <w:lang w:val="en-US" w:eastAsia="zh-CN" w:bidi="ar-SA"/>
        </w:rPr>
        <w:t>55：</w:t>
      </w:r>
    </w:p>
    <w:p>
      <w:pPr>
        <w:keepNext w:val="0"/>
        <w:keepLines w:val="0"/>
        <w:pageBreakBefore w:val="0"/>
        <w:widowControl w:val="0"/>
        <w:kinsoku/>
        <w:wordWrap/>
        <w:overflowPunct/>
        <w:topLinePunct w:val="0"/>
        <w:autoSpaceDE/>
        <w:autoSpaceDN/>
        <w:bidi w:val="0"/>
        <w:adjustRightInd/>
        <w:snapToGrid/>
        <w:spacing w:before="260" w:after="260" w:line="480" w:lineRule="exact"/>
        <w:ind w:right="0" w:rightChars="0"/>
        <w:jc w:val="center"/>
        <w:textAlignment w:val="auto"/>
        <w:rPr>
          <w:rFonts w:hint="eastAsia" w:ascii="方正小标宋简体" w:hAnsi="方正小标宋简体" w:eastAsia="方正小标宋简体" w:cs="方正小标宋简体"/>
          <w:sz w:val="44"/>
          <w:szCs w:val="44"/>
          <w:lang w:val="en-US" w:eastAsia="zh-CN"/>
        </w:rPr>
      </w:pPr>
      <w:bookmarkStart w:id="63" w:name="物品处理记录"/>
      <w:r>
        <w:rPr>
          <w:rFonts w:hint="eastAsia" w:ascii="方正小标宋简体" w:hAnsi="方正小标宋简体" w:eastAsia="方正小标宋简体" w:cs="方正小标宋简体"/>
          <w:sz w:val="44"/>
          <w:szCs w:val="44"/>
          <w:lang w:val="en-US" w:eastAsia="zh-CN"/>
        </w:rPr>
        <w:t>物品处理记录</w:t>
      </w:r>
      <w:bookmarkEnd w:id="63"/>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物品来源：</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时    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时</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分至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时</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分</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    点：</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 物 主：</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执 行 人：</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记 录 人：</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现场见证人：</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处理情况：</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260" w:line="560" w:lineRule="exact"/>
        <w:textAlignment w:val="auto"/>
        <w:rPr>
          <w:rFonts w:hint="eastAsia" w:ascii="仿宋_GB2312" w:eastAsia="仿宋_GB2312"/>
          <w:sz w:val="32"/>
          <w:szCs w:val="32"/>
          <w:lang w:eastAsia="zh-CN"/>
        </w:rPr>
      </w:pPr>
      <w:r>
        <w:rPr>
          <w:rFonts w:hint="eastAsia" w:ascii="仿宋_GB2312" w:eastAsia="仿宋_GB2312"/>
          <w:sz w:val="32"/>
          <w:szCs w:val="32"/>
          <w:lang w:eastAsia="zh-CN"/>
        </w:rPr>
        <w:t>执行人签名：</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日</w:t>
      </w:r>
    </w:p>
    <w:p>
      <w:pPr>
        <w:keepNext w:val="0"/>
        <w:keepLines w:val="0"/>
        <w:pageBreakBefore w:val="0"/>
        <w:widowControl w:val="0"/>
        <w:kinsoku/>
        <w:wordWrap/>
        <w:overflowPunct/>
        <w:topLinePunct w:val="0"/>
        <w:autoSpaceDE/>
        <w:autoSpaceDN/>
        <w:bidi w:val="0"/>
        <w:adjustRightInd/>
        <w:snapToGrid/>
        <w:spacing w:before="260" w:line="560" w:lineRule="exact"/>
        <w:textAlignment w:val="auto"/>
        <w:rPr>
          <w:rFonts w:hint="eastAsia" w:ascii="仿宋_GB2312" w:eastAsia="仿宋_GB2312"/>
          <w:sz w:val="32"/>
          <w:szCs w:val="32"/>
          <w:lang w:eastAsia="zh-CN"/>
        </w:rPr>
      </w:pPr>
      <w:r>
        <w:rPr>
          <w:rFonts w:hint="eastAsia" w:ascii="仿宋_GB2312" w:eastAsia="仿宋_GB2312"/>
          <w:sz w:val="32"/>
          <w:szCs w:val="32"/>
          <w:lang w:eastAsia="zh-CN"/>
        </w:rPr>
        <w:t>记录人签名：</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日</w:t>
      </w:r>
    </w:p>
    <w:p>
      <w:pPr>
        <w:keepNext w:val="0"/>
        <w:keepLines w:val="0"/>
        <w:pageBreakBefore w:val="0"/>
        <w:widowControl w:val="0"/>
        <w:kinsoku/>
        <w:wordWrap/>
        <w:overflowPunct/>
        <w:topLinePunct w:val="0"/>
        <w:autoSpaceDE/>
        <w:autoSpaceDN/>
        <w:bidi w:val="0"/>
        <w:adjustRightInd/>
        <w:snapToGrid/>
        <w:spacing w:before="260" w:line="560" w:lineRule="exact"/>
        <w:textAlignment w:val="auto"/>
        <w:rPr>
          <w:rFonts w:hint="eastAsia" w:ascii="仿宋_GB2312" w:eastAsia="仿宋_GB2312"/>
          <w:sz w:val="32"/>
          <w:szCs w:val="32"/>
          <w:lang w:eastAsia="zh-CN"/>
        </w:rPr>
      </w:pPr>
      <w:r>
        <w:rPr>
          <w:rFonts w:hint="eastAsia" w:ascii="仿宋_GB2312" w:eastAsia="仿宋_GB2312"/>
          <w:sz w:val="32"/>
          <w:szCs w:val="32"/>
          <w:lang w:eastAsia="zh-CN"/>
        </w:rPr>
        <w:t>现场见证人签名：</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日</w:t>
      </w:r>
    </w:p>
    <w:p>
      <w:pPr>
        <w:keepNext w:val="0"/>
        <w:keepLines w:val="0"/>
        <w:pageBreakBefore w:val="0"/>
        <w:widowControl w:val="0"/>
        <w:kinsoku/>
        <w:wordWrap/>
        <w:overflowPunct/>
        <w:topLinePunct w:val="0"/>
        <w:autoSpaceDE/>
        <w:autoSpaceDN/>
        <w:bidi w:val="0"/>
        <w:adjustRightInd/>
        <w:snapToGrid/>
        <w:spacing w:before="260" w:line="560" w:lineRule="exact"/>
        <w:textAlignment w:val="auto"/>
        <w:rPr>
          <w:rFonts w:ascii="仿宋_GB2312" w:eastAsia="仿宋_GB2312"/>
          <w:sz w:val="32"/>
          <w:szCs w:val="32"/>
        </w:rPr>
      </w:pPr>
      <w:r>
        <w:rPr>
          <w:rFonts w:hint="eastAsia" w:ascii="仿宋_GB2312" w:eastAsia="仿宋_GB2312"/>
          <w:sz w:val="32"/>
          <w:szCs w:val="32"/>
          <w:lang w:eastAsia="zh-CN"/>
        </w:rPr>
        <w:t>当事人签名：</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日</w:t>
      </w:r>
    </w:p>
    <w:p>
      <w:pPr>
        <w:keepNext w:val="0"/>
        <w:keepLines w:val="0"/>
        <w:pageBreakBefore w:val="0"/>
        <w:widowControl w:val="0"/>
        <w:kinsoku/>
        <w:wordWrap/>
        <w:overflowPunct/>
        <w:topLinePunct w:val="0"/>
        <w:autoSpaceDE/>
        <w:autoSpaceDN/>
        <w:bidi w:val="0"/>
        <w:adjustRightInd/>
        <w:snapToGrid/>
        <w:spacing w:before="180" w:line="560" w:lineRule="exact"/>
        <w:ind w:right="0" w:rightChars="0" w:firstLine="0" w:firstLineChars="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备注：</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right"/>
        <w:textAlignment w:val="auto"/>
        <w:rPr>
          <w:rFonts w:hint="eastAsia" w:ascii="仿宋_GB2312" w:eastAsia="仿宋_GB2312"/>
          <w:b/>
          <w:bCs/>
          <w:sz w:val="24"/>
          <w:szCs w:val="24"/>
          <w:lang w:val="en-US" w:eastAsia="zh-CN"/>
        </w:rPr>
      </w:pPr>
      <w:r>
        <w:rPr>
          <w:rFonts w:hint="eastAsia" w:ascii="仿宋_GB2312" w:eastAsia="仿宋_GB2312"/>
          <w:b/>
          <w:bCs/>
          <w:sz w:val="24"/>
          <w:szCs w:val="24"/>
          <w:lang w:eastAsia="zh-CN"/>
        </w:rPr>
        <w:t>第</w:t>
      </w:r>
      <w:r>
        <w:rPr>
          <w:rFonts w:hint="eastAsia" w:ascii="仿宋_GB2312" w:eastAsia="仿宋_GB2312"/>
          <w:b/>
          <w:bCs/>
          <w:sz w:val="24"/>
          <w:szCs w:val="24"/>
          <w:lang w:val="en-US" w:eastAsia="zh-CN"/>
        </w:rPr>
        <w:t xml:space="preserve">  页  共  页</w:t>
      </w:r>
    </w:p>
    <w:p>
      <w:pPr>
        <w:snapToGrid w:val="0"/>
        <w:jc w:val="left"/>
        <w:rPr>
          <w:rStyle w:val="11"/>
          <w:rFonts w:hint="eastAsia" w:ascii="黑体" w:hAnsi="黑体" w:eastAsia="黑体" w:cs="黑体"/>
          <w:color w:val="auto"/>
          <w:kern w:val="2"/>
          <w:sz w:val="21"/>
          <w:szCs w:val="21"/>
          <w:u w:val="none"/>
          <w:lang w:val="en-US" w:eastAsia="zh-CN" w:bidi="ar-SA"/>
        </w:rPr>
      </w:pPr>
      <w:r>
        <w:rPr>
          <w:rStyle w:val="11"/>
          <w:rFonts w:hint="eastAsia" w:ascii="黑体" w:hAnsi="黑体" w:eastAsia="黑体" w:cs="黑体"/>
          <w:color w:val="auto"/>
          <w:kern w:val="2"/>
          <w:sz w:val="21"/>
          <w:szCs w:val="21"/>
          <w:u w:val="none"/>
          <w:lang w:val="en-US" w:eastAsia="zh-CN" w:bidi="ar-SA"/>
        </w:rPr>
        <w:fldChar w:fldCharType="begin"/>
      </w:r>
      <w:r>
        <w:rPr>
          <w:rStyle w:val="11"/>
          <w:rFonts w:hint="eastAsia" w:ascii="黑体" w:hAnsi="黑体" w:eastAsia="黑体" w:cs="黑体"/>
          <w:color w:val="auto"/>
          <w:kern w:val="2"/>
          <w:sz w:val="21"/>
          <w:szCs w:val="21"/>
          <w:u w:val="none"/>
          <w:lang w:val="en-US" w:eastAsia="zh-CN" w:bidi="ar-SA"/>
        </w:rPr>
        <w:instrText xml:space="preserve"> HYPERLINK \l "其它文书" </w:instrText>
      </w:r>
      <w:r>
        <w:rPr>
          <w:rStyle w:val="11"/>
          <w:rFonts w:hint="eastAsia" w:ascii="黑体" w:hAnsi="黑体" w:eastAsia="黑体" w:cs="黑体"/>
          <w:color w:val="auto"/>
          <w:kern w:val="2"/>
          <w:sz w:val="21"/>
          <w:szCs w:val="21"/>
          <w:u w:val="none"/>
          <w:lang w:val="en-US" w:eastAsia="zh-CN" w:bidi="ar-SA"/>
        </w:rPr>
        <w:fldChar w:fldCharType="separate"/>
      </w:r>
      <w:r>
        <w:rPr>
          <w:rStyle w:val="11"/>
          <w:rFonts w:hint="eastAsia" w:ascii="黑体" w:hAnsi="黑体" w:eastAsia="黑体" w:cs="黑体"/>
          <w:color w:val="auto"/>
          <w:kern w:val="2"/>
          <w:sz w:val="21"/>
          <w:szCs w:val="21"/>
          <w:u w:val="none"/>
          <w:lang w:val="en-US" w:eastAsia="zh-CN" w:bidi="ar-SA"/>
        </w:rPr>
        <w:t>行政处罚文书格式</w:t>
      </w:r>
      <w:r>
        <w:rPr>
          <w:rStyle w:val="11"/>
          <w:rFonts w:hint="eastAsia" w:ascii="黑体" w:hAnsi="黑体" w:eastAsia="黑体" w:cs="黑体"/>
          <w:color w:val="auto"/>
          <w:kern w:val="2"/>
          <w:sz w:val="21"/>
          <w:szCs w:val="21"/>
          <w:u w:val="none"/>
          <w:lang w:val="en-US" w:eastAsia="zh-CN" w:bidi="ar-SA"/>
        </w:rPr>
        <w:fldChar w:fldCharType="end"/>
      </w:r>
      <w:r>
        <w:rPr>
          <w:rStyle w:val="11"/>
          <w:rFonts w:hint="eastAsia" w:ascii="黑体" w:hAnsi="黑体" w:eastAsia="黑体" w:cs="黑体"/>
          <w:color w:val="auto"/>
          <w:kern w:val="2"/>
          <w:sz w:val="21"/>
          <w:szCs w:val="21"/>
          <w:u w:val="none"/>
          <w:lang w:val="en-US" w:eastAsia="zh-CN" w:bidi="ar-SA"/>
        </w:rPr>
        <w:t>56：</w:t>
      </w:r>
    </w:p>
    <w:p>
      <w:pPr>
        <w:snapToGrid w:val="0"/>
        <w:jc w:val="center"/>
        <w:rPr>
          <w:rFonts w:eastAsia="方正小标宋简体"/>
          <w:color w:val="auto"/>
          <w:sz w:val="44"/>
          <w:szCs w:val="44"/>
        </w:rPr>
      </w:pPr>
      <w:bookmarkStart w:id="64" w:name="行政处罚案件撤销审批表"/>
      <w:r>
        <w:rPr>
          <w:rFonts w:eastAsia="方正小标宋简体"/>
          <w:color w:val="auto"/>
          <w:sz w:val="44"/>
          <w:szCs w:val="44"/>
        </w:rPr>
        <w:t>行政处罚案件撤销审批表</w:t>
      </w:r>
      <w:bookmarkEnd w:id="64"/>
    </w:p>
    <w:tbl>
      <w:tblPr>
        <w:tblStyle w:val="8"/>
        <w:tblW w:w="938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843"/>
        <w:gridCol w:w="2835"/>
        <w:gridCol w:w="1275"/>
        <w:gridCol w:w="2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trPr>
        <w:tc>
          <w:tcPr>
            <w:tcW w:w="1418" w:type="dxa"/>
            <w:vMerge w:val="restart"/>
            <w:tcBorders>
              <w:top w:val="single" w:color="auto" w:sz="4" w:space="0"/>
              <w:left w:val="single" w:color="auto" w:sz="4" w:space="0"/>
              <w:right w:val="single" w:color="auto" w:sz="4" w:space="0"/>
            </w:tcBorders>
            <w:noWrap w:val="0"/>
            <w:vAlign w:val="center"/>
          </w:tcPr>
          <w:p>
            <w:pPr>
              <w:snapToGrid w:val="0"/>
              <w:jc w:val="center"/>
              <w:rPr>
                <w:color w:val="auto"/>
                <w:sz w:val="24"/>
                <w:szCs w:val="22"/>
              </w:rPr>
            </w:pPr>
            <w:r>
              <w:rPr>
                <w:color w:val="auto"/>
                <w:sz w:val="24"/>
                <w:szCs w:val="22"/>
              </w:rPr>
              <w:t>当 事 人</w:t>
            </w:r>
          </w:p>
          <w:p>
            <w:pPr>
              <w:snapToGrid w:val="0"/>
              <w:jc w:val="center"/>
              <w:rPr>
                <w:color w:val="auto"/>
                <w:sz w:val="24"/>
              </w:rPr>
            </w:pPr>
            <w:r>
              <w:rPr>
                <w:color w:val="auto"/>
                <w:sz w:val="24"/>
                <w:szCs w:val="22"/>
              </w:rPr>
              <w:t>基本情况</w:t>
            </w:r>
          </w:p>
        </w:tc>
        <w:tc>
          <w:tcPr>
            <w:tcW w:w="7966"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ind w:firstLine="360" w:firstLineChars="150"/>
              <w:rPr>
                <w:color w:val="auto"/>
                <w:sz w:val="24"/>
              </w:rPr>
            </w:pPr>
            <w:r>
              <w:rPr>
                <w:rFonts w:hint="eastAsia" w:ascii="MS Mincho" w:hAnsi="MS Mincho" w:eastAsia="MS Mincho" w:cs="MS Mincho"/>
                <w:color w:val="auto"/>
                <w:sz w:val="24"/>
                <w:szCs w:val="22"/>
              </w:rPr>
              <w:t>☐</w:t>
            </w:r>
            <w:r>
              <w:rPr>
                <w:color w:val="auto"/>
                <w:sz w:val="24"/>
                <w:szCs w:val="22"/>
              </w:rPr>
              <w:t xml:space="preserve">法人      </w:t>
            </w:r>
            <w:r>
              <w:rPr>
                <w:rFonts w:hint="eastAsia" w:ascii="MS Mincho" w:hAnsi="MS Mincho" w:eastAsia="MS Mincho" w:cs="MS Mincho"/>
                <w:color w:val="auto"/>
                <w:sz w:val="24"/>
                <w:szCs w:val="22"/>
              </w:rPr>
              <w:t>☐</w:t>
            </w:r>
            <w:r>
              <w:rPr>
                <w:color w:val="auto"/>
                <w:sz w:val="24"/>
                <w:szCs w:val="22"/>
              </w:rPr>
              <w:t xml:space="preserve">自然人      </w:t>
            </w:r>
            <w:r>
              <w:rPr>
                <w:rFonts w:eastAsia="MS Mincho"/>
                <w:color w:val="auto"/>
                <w:sz w:val="24"/>
                <w:szCs w:val="22"/>
              </w:rPr>
              <w:t xml:space="preserve"> </w:t>
            </w:r>
            <w:r>
              <w:rPr>
                <w:rFonts w:hint="eastAsia" w:ascii="MS Mincho" w:hAnsi="MS Mincho" w:eastAsia="MS Mincho" w:cs="MS Mincho"/>
                <w:color w:val="auto"/>
                <w:sz w:val="24"/>
                <w:szCs w:val="22"/>
              </w:rPr>
              <w:t>☐</w:t>
            </w:r>
            <w:r>
              <w:rPr>
                <w:color w:val="auto"/>
                <w:sz w:val="24"/>
                <w:szCs w:val="22"/>
              </w:rPr>
              <w:t xml:space="preserve">个体工商户      </w:t>
            </w:r>
            <w:r>
              <w:rPr>
                <w:rFonts w:eastAsia="MS Mincho"/>
                <w:color w:val="auto"/>
                <w:sz w:val="24"/>
                <w:szCs w:val="22"/>
              </w:rPr>
              <w:t xml:space="preserve"> </w:t>
            </w:r>
            <w:r>
              <w:rPr>
                <w:rFonts w:hint="eastAsia" w:ascii="MS Mincho" w:hAnsi="MS Mincho" w:eastAsia="MS Mincho" w:cs="MS Mincho"/>
                <w:color w:val="auto"/>
                <w:sz w:val="24"/>
                <w:szCs w:val="22"/>
              </w:rPr>
              <w:t>☐</w:t>
            </w:r>
            <w:r>
              <w:rPr>
                <w:color w:val="auto"/>
                <w:sz w:val="24"/>
                <w:szCs w:val="22"/>
              </w:rPr>
              <w:t>非法人组织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1418" w:type="dxa"/>
            <w:vMerge w:val="continue"/>
            <w:tcBorders>
              <w:top w:val="single" w:color="auto" w:sz="4" w:space="0"/>
              <w:left w:val="single" w:color="auto" w:sz="4" w:space="0"/>
              <w:right w:val="single" w:color="auto" w:sz="4" w:space="0"/>
            </w:tcBorders>
            <w:noWrap w:val="0"/>
            <w:vAlign w:val="center"/>
          </w:tcPr>
          <w:p>
            <w:pPr>
              <w:snapToGrid w:val="0"/>
              <w:jc w:val="center"/>
              <w:rPr>
                <w:color w:val="auto"/>
                <w:sz w:val="24"/>
                <w:szCs w:val="22"/>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auto"/>
                <w:sz w:val="24"/>
              </w:rPr>
            </w:pPr>
            <w:r>
              <w:rPr>
                <w:color w:val="auto"/>
                <w:sz w:val="24"/>
              </w:rPr>
              <w:t>姓名</w:t>
            </w:r>
            <w:r>
              <w:rPr>
                <w:color w:val="auto"/>
                <w:sz w:val="18"/>
                <w:szCs w:val="18"/>
              </w:rPr>
              <w:t>（法定代表人、经营者、负责人）</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napToGrid w:val="0"/>
              <w:rPr>
                <w:color w:val="auto"/>
                <w:sz w:val="24"/>
                <w:szCs w:val="22"/>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auto"/>
                <w:sz w:val="24"/>
                <w:szCs w:val="22"/>
              </w:rPr>
            </w:pPr>
            <w:r>
              <w:rPr>
                <w:color w:val="auto"/>
                <w:sz w:val="24"/>
                <w:szCs w:val="22"/>
              </w:rPr>
              <w:t>性   别</w:t>
            </w:r>
          </w:p>
        </w:tc>
        <w:tc>
          <w:tcPr>
            <w:tcW w:w="2013" w:type="dxa"/>
            <w:tcBorders>
              <w:top w:val="single" w:color="auto" w:sz="4" w:space="0"/>
              <w:left w:val="single" w:color="auto" w:sz="4" w:space="0"/>
              <w:bottom w:val="single" w:color="auto" w:sz="4" w:space="0"/>
              <w:right w:val="single" w:color="auto" w:sz="4" w:space="0"/>
            </w:tcBorders>
            <w:noWrap w:val="0"/>
            <w:vAlign w:val="center"/>
          </w:tcPr>
          <w:p>
            <w:pPr>
              <w:snapToGrid w:val="0"/>
              <w:rPr>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auto"/>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auto"/>
                <w:sz w:val="24"/>
              </w:rPr>
            </w:pPr>
            <w:r>
              <w:rPr>
                <w:color w:val="auto"/>
                <w:sz w:val="24"/>
              </w:rPr>
              <w:t>证 件 号 码</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napToGrid w:val="0"/>
              <w:rPr>
                <w:color w:val="auto"/>
                <w:sz w:val="24"/>
                <w:szCs w:val="22"/>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auto"/>
                <w:sz w:val="24"/>
                <w:szCs w:val="22"/>
              </w:rPr>
            </w:pPr>
            <w:r>
              <w:rPr>
                <w:color w:val="auto"/>
                <w:sz w:val="24"/>
                <w:szCs w:val="22"/>
              </w:rPr>
              <w:t>年   龄</w:t>
            </w:r>
          </w:p>
        </w:tc>
        <w:tc>
          <w:tcPr>
            <w:tcW w:w="2013" w:type="dxa"/>
            <w:tcBorders>
              <w:top w:val="single" w:color="auto" w:sz="4" w:space="0"/>
              <w:left w:val="single" w:color="auto" w:sz="4" w:space="0"/>
              <w:bottom w:val="single" w:color="auto" w:sz="4" w:space="0"/>
              <w:right w:val="single" w:color="auto" w:sz="4" w:space="0"/>
            </w:tcBorders>
            <w:noWrap w:val="0"/>
            <w:vAlign w:val="center"/>
          </w:tcPr>
          <w:p>
            <w:pPr>
              <w:snapToGrid w:val="0"/>
              <w:rPr>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rPr>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auto"/>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auto"/>
                <w:sz w:val="24"/>
              </w:rPr>
            </w:pPr>
            <w:r>
              <w:rPr>
                <w:color w:val="auto"/>
                <w:sz w:val="24"/>
              </w:rPr>
              <w:t>单位（组织名称）</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napToGrid w:val="0"/>
              <w:rPr>
                <w:color w:val="auto"/>
                <w:sz w:val="24"/>
                <w:szCs w:val="22"/>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auto"/>
                <w:sz w:val="24"/>
                <w:szCs w:val="22"/>
              </w:rPr>
            </w:pPr>
            <w:r>
              <w:rPr>
                <w:color w:val="auto"/>
                <w:sz w:val="24"/>
                <w:szCs w:val="22"/>
              </w:rPr>
              <w:t>联系电话</w:t>
            </w:r>
          </w:p>
        </w:tc>
        <w:tc>
          <w:tcPr>
            <w:tcW w:w="2013" w:type="dxa"/>
            <w:tcBorders>
              <w:top w:val="single" w:color="auto" w:sz="4" w:space="0"/>
              <w:left w:val="single" w:color="auto" w:sz="4" w:space="0"/>
              <w:bottom w:val="single" w:color="auto" w:sz="4" w:space="0"/>
              <w:right w:val="single" w:color="auto" w:sz="4" w:space="0"/>
            </w:tcBorders>
            <w:noWrap w:val="0"/>
            <w:vAlign w:val="center"/>
          </w:tcPr>
          <w:p>
            <w:pPr>
              <w:snapToGrid w:val="0"/>
              <w:rPr>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1418" w:type="dxa"/>
            <w:vMerge w:val="continue"/>
            <w:tcBorders>
              <w:left w:val="single" w:color="auto" w:sz="4" w:space="0"/>
              <w:bottom w:val="single" w:color="auto" w:sz="4" w:space="0"/>
              <w:right w:val="single" w:color="auto" w:sz="4" w:space="0"/>
            </w:tcBorders>
            <w:noWrap w:val="0"/>
            <w:vAlign w:val="center"/>
          </w:tcPr>
          <w:p>
            <w:pPr>
              <w:snapToGrid w:val="0"/>
              <w:jc w:val="center"/>
              <w:rPr>
                <w:color w:val="auto"/>
              </w:rPr>
            </w:pPr>
          </w:p>
        </w:tc>
        <w:tc>
          <w:tcPr>
            <w:tcW w:w="1843" w:type="dxa"/>
            <w:tcBorders>
              <w:left w:val="single" w:color="auto" w:sz="4" w:space="0"/>
              <w:bottom w:val="single" w:color="auto" w:sz="4" w:space="0"/>
              <w:right w:val="single" w:color="auto" w:sz="4" w:space="0"/>
            </w:tcBorders>
            <w:noWrap w:val="0"/>
            <w:vAlign w:val="center"/>
          </w:tcPr>
          <w:p>
            <w:pPr>
              <w:snapToGrid w:val="0"/>
              <w:rPr>
                <w:color w:val="auto"/>
                <w:sz w:val="24"/>
              </w:rPr>
            </w:pPr>
            <w:r>
              <w:rPr>
                <w:color w:val="auto"/>
                <w:sz w:val="24"/>
              </w:rPr>
              <w:t>住 （地） 址</w:t>
            </w:r>
          </w:p>
        </w:tc>
        <w:tc>
          <w:tcPr>
            <w:tcW w:w="612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rPr>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auto"/>
                <w:sz w:val="24"/>
              </w:rPr>
            </w:pPr>
            <w:r>
              <w:rPr>
                <w:color w:val="auto"/>
                <w:sz w:val="24"/>
              </w:rPr>
              <w:t>立案日期</w:t>
            </w:r>
          </w:p>
        </w:tc>
        <w:tc>
          <w:tcPr>
            <w:tcW w:w="796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color w:val="auto"/>
                <w:sz w:val="24"/>
              </w:rPr>
            </w:pPr>
            <w:r>
              <w:rPr>
                <w:color w:val="auto"/>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auto"/>
                <w:sz w:val="24"/>
              </w:rPr>
            </w:pPr>
            <w:r>
              <w:rPr>
                <w:color w:val="auto"/>
                <w:sz w:val="24"/>
              </w:rPr>
              <w:t>案    由</w:t>
            </w:r>
          </w:p>
        </w:tc>
        <w:tc>
          <w:tcPr>
            <w:tcW w:w="7966"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7"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bCs/>
                <w:color w:val="auto"/>
                <w:sz w:val="24"/>
              </w:rPr>
            </w:pPr>
            <w:r>
              <w:rPr>
                <w:color w:val="auto"/>
                <w:sz w:val="24"/>
              </w:rPr>
              <w:t>案件来源</w:t>
            </w:r>
          </w:p>
        </w:tc>
        <w:tc>
          <w:tcPr>
            <w:tcW w:w="7966"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ind w:firstLine="360" w:firstLineChars="150"/>
              <w:jc w:val="left"/>
              <w:rPr>
                <w:rFonts w:ascii="宋体" w:hAnsi="宋体"/>
                <w:color w:val="auto"/>
                <w:sz w:val="24"/>
                <w:szCs w:val="22"/>
              </w:rPr>
            </w:pPr>
            <w:r>
              <w:rPr>
                <w:rFonts w:hint="eastAsia" w:ascii="宋体" w:hAnsi="宋体"/>
                <w:color w:val="auto"/>
                <w:sz w:val="24"/>
                <w:szCs w:val="22"/>
                <w:lang w:eastAsia="zh-CN"/>
              </w:rPr>
              <w:t>☐</w:t>
            </w:r>
            <w:r>
              <w:rPr>
                <w:rFonts w:ascii="宋体" w:hAnsi="宋体"/>
                <w:color w:val="auto"/>
                <w:sz w:val="24"/>
                <w:szCs w:val="22"/>
              </w:rPr>
              <w:t xml:space="preserve">检查        </w:t>
            </w:r>
            <w:r>
              <w:rPr>
                <w:rFonts w:hint="eastAsia" w:ascii="宋体" w:hAnsi="宋体"/>
                <w:color w:val="auto"/>
                <w:sz w:val="24"/>
                <w:szCs w:val="22"/>
                <w:lang w:eastAsia="zh-CN"/>
              </w:rPr>
              <w:t>☐</w:t>
            </w:r>
            <w:r>
              <w:rPr>
                <w:rFonts w:ascii="宋体" w:hAnsi="宋体"/>
                <w:color w:val="auto"/>
                <w:sz w:val="24"/>
                <w:szCs w:val="22"/>
              </w:rPr>
              <w:t xml:space="preserve">投诉        </w:t>
            </w:r>
            <w:r>
              <w:rPr>
                <w:rFonts w:hint="eastAsia" w:ascii="宋体" w:hAnsi="宋体"/>
                <w:color w:val="auto"/>
                <w:sz w:val="24"/>
                <w:lang w:eastAsia="zh-CN"/>
              </w:rPr>
              <w:t>☐</w:t>
            </w:r>
            <w:r>
              <w:rPr>
                <w:rFonts w:ascii="宋体" w:hAnsi="宋体"/>
                <w:color w:val="auto"/>
                <w:sz w:val="24"/>
                <w:szCs w:val="22"/>
              </w:rPr>
              <w:t xml:space="preserve">举报        </w:t>
            </w:r>
            <w:r>
              <w:rPr>
                <w:rFonts w:hint="eastAsia" w:ascii="宋体" w:hAnsi="宋体"/>
                <w:color w:val="auto"/>
                <w:sz w:val="24"/>
                <w:szCs w:val="22"/>
                <w:lang w:eastAsia="zh-CN"/>
              </w:rPr>
              <w:t>☐</w:t>
            </w:r>
            <w:r>
              <w:rPr>
                <w:rFonts w:ascii="宋体" w:hAnsi="宋体"/>
                <w:color w:val="auto"/>
                <w:sz w:val="24"/>
                <w:szCs w:val="22"/>
              </w:rPr>
              <w:t>交办</w:t>
            </w:r>
          </w:p>
          <w:p>
            <w:pPr>
              <w:snapToGrid w:val="0"/>
              <w:ind w:firstLine="360" w:firstLineChars="150"/>
              <w:rPr>
                <w:rFonts w:ascii="宋体" w:hAnsi="宋体"/>
                <w:color w:val="auto"/>
                <w:sz w:val="24"/>
              </w:rPr>
            </w:pPr>
            <w:r>
              <w:rPr>
                <w:rFonts w:hint="eastAsia" w:ascii="宋体" w:hAnsi="宋体"/>
                <w:color w:val="auto"/>
                <w:sz w:val="24"/>
                <w:szCs w:val="22"/>
                <w:lang w:eastAsia="zh-CN"/>
              </w:rPr>
              <w:t>☐</w:t>
            </w:r>
            <w:r>
              <w:rPr>
                <w:rFonts w:ascii="宋体" w:hAnsi="宋体"/>
                <w:color w:val="auto"/>
                <w:sz w:val="24"/>
                <w:szCs w:val="22"/>
              </w:rPr>
              <w:t xml:space="preserve">移送        </w:t>
            </w:r>
            <w:r>
              <w:rPr>
                <w:rFonts w:hint="eastAsia" w:ascii="宋体" w:hAnsi="宋体"/>
                <w:color w:val="auto"/>
                <w:sz w:val="24"/>
                <w:szCs w:val="22"/>
                <w:lang w:eastAsia="zh-CN"/>
              </w:rPr>
              <w:t>☐</w:t>
            </w:r>
            <w:r>
              <w:rPr>
                <w:rFonts w:ascii="宋体" w:hAnsi="宋体"/>
                <w:color w:val="auto"/>
                <w:sz w:val="24"/>
                <w:szCs w:val="22"/>
              </w:rPr>
              <w:t xml:space="preserve">曝光        </w:t>
            </w:r>
            <w:r>
              <w:rPr>
                <w:rFonts w:hint="eastAsia" w:ascii="宋体" w:hAnsi="宋体"/>
                <w:color w:val="auto"/>
                <w:sz w:val="24"/>
                <w:szCs w:val="22"/>
                <w:lang w:eastAsia="zh-CN"/>
              </w:rPr>
              <w:t>☐</w:t>
            </w:r>
            <w:r>
              <w:rPr>
                <w:rFonts w:ascii="宋体" w:hAnsi="宋体"/>
                <w:color w:val="auto"/>
                <w:sz w:val="24"/>
                <w:szCs w:val="22"/>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5"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auto"/>
                <w:sz w:val="24"/>
              </w:rPr>
            </w:pPr>
            <w:r>
              <w:rPr>
                <w:color w:val="auto"/>
                <w:sz w:val="24"/>
              </w:rPr>
              <w:t>事    实</w:t>
            </w:r>
          </w:p>
          <w:p>
            <w:pPr>
              <w:snapToGrid w:val="0"/>
              <w:jc w:val="center"/>
              <w:rPr>
                <w:color w:val="auto"/>
                <w:sz w:val="24"/>
              </w:rPr>
            </w:pPr>
            <w:r>
              <w:rPr>
                <w:color w:val="auto"/>
                <w:sz w:val="24"/>
              </w:rPr>
              <w:t>与 证 据</w:t>
            </w:r>
          </w:p>
        </w:tc>
        <w:tc>
          <w:tcPr>
            <w:tcW w:w="7966" w:type="dxa"/>
            <w:gridSpan w:val="4"/>
            <w:tcBorders>
              <w:top w:val="single" w:color="auto" w:sz="4" w:space="0"/>
              <w:left w:val="single" w:color="auto" w:sz="4" w:space="0"/>
              <w:bottom w:val="single" w:color="auto" w:sz="4" w:space="0"/>
              <w:right w:val="single" w:color="auto" w:sz="4" w:space="0"/>
            </w:tcBorders>
            <w:noWrap w:val="0"/>
            <w:vAlign w:val="top"/>
          </w:tcPr>
          <w:p>
            <w:pPr>
              <w:snapToGrid w:val="0"/>
              <w:rPr>
                <w:color w:val="auto"/>
                <w:sz w:val="24"/>
              </w:rPr>
            </w:pPr>
          </w:p>
          <w:p>
            <w:pPr>
              <w:snapToGrid w:val="0"/>
              <w:rPr>
                <w:color w:val="auto"/>
                <w:sz w:val="24"/>
              </w:rPr>
            </w:pPr>
          </w:p>
          <w:p>
            <w:pPr>
              <w:snapToGrid w:val="0"/>
              <w:rPr>
                <w:color w:val="auto"/>
                <w:sz w:val="24"/>
              </w:rPr>
            </w:pPr>
          </w:p>
          <w:p>
            <w:pPr>
              <w:snapToGrid w:val="0"/>
              <w:rPr>
                <w:color w:val="auto"/>
                <w:sz w:val="24"/>
              </w:rPr>
            </w:pPr>
          </w:p>
          <w:p>
            <w:pPr>
              <w:snapToGrid w:val="0"/>
              <w:rPr>
                <w:color w:val="auto"/>
                <w:sz w:val="24"/>
              </w:rPr>
            </w:pPr>
          </w:p>
          <w:p>
            <w:pPr>
              <w:snapToGrid w:val="0"/>
              <w:rPr>
                <w:color w:val="auto"/>
                <w:sz w:val="24"/>
              </w:rPr>
            </w:pPr>
          </w:p>
          <w:p>
            <w:pPr>
              <w:snapToGrid w:val="0"/>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6"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auto"/>
                <w:sz w:val="24"/>
              </w:rPr>
            </w:pPr>
            <w:r>
              <w:rPr>
                <w:color w:val="auto"/>
                <w:sz w:val="24"/>
              </w:rPr>
              <w:t>撤销立案</w:t>
            </w:r>
          </w:p>
          <w:p>
            <w:pPr>
              <w:snapToGrid w:val="0"/>
              <w:jc w:val="center"/>
              <w:rPr>
                <w:color w:val="auto"/>
                <w:sz w:val="24"/>
              </w:rPr>
            </w:pPr>
            <w:r>
              <w:rPr>
                <w:color w:val="auto"/>
                <w:sz w:val="24"/>
              </w:rPr>
              <w:t>理    由</w:t>
            </w:r>
          </w:p>
        </w:tc>
        <w:tc>
          <w:tcPr>
            <w:tcW w:w="7966" w:type="dxa"/>
            <w:gridSpan w:val="4"/>
            <w:tcBorders>
              <w:top w:val="single" w:color="auto" w:sz="4" w:space="0"/>
              <w:left w:val="single" w:color="auto" w:sz="4" w:space="0"/>
              <w:bottom w:val="single" w:color="auto" w:sz="4" w:space="0"/>
              <w:right w:val="single" w:color="auto" w:sz="4" w:space="0"/>
            </w:tcBorders>
            <w:noWrap w:val="0"/>
            <w:vAlign w:val="top"/>
          </w:tcPr>
          <w:p>
            <w:pPr>
              <w:snapToGrid w:val="0"/>
              <w:ind w:firstLine="480" w:firstLineChars="200"/>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auto"/>
                <w:sz w:val="24"/>
              </w:rPr>
            </w:pPr>
            <w:r>
              <w:rPr>
                <w:color w:val="auto"/>
                <w:sz w:val="24"/>
              </w:rPr>
              <w:t>承办人</w:t>
            </w:r>
          </w:p>
          <w:p>
            <w:pPr>
              <w:snapToGrid w:val="0"/>
              <w:jc w:val="center"/>
              <w:rPr>
                <w:color w:val="auto"/>
                <w:sz w:val="24"/>
              </w:rPr>
            </w:pPr>
            <w:r>
              <w:rPr>
                <w:color w:val="auto"/>
                <w:sz w:val="24"/>
              </w:rPr>
              <w:t>意  见</w:t>
            </w:r>
          </w:p>
        </w:tc>
        <w:tc>
          <w:tcPr>
            <w:tcW w:w="7966" w:type="dxa"/>
            <w:gridSpan w:val="4"/>
            <w:tcBorders>
              <w:top w:val="single" w:color="auto" w:sz="4" w:space="0"/>
              <w:left w:val="single" w:color="auto" w:sz="4" w:space="0"/>
              <w:bottom w:val="single" w:color="auto" w:sz="4" w:space="0"/>
              <w:right w:val="single" w:color="auto" w:sz="4" w:space="0"/>
            </w:tcBorders>
            <w:noWrap w:val="0"/>
            <w:vAlign w:val="top"/>
          </w:tcPr>
          <w:p>
            <w:pPr>
              <w:snapToGrid w:val="0"/>
              <w:rPr>
                <w:color w:val="auto"/>
                <w:sz w:val="24"/>
                <w:szCs w:val="22"/>
              </w:rPr>
            </w:pPr>
          </w:p>
          <w:p>
            <w:pPr>
              <w:snapToGrid w:val="0"/>
              <w:rPr>
                <w:color w:val="auto"/>
                <w:sz w:val="24"/>
                <w:szCs w:val="22"/>
              </w:rPr>
            </w:pPr>
          </w:p>
          <w:p>
            <w:pPr>
              <w:snapToGrid w:val="0"/>
              <w:rPr>
                <w:color w:val="auto"/>
                <w:sz w:val="24"/>
                <w:szCs w:val="22"/>
              </w:rPr>
            </w:pPr>
          </w:p>
          <w:p>
            <w:pPr>
              <w:snapToGrid w:val="0"/>
              <w:jc w:val="right"/>
              <w:rPr>
                <w:color w:val="auto"/>
                <w:sz w:val="24"/>
                <w:szCs w:val="22"/>
              </w:rPr>
            </w:pPr>
            <w:r>
              <w:rPr>
                <w:color w:val="auto"/>
                <w:sz w:val="24"/>
                <w:szCs w:val="22"/>
              </w:rPr>
              <w:t xml:space="preserve">   </w:t>
            </w:r>
          </w:p>
          <w:p>
            <w:pPr>
              <w:snapToGrid w:val="0"/>
              <w:spacing w:after="287" w:afterLines="50"/>
              <w:jc w:val="right"/>
              <w:rPr>
                <w:color w:val="auto"/>
                <w:sz w:val="24"/>
              </w:rPr>
            </w:pPr>
            <w:r>
              <w:rPr>
                <w:color w:val="auto"/>
                <w:sz w:val="24"/>
                <w:u w:val="none"/>
              </w:rPr>
              <w:t>签名</w:t>
            </w:r>
            <w:r>
              <w:rPr>
                <w:rFonts w:hint="eastAsia"/>
                <w:color w:val="auto"/>
                <w:sz w:val="24"/>
                <w:u w:val="none"/>
                <w:lang w:eastAsia="zh-CN"/>
              </w:rPr>
              <w:t>：</w:t>
            </w:r>
            <w:r>
              <w:rPr>
                <w:color w:val="auto"/>
                <w:sz w:val="24"/>
                <w:u w:val="none"/>
              </w:rPr>
              <w:t xml:space="preserve">           年   月   </w:t>
            </w:r>
            <w:r>
              <w:rPr>
                <w:color w:val="auto"/>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8"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auto"/>
                <w:sz w:val="24"/>
                <w:szCs w:val="22"/>
              </w:rPr>
            </w:pPr>
            <w:r>
              <w:rPr>
                <w:color w:val="auto"/>
                <w:sz w:val="24"/>
                <w:szCs w:val="22"/>
              </w:rPr>
              <w:t>承办机构</w:t>
            </w:r>
          </w:p>
          <w:p>
            <w:pPr>
              <w:snapToGrid w:val="0"/>
              <w:jc w:val="center"/>
              <w:rPr>
                <w:color w:val="auto"/>
                <w:sz w:val="24"/>
              </w:rPr>
            </w:pPr>
            <w:r>
              <w:rPr>
                <w:color w:val="auto"/>
                <w:sz w:val="24"/>
                <w:szCs w:val="22"/>
              </w:rPr>
              <w:t>审核意见</w:t>
            </w:r>
          </w:p>
        </w:tc>
        <w:tc>
          <w:tcPr>
            <w:tcW w:w="7966" w:type="dxa"/>
            <w:gridSpan w:val="4"/>
            <w:tcBorders>
              <w:top w:val="single" w:color="auto" w:sz="4" w:space="0"/>
              <w:left w:val="single" w:color="auto" w:sz="4" w:space="0"/>
              <w:bottom w:val="single" w:color="auto" w:sz="4" w:space="0"/>
              <w:right w:val="single" w:color="auto" w:sz="4" w:space="0"/>
            </w:tcBorders>
            <w:noWrap w:val="0"/>
            <w:vAlign w:val="top"/>
          </w:tcPr>
          <w:p>
            <w:pPr>
              <w:snapToGrid w:val="0"/>
              <w:rPr>
                <w:color w:val="auto"/>
                <w:sz w:val="24"/>
                <w:szCs w:val="22"/>
              </w:rPr>
            </w:pPr>
          </w:p>
          <w:p>
            <w:pPr>
              <w:snapToGrid w:val="0"/>
              <w:rPr>
                <w:color w:val="auto"/>
                <w:sz w:val="24"/>
                <w:szCs w:val="22"/>
              </w:rPr>
            </w:pPr>
          </w:p>
          <w:p>
            <w:pPr>
              <w:snapToGrid w:val="0"/>
              <w:rPr>
                <w:color w:val="auto"/>
                <w:sz w:val="24"/>
                <w:szCs w:val="22"/>
              </w:rPr>
            </w:pPr>
          </w:p>
          <w:p>
            <w:pPr>
              <w:snapToGrid w:val="0"/>
              <w:rPr>
                <w:color w:val="auto"/>
                <w:sz w:val="24"/>
                <w:szCs w:val="22"/>
              </w:rPr>
            </w:pPr>
          </w:p>
          <w:p>
            <w:pPr>
              <w:snapToGrid w:val="0"/>
              <w:spacing w:after="287" w:afterLines="50"/>
              <w:jc w:val="right"/>
              <w:rPr>
                <w:color w:val="auto"/>
                <w:sz w:val="24"/>
              </w:rPr>
            </w:pPr>
            <w:r>
              <w:rPr>
                <w:color w:val="auto"/>
                <w:sz w:val="24"/>
                <w:szCs w:val="22"/>
              </w:rPr>
              <w:t xml:space="preserve">    　　</w:t>
            </w:r>
            <w:r>
              <w:rPr>
                <w:color w:val="auto"/>
                <w:sz w:val="24"/>
                <w:u w:val="none"/>
              </w:rPr>
              <w:t>签名</w:t>
            </w:r>
            <w:r>
              <w:rPr>
                <w:rFonts w:hint="eastAsia"/>
                <w:color w:val="auto"/>
                <w:sz w:val="24"/>
                <w:u w:val="none"/>
                <w:lang w:eastAsia="zh-CN"/>
              </w:rPr>
              <w:t>（盖章）：</w:t>
            </w:r>
            <w:r>
              <w:rPr>
                <w:color w:val="auto"/>
                <w:sz w:val="24"/>
                <w:u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7"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auto"/>
                <w:sz w:val="24"/>
              </w:rPr>
            </w:pPr>
            <w:r>
              <w:rPr>
                <w:color w:val="auto"/>
                <w:sz w:val="24"/>
                <w:szCs w:val="22"/>
              </w:rPr>
              <w:t>行政负责人</w:t>
            </w:r>
          </w:p>
          <w:p>
            <w:pPr>
              <w:snapToGrid w:val="0"/>
              <w:jc w:val="center"/>
              <w:rPr>
                <w:color w:val="auto"/>
                <w:sz w:val="24"/>
              </w:rPr>
            </w:pPr>
            <w:r>
              <w:rPr>
                <w:color w:val="auto"/>
                <w:sz w:val="24"/>
              </w:rPr>
              <w:t>审批意见</w:t>
            </w:r>
          </w:p>
        </w:tc>
        <w:tc>
          <w:tcPr>
            <w:tcW w:w="7966" w:type="dxa"/>
            <w:gridSpan w:val="4"/>
            <w:tcBorders>
              <w:top w:val="single" w:color="auto" w:sz="4" w:space="0"/>
              <w:left w:val="single" w:color="auto" w:sz="4" w:space="0"/>
              <w:bottom w:val="single" w:color="auto" w:sz="4" w:space="0"/>
              <w:right w:val="single" w:color="auto" w:sz="4" w:space="0"/>
            </w:tcBorders>
            <w:noWrap w:val="0"/>
            <w:vAlign w:val="top"/>
          </w:tcPr>
          <w:p>
            <w:pPr>
              <w:snapToGrid w:val="0"/>
              <w:rPr>
                <w:color w:val="auto"/>
                <w:sz w:val="24"/>
                <w:szCs w:val="22"/>
              </w:rPr>
            </w:pPr>
          </w:p>
          <w:p>
            <w:pPr>
              <w:snapToGrid w:val="0"/>
              <w:rPr>
                <w:color w:val="auto"/>
                <w:sz w:val="24"/>
                <w:szCs w:val="22"/>
              </w:rPr>
            </w:pPr>
          </w:p>
          <w:p>
            <w:pPr>
              <w:snapToGrid w:val="0"/>
              <w:rPr>
                <w:color w:val="auto"/>
                <w:sz w:val="24"/>
                <w:szCs w:val="22"/>
              </w:rPr>
            </w:pPr>
          </w:p>
          <w:p>
            <w:pPr>
              <w:snapToGrid w:val="0"/>
              <w:rPr>
                <w:color w:val="auto"/>
                <w:sz w:val="24"/>
                <w:szCs w:val="22"/>
              </w:rPr>
            </w:pPr>
          </w:p>
          <w:p>
            <w:pPr>
              <w:snapToGrid w:val="0"/>
              <w:rPr>
                <w:color w:val="auto"/>
                <w:sz w:val="24"/>
                <w:szCs w:val="22"/>
              </w:rPr>
            </w:pPr>
          </w:p>
          <w:p>
            <w:pPr>
              <w:snapToGrid w:val="0"/>
              <w:rPr>
                <w:color w:val="auto"/>
                <w:sz w:val="24"/>
                <w:szCs w:val="22"/>
              </w:rPr>
            </w:pPr>
          </w:p>
          <w:p>
            <w:pPr>
              <w:snapToGrid w:val="0"/>
              <w:rPr>
                <w:color w:val="auto"/>
                <w:sz w:val="24"/>
                <w:szCs w:val="22"/>
              </w:rPr>
            </w:pPr>
          </w:p>
          <w:p>
            <w:pPr>
              <w:snapToGrid w:val="0"/>
              <w:spacing w:after="287" w:afterLines="50"/>
              <w:jc w:val="right"/>
              <w:rPr>
                <w:color w:val="auto"/>
                <w:sz w:val="24"/>
              </w:rPr>
            </w:pPr>
            <w:r>
              <w:rPr>
                <w:color w:val="auto"/>
                <w:sz w:val="24"/>
                <w:u w:val="none"/>
              </w:rPr>
              <w:t>签名</w:t>
            </w:r>
            <w:r>
              <w:rPr>
                <w:rFonts w:hint="eastAsia"/>
                <w:color w:val="auto"/>
                <w:sz w:val="24"/>
                <w:u w:val="none"/>
                <w:lang w:eastAsia="zh-CN"/>
              </w:rPr>
              <w:t>：</w:t>
            </w:r>
            <w:r>
              <w:rPr>
                <w:color w:val="auto"/>
                <w:sz w:val="24"/>
                <w:u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Theme="minorEastAsia"/>
                <w:color w:val="auto"/>
                <w:sz w:val="24"/>
                <w:lang w:eastAsia="zh-CN"/>
              </w:rPr>
            </w:pPr>
            <w:r>
              <w:rPr>
                <w:rFonts w:hint="eastAsia"/>
                <w:color w:val="auto"/>
                <w:sz w:val="24"/>
                <w:lang w:eastAsia="zh-CN"/>
              </w:rPr>
              <w:t>备注</w:t>
            </w:r>
          </w:p>
        </w:tc>
        <w:tc>
          <w:tcPr>
            <w:tcW w:w="7966" w:type="dxa"/>
            <w:gridSpan w:val="4"/>
            <w:tcBorders>
              <w:top w:val="single" w:color="auto" w:sz="4" w:space="0"/>
              <w:left w:val="single" w:color="auto" w:sz="4" w:space="0"/>
              <w:bottom w:val="single" w:color="auto" w:sz="4" w:space="0"/>
              <w:right w:val="single" w:color="auto" w:sz="4" w:space="0"/>
            </w:tcBorders>
            <w:noWrap w:val="0"/>
            <w:vAlign w:val="top"/>
          </w:tcPr>
          <w:p>
            <w:pPr>
              <w:snapToGrid w:val="0"/>
              <w:spacing w:after="287" w:afterLines="50"/>
              <w:jc w:val="right"/>
              <w:rPr>
                <w:color w:val="auto"/>
                <w:sz w:val="24"/>
                <w:u w:val="none"/>
              </w:rPr>
            </w:pPr>
          </w:p>
        </w:tc>
      </w:tr>
    </w:tbl>
    <w:p>
      <w:pPr>
        <w:keepNext w:val="0"/>
        <w:keepLines w:val="0"/>
        <w:pageBreakBefore w:val="0"/>
        <w:widowControl w:val="0"/>
        <w:kinsoku/>
        <w:wordWrap/>
        <w:overflowPunct/>
        <w:topLinePunct w:val="0"/>
        <w:autoSpaceDE/>
        <w:autoSpaceDN/>
        <w:bidi w:val="0"/>
        <w:adjustRightInd/>
        <w:snapToGrid/>
        <w:spacing w:line="400" w:lineRule="exact"/>
        <w:ind w:right="0" w:rightChars="0" w:firstLine="0" w:firstLineChars="0"/>
        <w:jc w:val="left"/>
        <w:textAlignment w:val="auto"/>
        <w:rPr>
          <w:rFonts w:hint="eastAsia" w:ascii="黑体" w:hAnsi="黑体" w:eastAsia="黑体" w:cs="黑体"/>
          <w:color w:val="auto"/>
          <w:kern w:val="2"/>
          <w:sz w:val="21"/>
          <w:szCs w:val="21"/>
          <w:u w:val="none"/>
          <w:lang w:val="en-US" w:eastAsia="zh-CN" w:bidi="ar-SA"/>
        </w:rPr>
      </w:pPr>
    </w:p>
    <w:p>
      <w:pPr>
        <w:snapToGrid w:val="0"/>
        <w:jc w:val="left"/>
        <w:rPr>
          <w:rStyle w:val="11"/>
          <w:rFonts w:hint="eastAsia" w:ascii="黑体" w:hAnsi="黑体" w:eastAsia="黑体" w:cs="黑体"/>
          <w:color w:val="auto"/>
          <w:kern w:val="2"/>
          <w:sz w:val="21"/>
          <w:szCs w:val="21"/>
          <w:u w:val="none"/>
          <w:lang w:val="en-US" w:eastAsia="zh-CN" w:bidi="ar-SA"/>
        </w:rPr>
      </w:pPr>
      <w:r>
        <w:rPr>
          <w:rStyle w:val="11"/>
          <w:rFonts w:hint="eastAsia" w:ascii="黑体" w:hAnsi="黑体" w:eastAsia="黑体" w:cs="黑体"/>
          <w:color w:val="auto"/>
          <w:kern w:val="2"/>
          <w:sz w:val="21"/>
          <w:szCs w:val="21"/>
          <w:u w:val="none"/>
          <w:lang w:val="en-US" w:eastAsia="zh-CN" w:bidi="ar-SA"/>
        </w:rPr>
        <w:fldChar w:fldCharType="begin"/>
      </w:r>
      <w:r>
        <w:rPr>
          <w:rStyle w:val="11"/>
          <w:rFonts w:hint="eastAsia" w:ascii="黑体" w:hAnsi="黑体" w:eastAsia="黑体" w:cs="黑体"/>
          <w:color w:val="auto"/>
          <w:kern w:val="2"/>
          <w:sz w:val="21"/>
          <w:szCs w:val="21"/>
          <w:u w:val="none"/>
          <w:lang w:val="en-US" w:eastAsia="zh-CN" w:bidi="ar-SA"/>
        </w:rPr>
        <w:instrText xml:space="preserve"> HYPERLINK \l "其它文书" </w:instrText>
      </w:r>
      <w:r>
        <w:rPr>
          <w:rStyle w:val="11"/>
          <w:rFonts w:hint="eastAsia" w:ascii="黑体" w:hAnsi="黑体" w:eastAsia="黑体" w:cs="黑体"/>
          <w:color w:val="auto"/>
          <w:kern w:val="2"/>
          <w:sz w:val="21"/>
          <w:szCs w:val="21"/>
          <w:u w:val="none"/>
          <w:lang w:val="en-US" w:eastAsia="zh-CN" w:bidi="ar-SA"/>
        </w:rPr>
        <w:fldChar w:fldCharType="separate"/>
      </w:r>
      <w:r>
        <w:rPr>
          <w:rStyle w:val="11"/>
          <w:rFonts w:hint="eastAsia" w:ascii="黑体" w:hAnsi="黑体" w:eastAsia="黑体" w:cs="黑体"/>
          <w:color w:val="auto"/>
          <w:kern w:val="2"/>
          <w:sz w:val="21"/>
          <w:szCs w:val="21"/>
          <w:u w:val="none"/>
          <w:lang w:val="en-US" w:eastAsia="zh-CN" w:bidi="ar-SA"/>
        </w:rPr>
        <w:t>行政处罚文书格式</w:t>
      </w:r>
      <w:r>
        <w:rPr>
          <w:rStyle w:val="11"/>
          <w:rFonts w:hint="eastAsia" w:ascii="黑体" w:hAnsi="黑体" w:eastAsia="黑体" w:cs="黑体"/>
          <w:color w:val="auto"/>
          <w:kern w:val="2"/>
          <w:sz w:val="21"/>
          <w:szCs w:val="21"/>
          <w:u w:val="none"/>
          <w:lang w:val="en-US" w:eastAsia="zh-CN" w:bidi="ar-SA"/>
        </w:rPr>
        <w:fldChar w:fldCharType="end"/>
      </w:r>
      <w:r>
        <w:rPr>
          <w:rStyle w:val="11"/>
          <w:rFonts w:hint="eastAsia" w:ascii="黑体" w:hAnsi="黑体" w:eastAsia="黑体" w:cs="黑体"/>
          <w:color w:val="auto"/>
          <w:kern w:val="2"/>
          <w:sz w:val="21"/>
          <w:szCs w:val="21"/>
          <w:u w:val="none"/>
          <w:lang w:val="en-US" w:eastAsia="zh-CN" w:bidi="ar-SA"/>
        </w:rPr>
        <w:t>57：</w:t>
      </w:r>
    </w:p>
    <w:p>
      <w:pPr>
        <w:keepNext w:val="0"/>
        <w:keepLines w:val="0"/>
        <w:pageBreakBefore w:val="0"/>
        <w:widowControl w:val="0"/>
        <w:kinsoku/>
        <w:wordWrap/>
        <w:overflowPunct/>
        <w:topLinePunct w:val="0"/>
        <w:autoSpaceDE/>
        <w:autoSpaceDN/>
        <w:bidi w:val="0"/>
        <w:adjustRightInd/>
        <w:snapToGrid/>
        <w:spacing w:before="260" w:after="260" w:line="640" w:lineRule="exact"/>
        <w:jc w:val="center"/>
        <w:textAlignment w:val="auto"/>
        <w:rPr>
          <w:rFonts w:ascii="仿宋_GB2312" w:eastAsia="仿宋_GB2312"/>
          <w:sz w:val="32"/>
          <w:szCs w:val="32"/>
        </w:rPr>
      </w:pPr>
      <w:bookmarkStart w:id="65" w:name="陈述（申辩）书"/>
      <w:r>
        <w:rPr>
          <w:rFonts w:hint="eastAsia" w:ascii="方正小标宋简体" w:hAnsi="方正小标宋简体" w:eastAsia="方正小标宋简体" w:cs="方正小标宋简体"/>
          <w:b w:val="0"/>
          <w:bCs/>
          <w:sz w:val="44"/>
          <w:szCs w:val="44"/>
        </w:rPr>
        <w:t>陈述（申辩）书</w:t>
      </w:r>
    </w:p>
    <w:bookmarkEnd w:id="65"/>
    <w:p>
      <w:pPr>
        <w:spacing w:line="480" w:lineRule="exact"/>
        <w:rPr>
          <w:rFonts w:hint="eastAsia" w:ascii="仿宋_GB2312" w:eastAsia="仿宋_GB2312"/>
          <w:sz w:val="32"/>
          <w:szCs w:val="32"/>
          <w:u w:val="single"/>
        </w:rPr>
      </w:pPr>
      <w:r>
        <w:rPr>
          <w:rFonts w:hint="eastAsia" w:ascii="仿宋_GB2312" w:eastAsia="仿宋_GB2312"/>
          <w:sz w:val="32"/>
          <w:szCs w:val="32"/>
        </w:rPr>
        <w:t>陈述（申辩）人：</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性别：</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电话：</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p>
    <w:p>
      <w:pPr>
        <w:spacing w:line="480" w:lineRule="exact"/>
        <w:rPr>
          <w:rFonts w:hint="default" w:ascii="仿宋_GB2312" w:eastAsia="仿宋_GB2312"/>
          <w:sz w:val="32"/>
          <w:szCs w:val="32"/>
          <w:u w:val="single"/>
          <w:lang w:val="en-US" w:eastAsia="zh-CN"/>
        </w:rPr>
      </w:pPr>
      <w:r>
        <w:rPr>
          <w:rFonts w:hint="eastAsia" w:ascii="仿宋_GB2312" w:eastAsia="仿宋_GB2312"/>
          <w:sz w:val="32"/>
          <w:szCs w:val="32"/>
          <w:u w:val="none"/>
          <w:lang w:eastAsia="zh-CN"/>
        </w:rPr>
        <w:t>身份证号：</w:t>
      </w:r>
      <w:r>
        <w:rPr>
          <w:rFonts w:hint="eastAsia" w:ascii="仿宋_GB2312" w:eastAsia="仿宋_GB2312"/>
          <w:sz w:val="32"/>
          <w:szCs w:val="32"/>
          <w:u w:val="single"/>
          <w:lang w:val="en-US" w:eastAsia="zh-CN"/>
        </w:rPr>
        <w:t xml:space="preserve">                                             </w:t>
      </w:r>
    </w:p>
    <w:p>
      <w:pPr>
        <w:spacing w:line="480" w:lineRule="exact"/>
        <w:rPr>
          <w:rFonts w:ascii="仿宋_GB2312" w:eastAsia="仿宋_GB2312"/>
          <w:sz w:val="32"/>
          <w:szCs w:val="32"/>
        </w:rPr>
      </w:pPr>
      <w:r>
        <w:rPr>
          <w:rFonts w:hint="eastAsia" w:ascii="仿宋_GB2312" w:eastAsia="仿宋_GB2312"/>
          <w:sz w:val="32"/>
          <w:szCs w:val="32"/>
        </w:rPr>
        <w:t>工作单位：</w:t>
      </w:r>
      <w:r>
        <w:rPr>
          <w:rFonts w:hint="eastAsia" w:ascii="仿宋_GB2312" w:eastAsia="仿宋_GB2312"/>
          <w:sz w:val="32"/>
          <w:szCs w:val="32"/>
          <w:u w:val="single"/>
        </w:rPr>
        <w:t xml:space="preserve">                        </w:t>
      </w:r>
      <w:r>
        <w:rPr>
          <w:rFonts w:hint="eastAsia" w:ascii="仿宋_GB2312" w:eastAsia="仿宋_GB2312"/>
          <w:sz w:val="32"/>
          <w:szCs w:val="32"/>
          <w:u w:val="none"/>
          <w:lang w:eastAsia="zh-CN"/>
        </w:rPr>
        <w:t>法人代表：</w:t>
      </w:r>
      <w:r>
        <w:rPr>
          <w:rFonts w:hint="eastAsia" w:ascii="仿宋_GB2312" w:eastAsia="仿宋_GB2312"/>
          <w:sz w:val="32"/>
          <w:szCs w:val="32"/>
          <w:u w:val="single"/>
        </w:rPr>
        <w:t xml:space="preserve">           </w:t>
      </w:r>
    </w:p>
    <w:p>
      <w:pPr>
        <w:spacing w:line="480" w:lineRule="exact"/>
        <w:rPr>
          <w:rFonts w:ascii="仿宋_GB2312" w:eastAsia="仿宋_GB2312"/>
          <w:sz w:val="32"/>
          <w:szCs w:val="32"/>
          <w:u w:val="single"/>
        </w:rPr>
      </w:pPr>
      <w:r>
        <w:rPr>
          <w:rFonts w:hint="eastAsia" w:ascii="仿宋_GB2312" w:eastAsia="仿宋_GB2312"/>
          <w:sz w:val="32"/>
          <w:szCs w:val="32"/>
        </w:rPr>
        <w:t>住</w:t>
      </w:r>
      <w:r>
        <w:rPr>
          <w:rFonts w:hint="eastAsia" w:ascii="仿宋_GB2312" w:eastAsia="仿宋_GB2312"/>
          <w:sz w:val="32"/>
          <w:szCs w:val="32"/>
          <w:lang w:val="en-US" w:eastAsia="zh-CN"/>
        </w:rPr>
        <w:t xml:space="preserve">    </w:t>
      </w:r>
      <w:r>
        <w:rPr>
          <w:rFonts w:hint="eastAsia" w:ascii="仿宋_GB2312" w:eastAsia="仿宋_GB2312"/>
          <w:sz w:val="32"/>
          <w:szCs w:val="32"/>
        </w:rPr>
        <w:t>址：</w:t>
      </w:r>
      <w:r>
        <w:rPr>
          <w:rFonts w:hint="eastAsia" w:ascii="仿宋_GB2312" w:eastAsia="仿宋_GB2312"/>
          <w:sz w:val="32"/>
          <w:szCs w:val="32"/>
          <w:u w:val="single"/>
        </w:rPr>
        <w:t xml:space="preserve">                            </w:t>
      </w:r>
      <w:r>
        <w:rPr>
          <w:rFonts w:hint="eastAsia" w:ascii="仿宋_GB2312" w:eastAsia="仿宋_GB2312"/>
          <w:sz w:val="32"/>
          <w:szCs w:val="32"/>
        </w:rPr>
        <w:t>邮编：</w:t>
      </w:r>
      <w:r>
        <w:rPr>
          <w:rFonts w:hint="eastAsia" w:ascii="仿宋_GB2312" w:eastAsia="仿宋_GB2312"/>
          <w:sz w:val="32"/>
          <w:szCs w:val="32"/>
          <w:u w:val="single"/>
        </w:rPr>
        <w:t xml:space="preserve">           </w:t>
      </w:r>
    </w:p>
    <w:p>
      <w:pPr>
        <w:spacing w:line="480" w:lineRule="exact"/>
        <w:rPr>
          <w:rFonts w:ascii="仿宋_GB2312" w:eastAsia="仿宋_GB2312"/>
          <w:sz w:val="32"/>
          <w:szCs w:val="32"/>
          <w:u w:val="single"/>
        </w:rPr>
      </w:pPr>
      <w:r>
        <w:rPr>
          <w:rFonts w:hint="eastAsia" w:ascii="仿宋_GB2312" w:eastAsia="仿宋_GB2312"/>
          <w:sz w:val="32"/>
          <w:szCs w:val="32"/>
        </w:rPr>
        <w:t>与本案的关系：</w:t>
      </w:r>
      <w:r>
        <w:rPr>
          <w:rFonts w:hint="eastAsia" w:ascii="仿宋_GB2312" w:eastAsia="仿宋_GB2312"/>
          <w:sz w:val="32"/>
          <w:szCs w:val="32"/>
          <w:u w:val="single"/>
        </w:rPr>
        <w:t xml:space="preserve">                                         </w:t>
      </w:r>
    </w:p>
    <w:p>
      <w:pPr>
        <w:spacing w:line="480" w:lineRule="exact"/>
        <w:rPr>
          <w:rFonts w:ascii="仿宋_GB2312" w:eastAsia="仿宋_GB2312"/>
          <w:sz w:val="32"/>
          <w:szCs w:val="32"/>
          <w:u w:val="single"/>
        </w:rPr>
      </w:pPr>
      <w:r>
        <w:rPr>
          <w:rFonts w:hint="eastAsia" w:ascii="仿宋_GB2312" w:eastAsia="仿宋_GB2312"/>
          <w:sz w:val="32"/>
          <w:szCs w:val="32"/>
        </w:rPr>
        <w:t>委托代理人：</w:t>
      </w:r>
      <w:r>
        <w:rPr>
          <w:rFonts w:hint="eastAsia" w:ascii="仿宋_GB2312" w:eastAsia="仿宋_GB2312"/>
          <w:sz w:val="32"/>
          <w:szCs w:val="32"/>
          <w:u w:val="single"/>
        </w:rPr>
        <w:t xml:space="preserve">                 </w:t>
      </w:r>
      <w:r>
        <w:rPr>
          <w:rFonts w:hint="eastAsia" w:ascii="仿宋_GB2312" w:eastAsia="仿宋_GB2312"/>
          <w:sz w:val="32"/>
          <w:szCs w:val="32"/>
        </w:rPr>
        <w:t>性别：</w:t>
      </w:r>
      <w:r>
        <w:rPr>
          <w:rFonts w:hint="eastAsia" w:ascii="仿宋_GB2312" w:eastAsia="仿宋_GB2312"/>
          <w:sz w:val="32"/>
          <w:szCs w:val="32"/>
          <w:u w:val="single"/>
        </w:rPr>
        <w:t xml:space="preserve">   </w:t>
      </w:r>
      <w:r>
        <w:rPr>
          <w:rFonts w:hint="eastAsia" w:ascii="仿宋_GB2312" w:eastAsia="仿宋_GB2312"/>
          <w:sz w:val="32"/>
          <w:szCs w:val="32"/>
        </w:rPr>
        <w:t>年龄：</w:t>
      </w:r>
      <w:r>
        <w:rPr>
          <w:rFonts w:hint="eastAsia" w:ascii="仿宋_GB2312" w:eastAsia="仿宋_GB2312"/>
          <w:sz w:val="32"/>
          <w:szCs w:val="32"/>
          <w:u w:val="single"/>
        </w:rPr>
        <w:t xml:space="preserve">           </w:t>
      </w:r>
    </w:p>
    <w:p>
      <w:pPr>
        <w:spacing w:line="480" w:lineRule="exact"/>
        <w:rPr>
          <w:rFonts w:ascii="仿宋_GB2312" w:eastAsia="仿宋_GB2312"/>
          <w:sz w:val="32"/>
          <w:szCs w:val="32"/>
        </w:rPr>
      </w:pPr>
      <w:r>
        <w:rPr>
          <w:rFonts w:hint="eastAsia" w:ascii="仿宋_GB2312" w:eastAsia="仿宋_GB2312"/>
          <w:sz w:val="32"/>
          <w:szCs w:val="32"/>
        </w:rPr>
        <w:t>工作单位：</w:t>
      </w:r>
      <w:r>
        <w:rPr>
          <w:rFonts w:hint="eastAsia" w:ascii="仿宋_GB2312" w:eastAsia="仿宋_GB2312"/>
          <w:sz w:val="32"/>
          <w:szCs w:val="32"/>
          <w:u w:val="single"/>
        </w:rPr>
        <w:t xml:space="preserve">                            </w:t>
      </w:r>
      <w:r>
        <w:rPr>
          <w:rFonts w:hint="eastAsia" w:ascii="仿宋_GB2312" w:eastAsia="仿宋_GB2312"/>
          <w:sz w:val="32"/>
          <w:szCs w:val="32"/>
        </w:rPr>
        <w:t>电话：</w:t>
      </w:r>
      <w:r>
        <w:rPr>
          <w:rFonts w:hint="eastAsia" w:ascii="仿宋_GB2312" w:eastAsia="仿宋_GB2312"/>
          <w:sz w:val="32"/>
          <w:szCs w:val="32"/>
          <w:u w:val="single"/>
        </w:rPr>
        <w:t xml:space="preserve">           </w:t>
      </w:r>
    </w:p>
    <w:p>
      <w:pPr>
        <w:spacing w:line="480" w:lineRule="exact"/>
        <w:rPr>
          <w:rFonts w:ascii="仿宋_GB2312" w:eastAsia="仿宋_GB2312"/>
          <w:sz w:val="32"/>
          <w:szCs w:val="32"/>
        </w:rPr>
      </w:pPr>
      <w:r>
        <w:rPr>
          <w:rFonts w:hint="eastAsia" w:ascii="仿宋_GB2312" w:eastAsia="仿宋_GB2312"/>
          <w:sz w:val="32"/>
          <w:szCs w:val="32"/>
        </w:rPr>
        <w:t>地</w:t>
      </w:r>
      <w:r>
        <w:rPr>
          <w:rFonts w:hint="eastAsia" w:ascii="仿宋_GB2312" w:eastAsia="仿宋_GB2312"/>
          <w:sz w:val="32"/>
          <w:szCs w:val="32"/>
          <w:lang w:val="en-US" w:eastAsia="zh-CN"/>
        </w:rPr>
        <w:t xml:space="preserve">    </w:t>
      </w:r>
      <w:r>
        <w:rPr>
          <w:rFonts w:hint="eastAsia" w:ascii="仿宋_GB2312" w:eastAsia="仿宋_GB2312"/>
          <w:sz w:val="32"/>
          <w:szCs w:val="32"/>
        </w:rPr>
        <w:t>址：</w:t>
      </w:r>
      <w:r>
        <w:rPr>
          <w:rFonts w:hint="eastAsia" w:ascii="仿宋_GB2312" w:eastAsia="仿宋_GB2312"/>
          <w:sz w:val="32"/>
          <w:szCs w:val="32"/>
          <w:u w:val="single"/>
        </w:rPr>
        <w:t xml:space="preserve">                            </w:t>
      </w:r>
      <w:r>
        <w:rPr>
          <w:rFonts w:hint="eastAsia" w:ascii="仿宋_GB2312" w:eastAsia="仿宋_GB2312"/>
          <w:sz w:val="32"/>
          <w:szCs w:val="32"/>
        </w:rPr>
        <w:t>邮编：</w:t>
      </w:r>
      <w:r>
        <w:rPr>
          <w:rFonts w:hint="eastAsia" w:ascii="仿宋_GB2312" w:eastAsia="仿宋_GB2312"/>
          <w:sz w:val="32"/>
          <w:szCs w:val="32"/>
          <w:u w:val="single"/>
        </w:rPr>
        <w:t xml:space="preserve">           </w:t>
      </w:r>
    </w:p>
    <w:p>
      <w:pPr>
        <w:spacing w:line="480" w:lineRule="exact"/>
        <w:rPr>
          <w:rFonts w:ascii="仿宋_GB2312" w:eastAsia="仿宋_GB2312"/>
          <w:b/>
          <w:sz w:val="32"/>
          <w:szCs w:val="32"/>
        </w:rPr>
      </w:pPr>
      <w:r>
        <w:rPr>
          <w:rFonts w:hint="eastAsia" w:ascii="仿宋_GB2312" w:eastAsia="仿宋_GB2312"/>
          <w:b/>
          <w:sz w:val="32"/>
          <w:szCs w:val="32"/>
        </w:rPr>
        <w:t>陈述（申辩）的目的：</w:t>
      </w:r>
      <w:r>
        <w:rPr>
          <w:rFonts w:hint="eastAsia" w:ascii="仿宋_GB2312" w:eastAsia="仿宋_GB2312"/>
          <w:b/>
          <w:sz w:val="32"/>
          <w:szCs w:val="32"/>
          <w:u w:val="single"/>
        </w:rPr>
        <w:t xml:space="preserve">                                   </w:t>
      </w:r>
    </w:p>
    <w:p>
      <w:pPr>
        <w:spacing w:line="480" w:lineRule="exact"/>
        <w:rPr>
          <w:rFonts w:ascii="仿宋_GB2312" w:eastAsia="仿宋_GB2312"/>
          <w:sz w:val="32"/>
          <w:szCs w:val="32"/>
          <w:u w:val="single"/>
        </w:rPr>
      </w:pPr>
      <w:r>
        <w:rPr>
          <w:rFonts w:hint="eastAsia" w:ascii="仿宋_GB2312" w:eastAsia="仿宋_GB2312"/>
          <w:sz w:val="32"/>
          <w:szCs w:val="32"/>
          <w:u w:val="single"/>
        </w:rPr>
        <w:t xml:space="preserve">                                                       </w:t>
      </w:r>
    </w:p>
    <w:p>
      <w:pPr>
        <w:spacing w:line="480" w:lineRule="exact"/>
        <w:rPr>
          <w:rFonts w:ascii="仿宋_GB2312" w:eastAsia="仿宋_GB2312"/>
          <w:b/>
          <w:sz w:val="32"/>
          <w:szCs w:val="32"/>
          <w:u w:val="single"/>
        </w:rPr>
      </w:pPr>
      <w:r>
        <w:rPr>
          <w:rFonts w:hint="eastAsia" w:ascii="仿宋_GB2312" w:eastAsia="仿宋_GB2312"/>
          <w:b/>
          <w:sz w:val="32"/>
          <w:szCs w:val="32"/>
        </w:rPr>
        <w:t>陈述（申辩）的事实和理由：</w:t>
      </w:r>
      <w:r>
        <w:rPr>
          <w:rFonts w:hint="eastAsia" w:ascii="仿宋_GB2312" w:eastAsia="仿宋_GB2312"/>
          <w:b/>
          <w:sz w:val="32"/>
          <w:szCs w:val="32"/>
          <w:u w:val="single"/>
        </w:rPr>
        <w:t xml:space="preserve">                             </w:t>
      </w:r>
    </w:p>
    <w:p>
      <w:pPr>
        <w:spacing w:line="480" w:lineRule="exact"/>
        <w:rPr>
          <w:rFonts w:ascii="仿宋_GB2312" w:eastAsia="仿宋_GB2312"/>
          <w:sz w:val="32"/>
          <w:szCs w:val="32"/>
          <w:u w:val="single"/>
        </w:rPr>
      </w:pPr>
      <w:r>
        <w:rPr>
          <w:rFonts w:hint="eastAsia" w:ascii="仿宋_GB2312" w:eastAsia="仿宋_GB2312"/>
          <w:sz w:val="32"/>
          <w:szCs w:val="32"/>
          <w:u w:val="single"/>
        </w:rPr>
        <w:t xml:space="preserve">                                                       </w:t>
      </w:r>
    </w:p>
    <w:p>
      <w:pPr>
        <w:spacing w:line="480" w:lineRule="exact"/>
        <w:rPr>
          <w:rFonts w:ascii="仿宋_GB2312" w:eastAsia="仿宋_GB2312"/>
          <w:sz w:val="32"/>
          <w:szCs w:val="32"/>
          <w:u w:val="single"/>
        </w:rPr>
      </w:pPr>
      <w:r>
        <w:rPr>
          <w:rFonts w:hint="eastAsia" w:ascii="仿宋_GB2312" w:eastAsia="仿宋_GB2312"/>
          <w:sz w:val="32"/>
          <w:szCs w:val="32"/>
          <w:u w:val="single"/>
        </w:rPr>
        <w:t xml:space="preserve">                                                       </w:t>
      </w:r>
    </w:p>
    <w:p>
      <w:pPr>
        <w:spacing w:line="480" w:lineRule="exact"/>
        <w:rPr>
          <w:rFonts w:ascii="仿宋_GB2312" w:eastAsia="仿宋_GB2312"/>
          <w:sz w:val="32"/>
          <w:szCs w:val="32"/>
          <w:u w:val="single"/>
        </w:rPr>
      </w:pPr>
      <w:r>
        <w:rPr>
          <w:rFonts w:hint="eastAsia" w:ascii="仿宋_GB2312" w:eastAsia="仿宋_GB2312"/>
          <w:sz w:val="32"/>
          <w:szCs w:val="32"/>
          <w:u w:val="single"/>
        </w:rPr>
        <w:t xml:space="preserve">                                                       </w:t>
      </w:r>
    </w:p>
    <w:p>
      <w:pPr>
        <w:spacing w:line="480" w:lineRule="exact"/>
        <w:rPr>
          <w:rFonts w:ascii="仿宋_GB2312" w:eastAsia="仿宋_GB2312"/>
          <w:sz w:val="32"/>
          <w:szCs w:val="32"/>
          <w:u w:val="single"/>
        </w:rPr>
      </w:pPr>
      <w:r>
        <w:rPr>
          <w:rFonts w:hint="eastAsia" w:ascii="仿宋_GB2312" w:eastAsia="仿宋_GB2312"/>
          <w:sz w:val="32"/>
          <w:szCs w:val="32"/>
          <w:u w:val="single"/>
        </w:rPr>
        <w:t xml:space="preserve">                                                       </w:t>
      </w:r>
    </w:p>
    <w:p>
      <w:pPr>
        <w:spacing w:line="480" w:lineRule="exact"/>
        <w:rPr>
          <w:rFonts w:ascii="仿宋_GB2312" w:eastAsia="仿宋_GB2312"/>
          <w:sz w:val="32"/>
          <w:szCs w:val="32"/>
          <w:u w:val="single"/>
        </w:rPr>
      </w:pPr>
      <w:r>
        <w:rPr>
          <w:rFonts w:hint="eastAsia" w:ascii="仿宋_GB2312" w:eastAsia="仿宋_GB2312"/>
          <w:sz w:val="32"/>
          <w:szCs w:val="32"/>
          <w:u w:val="single"/>
        </w:rPr>
        <w:t xml:space="preserve">                                                       </w:t>
      </w:r>
    </w:p>
    <w:p>
      <w:pPr>
        <w:spacing w:line="480" w:lineRule="exact"/>
        <w:rPr>
          <w:rFonts w:ascii="仿宋_GB2312" w:eastAsia="仿宋_GB2312"/>
          <w:sz w:val="32"/>
          <w:szCs w:val="32"/>
          <w:u w:val="single"/>
        </w:rPr>
      </w:pPr>
      <w:r>
        <w:rPr>
          <w:rFonts w:hint="eastAsia" w:ascii="仿宋_GB2312" w:eastAsia="仿宋_GB2312"/>
          <w:sz w:val="32"/>
          <w:szCs w:val="32"/>
          <w:u w:val="single"/>
        </w:rPr>
        <w:t xml:space="preserve">                                                       </w:t>
      </w:r>
    </w:p>
    <w:p>
      <w:pPr>
        <w:spacing w:line="480" w:lineRule="exact"/>
        <w:rPr>
          <w:rFonts w:ascii="仿宋_GB2312" w:eastAsia="仿宋_GB2312"/>
          <w:sz w:val="32"/>
          <w:szCs w:val="32"/>
          <w:u w:val="single"/>
        </w:rPr>
      </w:pPr>
      <w:r>
        <w:rPr>
          <w:rFonts w:hint="eastAsia" w:ascii="仿宋_GB2312" w:eastAsia="仿宋_GB2312"/>
          <w:sz w:val="32"/>
          <w:szCs w:val="32"/>
          <w:u w:val="single"/>
        </w:rPr>
        <w:t xml:space="preserve">                                                       </w:t>
      </w:r>
    </w:p>
    <w:p>
      <w:pPr>
        <w:spacing w:line="480" w:lineRule="exact"/>
        <w:rPr>
          <w:rFonts w:ascii="仿宋_GB2312" w:eastAsia="仿宋_GB2312"/>
          <w:sz w:val="32"/>
          <w:szCs w:val="32"/>
          <w:u w:val="single"/>
        </w:rPr>
      </w:pPr>
      <w:r>
        <w:rPr>
          <w:rFonts w:hint="eastAsia" w:ascii="仿宋_GB2312" w:eastAsia="仿宋_GB2312"/>
          <w:sz w:val="32"/>
          <w:szCs w:val="32"/>
          <w:u w:val="single"/>
        </w:rPr>
        <w:t xml:space="preserve">                                                       </w:t>
      </w:r>
    </w:p>
    <w:p>
      <w:pPr>
        <w:spacing w:line="480" w:lineRule="exact"/>
        <w:ind w:firstLine="4480" w:firstLineChars="1400"/>
        <w:rPr>
          <w:rFonts w:hint="eastAsia" w:ascii="仿宋_GB2312" w:eastAsia="仿宋_GB2312"/>
          <w:sz w:val="32"/>
          <w:szCs w:val="32"/>
          <w:u w:val="single"/>
        </w:rPr>
      </w:pPr>
      <w:r>
        <w:rPr>
          <w:rFonts w:hint="eastAsia" w:ascii="仿宋_GB2312" w:eastAsia="仿宋_GB2312"/>
          <w:sz w:val="32"/>
          <w:szCs w:val="32"/>
        </w:rPr>
        <w:t>陈述（申辩）人：</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p>
    <w:p>
      <w:pPr>
        <w:spacing w:line="480" w:lineRule="exact"/>
        <w:ind w:firstLine="5248" w:firstLineChars="1640"/>
        <w:rPr>
          <w:rFonts w:ascii="仿宋_GB2312" w:eastAsia="仿宋_GB2312"/>
          <w:sz w:val="32"/>
          <w:szCs w:val="32"/>
        </w:rPr>
      </w:pPr>
      <w:r>
        <w:rPr>
          <w:rFonts w:hint="eastAsia" w:ascii="仿宋_GB2312" w:eastAsia="仿宋_GB2312"/>
          <w:sz w:val="32"/>
          <w:szCs w:val="32"/>
        </w:rPr>
        <w:t>委托代理人：</w:t>
      </w:r>
      <w:r>
        <w:rPr>
          <w:rFonts w:hint="eastAsia" w:ascii="仿宋_GB2312" w:eastAsia="仿宋_GB2312"/>
          <w:sz w:val="32"/>
          <w:szCs w:val="32"/>
          <w:u w:val="single"/>
        </w:rPr>
        <w:t xml:space="preserve">          </w:t>
      </w:r>
    </w:p>
    <w:p>
      <w:pPr>
        <w:spacing w:line="480" w:lineRule="exact"/>
        <w:ind w:firstLine="6240" w:firstLineChars="1950"/>
        <w:rPr>
          <w:rFonts w:ascii="仿宋_GB2312" w:eastAsia="仿宋_GB2312"/>
          <w:b/>
          <w:sz w:val="44"/>
          <w:szCs w:val="44"/>
        </w:rPr>
      </w:pPr>
      <w:r>
        <w:rPr>
          <w:rFonts w:hint="eastAsia" w:ascii="仿宋_GB2312" w:eastAsia="仿宋_GB2312"/>
          <w:sz w:val="32"/>
          <w:szCs w:val="32"/>
        </w:rPr>
        <w:t xml:space="preserve">年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月</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日</w:t>
      </w:r>
    </w:p>
    <w:p>
      <w:pPr>
        <w:keepNext w:val="0"/>
        <w:keepLines w:val="0"/>
        <w:pageBreakBefore w:val="0"/>
        <w:widowControl w:val="0"/>
        <w:kinsoku/>
        <w:wordWrap/>
        <w:overflowPunct/>
        <w:topLinePunct w:val="0"/>
        <w:autoSpaceDE/>
        <w:autoSpaceDN/>
        <w:bidi w:val="0"/>
        <w:adjustRightInd/>
        <w:snapToGrid/>
        <w:spacing w:line="300" w:lineRule="exact"/>
        <w:ind w:right="641"/>
        <w:jc w:val="left"/>
        <w:textAlignment w:val="auto"/>
        <w:rPr>
          <w:rFonts w:hint="eastAsia" w:ascii="CESI楷体-GB2312" w:hAnsi="CESI楷体-GB2312" w:eastAsia="CESI楷体-GB2312" w:cs="CESI楷体-GB2312"/>
          <w:sz w:val="21"/>
          <w:szCs w:val="21"/>
          <w:lang w:eastAsia="zh-CN"/>
        </w:rPr>
      </w:pPr>
      <w:r>
        <w:rPr>
          <w:rFonts w:hint="eastAsia" w:ascii="CESI楷体-GB2312" w:hAnsi="CESI楷体-GB2312" w:eastAsia="CESI楷体-GB2312" w:cs="CESI楷体-GB2312"/>
          <w:sz w:val="21"/>
          <w:szCs w:val="21"/>
          <w:lang w:eastAsia="zh-CN"/>
        </w:rPr>
        <w:t>（注：此文书</w:t>
      </w:r>
      <w:r>
        <w:rPr>
          <w:rFonts w:hint="eastAsia" w:ascii="CESI楷体-GB2312" w:hAnsi="CESI楷体-GB2312" w:eastAsia="CESI楷体-GB2312" w:cs="CESI楷体-GB2312"/>
          <w:color w:val="auto"/>
          <w:sz w:val="21"/>
          <w:szCs w:val="21"/>
          <w:u w:val="none"/>
          <w:lang w:val="en-US" w:eastAsia="zh-CN"/>
        </w:rPr>
        <w:t>可根据当事人意愿向其提供</w:t>
      </w:r>
      <w:r>
        <w:rPr>
          <w:rFonts w:hint="eastAsia" w:ascii="CESI楷体-GB2312" w:hAnsi="CESI楷体-GB2312" w:eastAsia="CESI楷体-GB2312" w:cs="CESI楷体-GB2312"/>
          <w:sz w:val="21"/>
          <w:szCs w:val="21"/>
          <w:lang w:eastAsia="zh-CN"/>
        </w:rPr>
        <w:t>）</w:t>
      </w:r>
    </w:p>
    <w:p>
      <w:pPr>
        <w:snapToGrid w:val="0"/>
        <w:jc w:val="left"/>
        <w:rPr>
          <w:rStyle w:val="11"/>
          <w:rFonts w:hint="eastAsia" w:ascii="黑体" w:hAnsi="黑体" w:eastAsia="黑体" w:cs="黑体"/>
          <w:color w:val="auto"/>
          <w:kern w:val="2"/>
          <w:sz w:val="21"/>
          <w:szCs w:val="21"/>
          <w:u w:val="none"/>
          <w:lang w:val="en-US" w:eastAsia="zh-CN" w:bidi="ar-SA"/>
        </w:rPr>
      </w:pPr>
    </w:p>
    <w:p>
      <w:pPr>
        <w:snapToGrid w:val="0"/>
        <w:jc w:val="left"/>
        <w:rPr>
          <w:rStyle w:val="11"/>
          <w:rFonts w:hint="eastAsia" w:ascii="黑体" w:hAnsi="黑体" w:eastAsia="黑体" w:cs="黑体"/>
          <w:color w:val="auto"/>
          <w:kern w:val="2"/>
          <w:sz w:val="21"/>
          <w:szCs w:val="21"/>
          <w:u w:val="none"/>
          <w:lang w:val="en-US" w:eastAsia="zh-CN" w:bidi="ar-SA"/>
        </w:rPr>
      </w:pPr>
      <w:r>
        <w:rPr>
          <w:rStyle w:val="11"/>
          <w:rFonts w:hint="eastAsia" w:ascii="黑体" w:hAnsi="黑体" w:eastAsia="黑体" w:cs="黑体"/>
          <w:color w:val="auto"/>
          <w:kern w:val="2"/>
          <w:sz w:val="21"/>
          <w:szCs w:val="21"/>
          <w:u w:val="none"/>
          <w:lang w:val="en-US" w:eastAsia="zh-CN" w:bidi="ar-SA"/>
        </w:rPr>
        <w:fldChar w:fldCharType="begin"/>
      </w:r>
      <w:r>
        <w:rPr>
          <w:rStyle w:val="11"/>
          <w:rFonts w:hint="eastAsia" w:ascii="黑体" w:hAnsi="黑体" w:eastAsia="黑体" w:cs="黑体"/>
          <w:color w:val="auto"/>
          <w:kern w:val="2"/>
          <w:sz w:val="21"/>
          <w:szCs w:val="21"/>
          <w:u w:val="none"/>
          <w:lang w:val="en-US" w:eastAsia="zh-CN" w:bidi="ar-SA"/>
        </w:rPr>
        <w:instrText xml:space="preserve"> HYPERLINK \l "其它文书" </w:instrText>
      </w:r>
      <w:r>
        <w:rPr>
          <w:rStyle w:val="11"/>
          <w:rFonts w:hint="eastAsia" w:ascii="黑体" w:hAnsi="黑体" w:eastAsia="黑体" w:cs="黑体"/>
          <w:color w:val="auto"/>
          <w:kern w:val="2"/>
          <w:sz w:val="21"/>
          <w:szCs w:val="21"/>
          <w:u w:val="none"/>
          <w:lang w:val="en-US" w:eastAsia="zh-CN" w:bidi="ar-SA"/>
        </w:rPr>
        <w:fldChar w:fldCharType="separate"/>
      </w:r>
      <w:r>
        <w:rPr>
          <w:rStyle w:val="11"/>
          <w:rFonts w:hint="eastAsia" w:ascii="黑体" w:hAnsi="黑体" w:eastAsia="黑体" w:cs="黑体"/>
          <w:color w:val="auto"/>
          <w:kern w:val="2"/>
          <w:sz w:val="21"/>
          <w:szCs w:val="21"/>
          <w:u w:val="none"/>
          <w:lang w:val="en-US" w:eastAsia="zh-CN" w:bidi="ar-SA"/>
        </w:rPr>
        <w:t>行政处罚文书格式</w:t>
      </w:r>
      <w:r>
        <w:rPr>
          <w:rStyle w:val="11"/>
          <w:rFonts w:hint="eastAsia" w:ascii="黑体" w:hAnsi="黑体" w:eastAsia="黑体" w:cs="黑体"/>
          <w:color w:val="auto"/>
          <w:kern w:val="2"/>
          <w:sz w:val="21"/>
          <w:szCs w:val="21"/>
          <w:u w:val="none"/>
          <w:lang w:val="en-US" w:eastAsia="zh-CN" w:bidi="ar-SA"/>
        </w:rPr>
        <w:fldChar w:fldCharType="end"/>
      </w:r>
      <w:r>
        <w:rPr>
          <w:rStyle w:val="11"/>
          <w:rFonts w:hint="eastAsia" w:ascii="黑体" w:hAnsi="黑体" w:eastAsia="黑体" w:cs="黑体"/>
          <w:color w:val="auto"/>
          <w:kern w:val="2"/>
          <w:sz w:val="21"/>
          <w:szCs w:val="21"/>
          <w:u w:val="none"/>
          <w:lang w:val="en-US" w:eastAsia="zh-CN" w:bidi="ar-SA"/>
        </w:rPr>
        <w:t>58：</w:t>
      </w:r>
    </w:p>
    <w:p>
      <w:pPr>
        <w:keepNext w:val="0"/>
        <w:keepLines w:val="0"/>
        <w:pageBreakBefore w:val="0"/>
        <w:widowControl w:val="0"/>
        <w:kinsoku/>
        <w:wordWrap/>
        <w:overflowPunct/>
        <w:topLinePunct w:val="0"/>
        <w:autoSpaceDE/>
        <w:autoSpaceDN/>
        <w:bidi w:val="0"/>
        <w:adjustRightInd/>
        <w:snapToGrid/>
        <w:spacing w:before="260" w:after="260" w:line="480" w:lineRule="exact"/>
        <w:ind w:right="641"/>
        <w:jc w:val="center"/>
        <w:textAlignment w:val="auto"/>
        <w:rPr>
          <w:b/>
          <w:sz w:val="44"/>
          <w:szCs w:val="44"/>
        </w:rPr>
      </w:pPr>
      <w:bookmarkStart w:id="66" w:name="听证申请书"/>
      <w:r>
        <w:rPr>
          <w:rFonts w:hint="eastAsia" w:ascii="方正小标宋简体" w:hAnsi="方正小标宋简体" w:eastAsia="方正小标宋简体" w:cs="方正小标宋简体"/>
          <w:b w:val="0"/>
          <w:bCs/>
          <w:sz w:val="44"/>
          <w:szCs w:val="44"/>
        </w:rPr>
        <w:t>听证申请书</w:t>
      </w:r>
    </w:p>
    <w:bookmarkEnd w:id="66"/>
    <w:p>
      <w:pPr>
        <w:spacing w:line="480" w:lineRule="exact"/>
        <w:rPr>
          <w:rFonts w:ascii="仿宋_GB2312" w:eastAsia="仿宋_GB2312"/>
          <w:sz w:val="32"/>
          <w:szCs w:val="32"/>
          <w:u w:val="single"/>
        </w:rPr>
      </w:pPr>
      <w:r>
        <w:rPr>
          <w:rFonts w:hint="eastAsia" w:ascii="仿宋_GB2312" w:eastAsia="仿宋_GB2312"/>
          <w:sz w:val="32"/>
          <w:szCs w:val="32"/>
        </w:rPr>
        <w:t>听证申请人：</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法定代表人：</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性别：</w:t>
      </w:r>
      <w:r>
        <w:rPr>
          <w:rFonts w:hint="eastAsia" w:ascii="仿宋_GB2312" w:eastAsia="仿宋_GB2312"/>
          <w:sz w:val="32"/>
          <w:szCs w:val="32"/>
          <w:u w:val="single"/>
        </w:rPr>
        <w:t xml:space="preserve">   </w:t>
      </w:r>
    </w:p>
    <w:p>
      <w:pPr>
        <w:spacing w:line="480" w:lineRule="exact"/>
        <w:rPr>
          <w:rFonts w:hint="eastAsia" w:ascii="仿宋_GB2312" w:eastAsia="仿宋_GB2312"/>
          <w:sz w:val="32"/>
          <w:szCs w:val="32"/>
          <w:u w:val="single"/>
          <w:lang w:val="en-US" w:eastAsia="zh-CN"/>
        </w:rPr>
      </w:pPr>
      <w:r>
        <w:rPr>
          <w:rFonts w:hint="eastAsia" w:ascii="仿宋_GB2312" w:eastAsia="仿宋_GB2312"/>
          <w:sz w:val="32"/>
          <w:szCs w:val="32"/>
          <w:u w:val="none"/>
          <w:lang w:val="en-US" w:eastAsia="zh-CN"/>
        </w:rPr>
        <w:t>身份证或其它有效证件号码：</w:t>
      </w:r>
      <w:r>
        <w:rPr>
          <w:rFonts w:hint="eastAsia" w:ascii="仿宋_GB2312" w:eastAsia="仿宋_GB2312"/>
          <w:sz w:val="32"/>
          <w:szCs w:val="32"/>
          <w:u w:val="single"/>
          <w:lang w:val="en-US" w:eastAsia="zh-CN"/>
        </w:rPr>
        <w:t xml:space="preserve">                             </w:t>
      </w:r>
    </w:p>
    <w:p>
      <w:pPr>
        <w:spacing w:line="480" w:lineRule="exact"/>
        <w:rPr>
          <w:rFonts w:ascii="仿宋_GB2312" w:eastAsia="仿宋_GB2312"/>
          <w:sz w:val="32"/>
          <w:szCs w:val="32"/>
        </w:rPr>
      </w:pPr>
      <w:r>
        <w:rPr>
          <w:rFonts w:hint="eastAsia" w:ascii="仿宋_GB2312" w:eastAsia="仿宋_GB2312"/>
          <w:sz w:val="32"/>
          <w:szCs w:val="32"/>
        </w:rPr>
        <w:t>工作单位：</w:t>
      </w:r>
      <w:r>
        <w:rPr>
          <w:rFonts w:hint="eastAsia" w:ascii="仿宋_GB2312" w:eastAsia="仿宋_GB2312"/>
          <w:sz w:val="32"/>
          <w:szCs w:val="32"/>
          <w:u w:val="single"/>
        </w:rPr>
        <w:t xml:space="preserve">                             </w:t>
      </w:r>
      <w:r>
        <w:rPr>
          <w:rFonts w:hint="eastAsia" w:ascii="仿宋_GB2312" w:eastAsia="仿宋_GB2312"/>
          <w:sz w:val="32"/>
          <w:szCs w:val="32"/>
          <w:lang w:eastAsia="zh-CN"/>
        </w:rPr>
        <w:t>职务</w:t>
      </w:r>
      <w:r>
        <w:rPr>
          <w:rFonts w:hint="eastAsia" w:ascii="仿宋_GB2312" w:eastAsia="仿宋_GB2312"/>
          <w:sz w:val="32"/>
          <w:szCs w:val="32"/>
        </w:rPr>
        <w:t>：</w:t>
      </w:r>
      <w:r>
        <w:rPr>
          <w:rFonts w:hint="eastAsia" w:ascii="仿宋_GB2312" w:eastAsia="仿宋_GB2312"/>
          <w:sz w:val="32"/>
          <w:szCs w:val="32"/>
          <w:u w:val="single"/>
        </w:rPr>
        <w:t xml:space="preserve">          </w:t>
      </w:r>
    </w:p>
    <w:p>
      <w:pPr>
        <w:spacing w:line="480" w:lineRule="exact"/>
        <w:rPr>
          <w:rFonts w:ascii="仿宋_GB2312" w:eastAsia="仿宋_GB2312"/>
          <w:sz w:val="32"/>
          <w:szCs w:val="32"/>
          <w:u w:val="single"/>
        </w:rPr>
      </w:pPr>
      <w:r>
        <w:rPr>
          <w:rFonts w:hint="eastAsia" w:ascii="仿宋_GB2312" w:eastAsia="仿宋_GB2312"/>
          <w:sz w:val="32"/>
          <w:szCs w:val="32"/>
        </w:rPr>
        <w:t>住址：</w:t>
      </w:r>
      <w:r>
        <w:rPr>
          <w:rFonts w:hint="eastAsia" w:ascii="仿宋_GB2312" w:eastAsia="仿宋_GB2312"/>
          <w:sz w:val="32"/>
          <w:szCs w:val="32"/>
          <w:u w:val="single"/>
        </w:rPr>
        <w:t xml:space="preserve">                                 </w:t>
      </w:r>
      <w:r>
        <w:rPr>
          <w:rFonts w:hint="eastAsia" w:ascii="仿宋_GB2312" w:eastAsia="仿宋_GB2312"/>
          <w:sz w:val="32"/>
          <w:szCs w:val="32"/>
          <w:lang w:eastAsia="zh-CN"/>
        </w:rPr>
        <w:t>电话</w:t>
      </w:r>
      <w:r>
        <w:rPr>
          <w:rFonts w:hint="eastAsia" w:ascii="仿宋_GB2312" w:eastAsia="仿宋_GB2312"/>
          <w:sz w:val="32"/>
          <w:szCs w:val="32"/>
        </w:rPr>
        <w:t>：</w:t>
      </w:r>
      <w:r>
        <w:rPr>
          <w:rFonts w:hint="eastAsia" w:ascii="仿宋_GB2312" w:eastAsia="仿宋_GB2312"/>
          <w:sz w:val="32"/>
          <w:szCs w:val="32"/>
          <w:u w:val="single"/>
        </w:rPr>
        <w:t xml:space="preserve">          </w:t>
      </w:r>
    </w:p>
    <w:p>
      <w:pPr>
        <w:spacing w:line="480" w:lineRule="exact"/>
        <w:rPr>
          <w:rFonts w:ascii="仿宋_GB2312" w:eastAsia="仿宋_GB2312"/>
          <w:sz w:val="32"/>
          <w:szCs w:val="32"/>
        </w:rPr>
      </w:pPr>
      <w:r>
        <w:rPr>
          <w:rFonts w:hint="eastAsia" w:ascii="仿宋_GB2312" w:eastAsia="仿宋_GB2312"/>
          <w:sz w:val="32"/>
          <w:szCs w:val="32"/>
        </w:rPr>
        <w:t>与本案关系：</w:t>
      </w:r>
      <w:r>
        <w:rPr>
          <w:rFonts w:hint="eastAsia" w:ascii="仿宋_GB2312" w:eastAsia="仿宋_GB2312"/>
          <w:sz w:val="32"/>
          <w:szCs w:val="32"/>
          <w:u w:val="single"/>
        </w:rPr>
        <w:t xml:space="preserve">                                           </w:t>
      </w:r>
    </w:p>
    <w:p>
      <w:pPr>
        <w:spacing w:line="480" w:lineRule="exact"/>
        <w:rPr>
          <w:rFonts w:ascii="仿宋_GB2312" w:eastAsia="仿宋_GB2312"/>
          <w:sz w:val="32"/>
          <w:szCs w:val="32"/>
          <w:u w:val="single"/>
        </w:rPr>
      </w:pPr>
      <w:r>
        <w:rPr>
          <w:rFonts w:hint="eastAsia" w:ascii="仿宋_GB2312" w:eastAsia="仿宋_GB2312"/>
          <w:sz w:val="32"/>
          <w:szCs w:val="32"/>
        </w:rPr>
        <w:t>委托代理人：</w:t>
      </w:r>
      <w:r>
        <w:rPr>
          <w:rFonts w:hint="eastAsia" w:ascii="仿宋_GB2312" w:eastAsia="仿宋_GB2312"/>
          <w:sz w:val="32"/>
          <w:szCs w:val="32"/>
          <w:u w:val="single"/>
        </w:rPr>
        <w:t xml:space="preserve">                </w:t>
      </w:r>
      <w:r>
        <w:rPr>
          <w:rFonts w:hint="eastAsia" w:ascii="仿宋_GB2312" w:eastAsia="仿宋_GB2312"/>
          <w:sz w:val="32"/>
          <w:szCs w:val="32"/>
        </w:rPr>
        <w:t>性别：</w:t>
      </w:r>
      <w:r>
        <w:rPr>
          <w:rFonts w:hint="eastAsia" w:ascii="仿宋_GB2312" w:eastAsia="仿宋_GB2312"/>
          <w:sz w:val="32"/>
          <w:szCs w:val="32"/>
          <w:u w:val="single"/>
        </w:rPr>
        <w:t xml:space="preserve">     </w:t>
      </w:r>
      <w:r>
        <w:rPr>
          <w:rFonts w:hint="eastAsia" w:ascii="仿宋_GB2312" w:eastAsia="仿宋_GB2312"/>
          <w:sz w:val="32"/>
          <w:szCs w:val="32"/>
        </w:rPr>
        <w:t>电话：</w:t>
      </w:r>
      <w:r>
        <w:rPr>
          <w:rFonts w:hint="eastAsia" w:ascii="仿宋_GB2312" w:eastAsia="仿宋_GB2312"/>
          <w:sz w:val="32"/>
          <w:szCs w:val="32"/>
          <w:u w:val="single"/>
        </w:rPr>
        <w:t xml:space="preserve">          </w:t>
      </w:r>
    </w:p>
    <w:p>
      <w:pPr>
        <w:spacing w:line="480" w:lineRule="exact"/>
        <w:rPr>
          <w:rFonts w:hint="eastAsia" w:ascii="仿宋_GB2312" w:eastAsia="仿宋_GB2312"/>
          <w:sz w:val="32"/>
          <w:szCs w:val="32"/>
          <w:u w:val="single"/>
          <w:lang w:val="en-US" w:eastAsia="zh-CN"/>
        </w:rPr>
      </w:pPr>
      <w:r>
        <w:rPr>
          <w:rFonts w:hint="eastAsia" w:ascii="仿宋_GB2312" w:eastAsia="仿宋_GB2312"/>
          <w:sz w:val="32"/>
          <w:szCs w:val="32"/>
          <w:u w:val="none"/>
          <w:lang w:val="en-US" w:eastAsia="zh-CN"/>
        </w:rPr>
        <w:t>身份证或其它有效证件号码：</w:t>
      </w:r>
      <w:r>
        <w:rPr>
          <w:rFonts w:hint="eastAsia" w:ascii="仿宋_GB2312" w:eastAsia="仿宋_GB2312"/>
          <w:sz w:val="32"/>
          <w:szCs w:val="32"/>
          <w:u w:val="single"/>
          <w:lang w:val="en-US" w:eastAsia="zh-CN"/>
        </w:rPr>
        <w:t xml:space="preserve">                             </w:t>
      </w:r>
    </w:p>
    <w:p>
      <w:pPr>
        <w:spacing w:line="480" w:lineRule="exact"/>
        <w:rPr>
          <w:rFonts w:ascii="仿宋_GB2312" w:eastAsia="仿宋_GB2312"/>
          <w:sz w:val="32"/>
          <w:szCs w:val="32"/>
        </w:rPr>
      </w:pPr>
      <w:r>
        <w:rPr>
          <w:rFonts w:hint="eastAsia" w:ascii="仿宋_GB2312" w:eastAsia="仿宋_GB2312"/>
          <w:sz w:val="32"/>
          <w:szCs w:val="32"/>
        </w:rPr>
        <w:t>工作单位：</w:t>
      </w:r>
      <w:r>
        <w:rPr>
          <w:rFonts w:hint="eastAsia" w:ascii="仿宋_GB2312" w:eastAsia="仿宋_GB2312"/>
          <w:sz w:val="32"/>
          <w:szCs w:val="32"/>
          <w:u w:val="single"/>
        </w:rPr>
        <w:t xml:space="preserve">                             </w:t>
      </w:r>
      <w:r>
        <w:rPr>
          <w:rFonts w:hint="eastAsia" w:ascii="仿宋_GB2312" w:eastAsia="仿宋_GB2312"/>
          <w:sz w:val="32"/>
          <w:szCs w:val="32"/>
          <w:lang w:eastAsia="zh-CN"/>
        </w:rPr>
        <w:t>职务</w:t>
      </w:r>
      <w:r>
        <w:rPr>
          <w:rFonts w:hint="eastAsia" w:ascii="仿宋_GB2312" w:eastAsia="仿宋_GB2312"/>
          <w:sz w:val="32"/>
          <w:szCs w:val="32"/>
        </w:rPr>
        <w:t>：</w:t>
      </w:r>
      <w:r>
        <w:rPr>
          <w:rFonts w:hint="eastAsia" w:ascii="仿宋_GB2312" w:eastAsia="仿宋_GB2312"/>
          <w:sz w:val="32"/>
          <w:szCs w:val="32"/>
          <w:u w:val="single"/>
        </w:rPr>
        <w:t xml:space="preserve">          </w:t>
      </w:r>
    </w:p>
    <w:p>
      <w:pPr>
        <w:spacing w:line="480" w:lineRule="exact"/>
        <w:rPr>
          <w:rFonts w:ascii="仿宋_GB2312" w:eastAsia="仿宋_GB2312"/>
          <w:b/>
          <w:sz w:val="32"/>
          <w:szCs w:val="32"/>
        </w:rPr>
      </w:pPr>
      <w:r>
        <w:rPr>
          <w:rFonts w:hint="eastAsia" w:ascii="仿宋_GB2312" w:eastAsia="仿宋_GB2312"/>
          <w:b/>
          <w:sz w:val="32"/>
          <w:szCs w:val="32"/>
        </w:rPr>
        <w:t xml:space="preserve">拟实施行政处罚机关： </w:t>
      </w:r>
      <w:r>
        <w:rPr>
          <w:rFonts w:hint="eastAsia" w:ascii="仿宋_GB2312" w:eastAsia="仿宋_GB2312"/>
          <w:b/>
          <w:sz w:val="32"/>
          <w:szCs w:val="32"/>
          <w:u w:val="single"/>
        </w:rPr>
        <w:t xml:space="preserve">                                  </w:t>
      </w:r>
    </w:p>
    <w:p>
      <w:pPr>
        <w:spacing w:line="480" w:lineRule="exact"/>
        <w:rPr>
          <w:rFonts w:ascii="仿宋_GB2312" w:eastAsia="仿宋_GB2312"/>
          <w:b/>
          <w:sz w:val="32"/>
          <w:szCs w:val="32"/>
        </w:rPr>
      </w:pPr>
      <w:r>
        <w:rPr>
          <w:rFonts w:hint="eastAsia" w:ascii="仿宋_GB2312" w:eastAsia="仿宋_GB2312"/>
          <w:b/>
          <w:sz w:val="32"/>
          <w:szCs w:val="32"/>
        </w:rPr>
        <w:t>拟行政处罚内容：</w:t>
      </w:r>
      <w:r>
        <w:rPr>
          <w:rFonts w:hint="eastAsia" w:ascii="仿宋_GB2312" w:eastAsia="仿宋_GB2312"/>
          <w:b/>
          <w:sz w:val="32"/>
          <w:szCs w:val="32"/>
          <w:u w:val="single"/>
        </w:rPr>
        <w:t xml:space="preserve">                                       </w:t>
      </w:r>
    </w:p>
    <w:p>
      <w:pPr>
        <w:spacing w:line="480" w:lineRule="exact"/>
        <w:rPr>
          <w:rFonts w:ascii="仿宋_GB2312" w:eastAsia="仿宋_GB2312"/>
          <w:sz w:val="32"/>
          <w:szCs w:val="32"/>
          <w:u w:val="single"/>
        </w:rPr>
      </w:pPr>
      <w:r>
        <w:rPr>
          <w:rFonts w:hint="eastAsia" w:ascii="仿宋_GB2312" w:eastAsia="仿宋_GB2312"/>
          <w:sz w:val="32"/>
          <w:szCs w:val="32"/>
          <w:u w:val="single"/>
        </w:rPr>
        <w:t xml:space="preserve">                                                       </w:t>
      </w:r>
    </w:p>
    <w:p>
      <w:pPr>
        <w:spacing w:line="480" w:lineRule="exact"/>
        <w:rPr>
          <w:rFonts w:ascii="仿宋_GB2312" w:eastAsia="仿宋_GB2312"/>
          <w:b/>
          <w:sz w:val="32"/>
          <w:szCs w:val="32"/>
        </w:rPr>
      </w:pPr>
      <w:r>
        <w:rPr>
          <w:rFonts w:hint="eastAsia" w:ascii="仿宋_GB2312" w:eastAsia="仿宋_GB2312"/>
          <w:b/>
          <w:sz w:val="32"/>
          <w:szCs w:val="32"/>
        </w:rPr>
        <w:t>申请听证的目的：</w:t>
      </w:r>
      <w:r>
        <w:rPr>
          <w:rFonts w:hint="eastAsia" w:ascii="仿宋_GB2312" w:eastAsia="仿宋_GB2312"/>
          <w:b/>
          <w:sz w:val="32"/>
          <w:szCs w:val="32"/>
          <w:u w:val="single"/>
        </w:rPr>
        <w:t xml:space="preserve">                                       </w:t>
      </w:r>
    </w:p>
    <w:p>
      <w:pPr>
        <w:spacing w:line="480" w:lineRule="exact"/>
        <w:rPr>
          <w:rFonts w:ascii="仿宋_GB2312" w:eastAsia="仿宋_GB2312"/>
          <w:sz w:val="32"/>
          <w:szCs w:val="32"/>
          <w:u w:val="single"/>
        </w:rPr>
      </w:pPr>
      <w:r>
        <w:rPr>
          <w:rFonts w:hint="eastAsia" w:ascii="仿宋_GB2312" w:eastAsia="仿宋_GB2312"/>
          <w:sz w:val="32"/>
          <w:szCs w:val="32"/>
          <w:u w:val="single"/>
        </w:rPr>
        <w:t xml:space="preserve">                                                       </w:t>
      </w:r>
    </w:p>
    <w:p>
      <w:pPr>
        <w:spacing w:line="480" w:lineRule="exact"/>
        <w:rPr>
          <w:rFonts w:ascii="仿宋_GB2312" w:eastAsia="仿宋_GB2312"/>
          <w:b/>
          <w:sz w:val="32"/>
          <w:szCs w:val="32"/>
          <w:u w:val="single"/>
        </w:rPr>
      </w:pPr>
      <w:r>
        <w:rPr>
          <w:rFonts w:hint="eastAsia" w:ascii="仿宋_GB2312" w:eastAsia="仿宋_GB2312"/>
          <w:b/>
          <w:sz w:val="32"/>
          <w:szCs w:val="32"/>
        </w:rPr>
        <w:t>申请听证的事实和理由：</w:t>
      </w:r>
      <w:r>
        <w:rPr>
          <w:rFonts w:hint="eastAsia" w:ascii="仿宋_GB2312" w:eastAsia="仿宋_GB2312"/>
          <w:b/>
          <w:sz w:val="32"/>
          <w:szCs w:val="32"/>
          <w:u w:val="single"/>
        </w:rPr>
        <w:t xml:space="preserve">                                 </w:t>
      </w:r>
    </w:p>
    <w:p>
      <w:pPr>
        <w:spacing w:line="480" w:lineRule="exact"/>
        <w:rPr>
          <w:rFonts w:ascii="仿宋_GB2312" w:eastAsia="仿宋_GB2312"/>
          <w:sz w:val="32"/>
          <w:szCs w:val="32"/>
          <w:u w:val="single"/>
        </w:rPr>
      </w:pPr>
      <w:r>
        <w:rPr>
          <w:rFonts w:hint="eastAsia" w:ascii="仿宋_GB2312" w:eastAsia="仿宋_GB2312"/>
          <w:sz w:val="32"/>
          <w:szCs w:val="32"/>
          <w:u w:val="single"/>
        </w:rPr>
        <w:t xml:space="preserve">                                                       </w:t>
      </w:r>
    </w:p>
    <w:p>
      <w:pPr>
        <w:spacing w:line="480" w:lineRule="exact"/>
        <w:rPr>
          <w:rFonts w:ascii="仿宋_GB2312" w:eastAsia="仿宋_GB2312"/>
          <w:sz w:val="32"/>
          <w:szCs w:val="32"/>
          <w:u w:val="single"/>
        </w:rPr>
      </w:pPr>
      <w:r>
        <w:rPr>
          <w:rFonts w:hint="eastAsia" w:ascii="仿宋_GB2312" w:eastAsia="仿宋_GB2312"/>
          <w:sz w:val="32"/>
          <w:szCs w:val="32"/>
          <w:u w:val="single"/>
        </w:rPr>
        <w:t xml:space="preserve">                                                       </w:t>
      </w:r>
    </w:p>
    <w:p>
      <w:pPr>
        <w:spacing w:line="480" w:lineRule="exact"/>
        <w:rPr>
          <w:rFonts w:ascii="仿宋_GB2312" w:eastAsia="仿宋_GB2312"/>
          <w:sz w:val="32"/>
          <w:szCs w:val="32"/>
          <w:u w:val="single"/>
        </w:rPr>
      </w:pPr>
      <w:r>
        <w:rPr>
          <w:rFonts w:hint="eastAsia" w:ascii="仿宋_GB2312" w:eastAsia="仿宋_GB2312"/>
          <w:sz w:val="32"/>
          <w:szCs w:val="32"/>
          <w:u w:val="single"/>
        </w:rPr>
        <w:t xml:space="preserve">                                                       </w:t>
      </w:r>
    </w:p>
    <w:p>
      <w:pPr>
        <w:spacing w:line="480" w:lineRule="exact"/>
        <w:rPr>
          <w:rFonts w:ascii="仿宋_GB2312" w:eastAsia="仿宋_GB2312"/>
          <w:sz w:val="32"/>
          <w:szCs w:val="32"/>
          <w:u w:val="none"/>
        </w:rPr>
      </w:pPr>
      <w:r>
        <w:rPr>
          <w:rFonts w:hint="eastAsia" w:ascii="仿宋_GB2312" w:eastAsia="仿宋_GB2312"/>
          <w:sz w:val="32"/>
          <w:szCs w:val="32"/>
          <w:u w:val="none"/>
        </w:rPr>
        <w:t xml:space="preserve">        此致                                        </w:t>
      </w:r>
    </w:p>
    <w:p>
      <w:pPr>
        <w:spacing w:line="480" w:lineRule="exact"/>
        <w:rPr>
          <w:rFonts w:ascii="仿宋_GB2312" w:eastAsia="仿宋_GB2312"/>
          <w:sz w:val="32"/>
          <w:szCs w:val="32"/>
          <w:u w:val="none"/>
        </w:rPr>
      </w:pPr>
      <w:r>
        <w:rPr>
          <w:rFonts w:hint="eastAsia" w:ascii="仿宋_GB2312" w:eastAsia="仿宋_GB2312"/>
          <w:sz w:val="32"/>
          <w:szCs w:val="32"/>
          <w:u w:val="none"/>
        </w:rPr>
        <w:t xml:space="preserve">                 </w:t>
      </w:r>
      <w:r>
        <w:rPr>
          <w:rFonts w:hint="eastAsia" w:ascii="仿宋_GB2312" w:eastAsia="仿宋_GB2312"/>
          <w:b/>
          <w:sz w:val="32"/>
          <w:szCs w:val="32"/>
          <w:u w:val="none"/>
        </w:rPr>
        <w:t xml:space="preserve">  </w:t>
      </w:r>
      <w:r>
        <w:rPr>
          <w:rFonts w:hint="eastAsia" w:ascii="仿宋_GB2312" w:eastAsia="仿宋_GB2312"/>
          <w:sz w:val="32"/>
          <w:szCs w:val="32"/>
          <w:u w:val="none"/>
        </w:rPr>
        <w:t xml:space="preserve">（机关）                     </w:t>
      </w:r>
    </w:p>
    <w:p>
      <w:pPr>
        <w:spacing w:line="480" w:lineRule="exact"/>
        <w:rPr>
          <w:rFonts w:ascii="仿宋_GB2312" w:eastAsia="仿宋_GB2312"/>
          <w:sz w:val="32"/>
          <w:szCs w:val="32"/>
          <w:u w:val="none"/>
        </w:rPr>
      </w:pPr>
      <w:r>
        <w:rPr>
          <w:rFonts w:hint="eastAsia" w:ascii="仿宋_GB2312" w:eastAsia="仿宋_GB2312"/>
          <w:sz w:val="32"/>
          <w:szCs w:val="32"/>
          <w:u w:val="none"/>
        </w:rPr>
        <w:t xml:space="preserve">                                                      </w:t>
      </w:r>
    </w:p>
    <w:p>
      <w:pPr>
        <w:spacing w:line="480" w:lineRule="exact"/>
        <w:ind w:firstLine="6412" w:firstLineChars="2004"/>
        <w:rPr>
          <w:rFonts w:ascii="仿宋_GB2312" w:eastAsia="仿宋_GB2312"/>
          <w:sz w:val="32"/>
          <w:szCs w:val="32"/>
          <w:u w:val="single"/>
        </w:rPr>
      </w:pPr>
      <w:r>
        <w:rPr>
          <w:rFonts w:hint="eastAsia" w:ascii="仿宋_GB2312" w:eastAsia="仿宋_GB2312"/>
          <w:sz w:val="32"/>
          <w:szCs w:val="32"/>
        </w:rPr>
        <w:t>申请人：</w:t>
      </w:r>
      <w:r>
        <w:rPr>
          <w:rFonts w:hint="eastAsia" w:ascii="仿宋_GB2312" w:eastAsia="仿宋_GB2312"/>
          <w:sz w:val="32"/>
          <w:szCs w:val="32"/>
          <w:u w:val="single"/>
        </w:rPr>
        <w:t xml:space="preserve">       </w:t>
      </w:r>
    </w:p>
    <w:p>
      <w:pPr>
        <w:spacing w:line="480" w:lineRule="exact"/>
        <w:ind w:firstLine="5772" w:firstLineChars="1804"/>
        <w:rPr>
          <w:rFonts w:ascii="仿宋_GB2312" w:eastAsia="仿宋_GB2312"/>
          <w:sz w:val="32"/>
          <w:szCs w:val="32"/>
        </w:rPr>
      </w:pPr>
      <w:r>
        <w:rPr>
          <w:rFonts w:hint="eastAsia" w:ascii="仿宋_GB2312" w:eastAsia="仿宋_GB2312"/>
          <w:sz w:val="32"/>
          <w:szCs w:val="32"/>
        </w:rPr>
        <w:t>委托代理人：</w:t>
      </w:r>
      <w:r>
        <w:rPr>
          <w:rFonts w:hint="eastAsia" w:ascii="仿宋_GB2312"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right"/>
        <w:textAlignment w:val="auto"/>
        <w:rPr>
          <w:rFonts w:hint="eastAsia" w:ascii="仿宋_GB2312" w:eastAsia="仿宋_GB2312"/>
          <w:sz w:val="32"/>
          <w:szCs w:val="32"/>
        </w:rPr>
      </w:pPr>
      <w:r>
        <w:rPr>
          <w:rFonts w:hint="eastAsia" w:ascii="仿宋_GB2312" w:eastAsia="仿宋_GB2312"/>
          <w:sz w:val="32"/>
          <w:szCs w:val="32"/>
        </w:rPr>
        <w:t>年  月  日</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rPr>
          <w:rFonts w:hint="eastAsia" w:ascii="仿宋_GB2312" w:hAnsi="仿宋_GB2312" w:eastAsia="仿宋_GB2312" w:cs="仿宋_GB2312"/>
          <w:sz w:val="32"/>
          <w:szCs w:val="32"/>
          <w:lang w:val="en-US" w:eastAsia="zh-CN"/>
        </w:rPr>
      </w:pPr>
      <w:r>
        <w:rPr>
          <w:rFonts w:hint="eastAsia" w:ascii="CESI楷体-GB2312" w:hAnsi="CESI楷体-GB2312" w:eastAsia="CESI楷体-GB2312" w:cs="CESI楷体-GB2312"/>
          <w:sz w:val="21"/>
          <w:szCs w:val="21"/>
          <w:lang w:eastAsia="zh-CN"/>
        </w:rPr>
        <w:t>（注：此文书</w:t>
      </w:r>
      <w:r>
        <w:rPr>
          <w:rFonts w:hint="eastAsia" w:ascii="CESI楷体-GB2312" w:hAnsi="CESI楷体-GB2312" w:eastAsia="CESI楷体-GB2312" w:cs="CESI楷体-GB2312"/>
          <w:color w:val="auto"/>
          <w:sz w:val="21"/>
          <w:szCs w:val="21"/>
          <w:u w:val="none"/>
          <w:lang w:val="en-US" w:eastAsia="zh-CN"/>
        </w:rPr>
        <w:t>可根据当事人意愿向其提供</w:t>
      </w:r>
      <w:r>
        <w:rPr>
          <w:rFonts w:hint="eastAsia" w:ascii="CESI楷体-GB2312" w:hAnsi="CESI楷体-GB2312" w:eastAsia="CESI楷体-GB2312" w:cs="CESI楷体-GB2312"/>
          <w:sz w:val="21"/>
          <w:szCs w:val="21"/>
          <w:lang w:eastAsia="zh-CN"/>
        </w:rPr>
        <w:t>）</w:t>
      </w:r>
    </w:p>
    <w:sectPr>
      <w:footerReference r:id="rId4" w:type="default"/>
      <w:pgSz w:w="11906" w:h="16838"/>
      <w:pgMar w:top="2098" w:right="1587" w:bottom="1984" w:left="1587" w:header="851" w:footer="992" w:gutter="0"/>
      <w:pgBorders>
        <w:top w:val="none" w:sz="0" w:space="0"/>
        <w:left w:val="none" w:sz="0" w:space="0"/>
        <w:bottom w:val="none" w:sz="0" w:space="0"/>
        <w:right w:val="none" w:sz="0" w:space="0"/>
      </w:pgBorders>
      <w:pgNumType w:fmt="numberInDash"/>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Wingdings 2">
    <w:panose1 w:val="05020102010507070707"/>
    <w:charset w:val="00"/>
    <w:family w:val="auto"/>
    <w:pitch w:val="default"/>
    <w:sig w:usb0="00000000" w:usb1="00000000" w:usb2="00000000" w:usb3="00000000" w:csb0="8000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MS Mincho">
    <w:altName w:val="Droid Sans Japanese"/>
    <w:panose1 w:val="02020609040205080304"/>
    <w:charset w:val="00"/>
    <w:family w:val="modern"/>
    <w:pitch w:val="default"/>
    <w:sig w:usb0="00000000" w:usb1="00000000" w:usb2="00000010" w:usb3="00000000" w:csb0="4002009F" w:csb1="DFD7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Droid Sans Japanese">
    <w:panose1 w:val="020B0502000000000001"/>
    <w:charset w:val="00"/>
    <w:family w:val="auto"/>
    <w:pitch w:val="default"/>
    <w:sig w:usb0="80000000" w:usb1="08070000"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-594995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46.85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D4qhM31gAAAAgBAAAPAAAAAAAAAAEAIAAAADgAAABkcnMvZG93bnJldi54bWxQ&#10;SwECFAAUAAAACACHTuJASQizEBwCAAApBAAADgAAAAAAAAABACAAAAA7AQAAZHJzL2Uyb0RvYy54&#10;bWxQSwUGAAAAAAYABgBZAQAAyQUAAAAA&#10;">
              <v:fill on="f" focussize="0,0"/>
              <v:stroke on="f" weight="0.5pt"/>
              <v:imagedata o:title=""/>
              <o:lock v:ext="edit" aspectratio="f"/>
              <v:textbox inset="0mm,0mm,0mm,0mm" style="mso-fit-shape-to-text:t;">
                <w:txbxContent>
                  <w:p>
                    <w:pPr>
                      <w:pStyle w:val="5"/>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-594995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46.85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KoTN9YAAAAIAQAADwAAAAAAAAABACAAAAA4AAAAZHJzL2Rvd25yZXYueG1sUEsB&#10;AhQAFAAAAAgAh07iQCYa0m4aAgAAKQQAAA4AAAAAAAAAAQAgAAAAOwEAAGRycy9lMm9Eb2MueG1s&#10;UEsFBgAAAAAGAAYAWQEAAMcFA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E331DE"/>
    <w:rsid w:val="06FFBBE0"/>
    <w:rsid w:val="09FB2F3E"/>
    <w:rsid w:val="0DDE85B0"/>
    <w:rsid w:val="11A50659"/>
    <w:rsid w:val="16DB75EE"/>
    <w:rsid w:val="17CB5799"/>
    <w:rsid w:val="1AE331DE"/>
    <w:rsid w:val="1BFA3BD5"/>
    <w:rsid w:val="1D6EB4E1"/>
    <w:rsid w:val="1F03E6DA"/>
    <w:rsid w:val="1F0E4663"/>
    <w:rsid w:val="1F6757D4"/>
    <w:rsid w:val="1F99D16E"/>
    <w:rsid w:val="1FBBBEAC"/>
    <w:rsid w:val="1FFA9293"/>
    <w:rsid w:val="279CF0C7"/>
    <w:rsid w:val="2EC3E02D"/>
    <w:rsid w:val="2F51C621"/>
    <w:rsid w:val="2FE76E60"/>
    <w:rsid w:val="32FA3417"/>
    <w:rsid w:val="339D24C4"/>
    <w:rsid w:val="33FDAC73"/>
    <w:rsid w:val="36F55631"/>
    <w:rsid w:val="373F40E8"/>
    <w:rsid w:val="376FCDFA"/>
    <w:rsid w:val="37EF4FF8"/>
    <w:rsid w:val="37FD36C4"/>
    <w:rsid w:val="38F315E3"/>
    <w:rsid w:val="3B725EAB"/>
    <w:rsid w:val="3CBD6CEF"/>
    <w:rsid w:val="3CFDAA4D"/>
    <w:rsid w:val="3D77C184"/>
    <w:rsid w:val="3DBF0A4D"/>
    <w:rsid w:val="3DE76C80"/>
    <w:rsid w:val="3DEE6168"/>
    <w:rsid w:val="3DF75180"/>
    <w:rsid w:val="3DFFCE22"/>
    <w:rsid w:val="3ED16C3C"/>
    <w:rsid w:val="3F36C9EB"/>
    <w:rsid w:val="3F3B7857"/>
    <w:rsid w:val="3F503CE2"/>
    <w:rsid w:val="3F5F7E66"/>
    <w:rsid w:val="3F73CB6F"/>
    <w:rsid w:val="3FBBEF6C"/>
    <w:rsid w:val="3FBF5FCD"/>
    <w:rsid w:val="3FBFAFFB"/>
    <w:rsid w:val="3FBFFB2D"/>
    <w:rsid w:val="3FD4E836"/>
    <w:rsid w:val="3FEE788E"/>
    <w:rsid w:val="3FF1CA8B"/>
    <w:rsid w:val="3FF765F2"/>
    <w:rsid w:val="3FFCB2C7"/>
    <w:rsid w:val="3FFCE10C"/>
    <w:rsid w:val="3FFEC2C9"/>
    <w:rsid w:val="44EFE752"/>
    <w:rsid w:val="477FD7C8"/>
    <w:rsid w:val="47DA3566"/>
    <w:rsid w:val="498502AC"/>
    <w:rsid w:val="4B7FBCEC"/>
    <w:rsid w:val="4EBED5F0"/>
    <w:rsid w:val="4EFB7A77"/>
    <w:rsid w:val="4EFD2C4C"/>
    <w:rsid w:val="4FDFC358"/>
    <w:rsid w:val="4FEA1BC9"/>
    <w:rsid w:val="4FF7B87D"/>
    <w:rsid w:val="537B2955"/>
    <w:rsid w:val="538CC991"/>
    <w:rsid w:val="5397F02E"/>
    <w:rsid w:val="54AECD3C"/>
    <w:rsid w:val="54FFD7FA"/>
    <w:rsid w:val="5564239B"/>
    <w:rsid w:val="557D3B35"/>
    <w:rsid w:val="563B592F"/>
    <w:rsid w:val="577C9FD9"/>
    <w:rsid w:val="57BB505A"/>
    <w:rsid w:val="57BEF0D1"/>
    <w:rsid w:val="57E1D014"/>
    <w:rsid w:val="57EB6679"/>
    <w:rsid w:val="58FF7444"/>
    <w:rsid w:val="5A970FF6"/>
    <w:rsid w:val="5B8D1A2D"/>
    <w:rsid w:val="5BFFDDCA"/>
    <w:rsid w:val="5E11062A"/>
    <w:rsid w:val="5EBF8ACD"/>
    <w:rsid w:val="5ECFAB17"/>
    <w:rsid w:val="5EFEE758"/>
    <w:rsid w:val="5F35EB05"/>
    <w:rsid w:val="5F37A32E"/>
    <w:rsid w:val="5F7F7CD2"/>
    <w:rsid w:val="5F7F802F"/>
    <w:rsid w:val="5FDF0068"/>
    <w:rsid w:val="5FE75676"/>
    <w:rsid w:val="5FEF3DCE"/>
    <w:rsid w:val="5FF32E71"/>
    <w:rsid w:val="5FFE8B75"/>
    <w:rsid w:val="64DCD8A6"/>
    <w:rsid w:val="656FE7A4"/>
    <w:rsid w:val="65F5358F"/>
    <w:rsid w:val="66E7E029"/>
    <w:rsid w:val="673E4B82"/>
    <w:rsid w:val="673F2856"/>
    <w:rsid w:val="67EFFCE2"/>
    <w:rsid w:val="6ACE5F1E"/>
    <w:rsid w:val="6AEE6BF3"/>
    <w:rsid w:val="6BBFFC2C"/>
    <w:rsid w:val="6BFE61CD"/>
    <w:rsid w:val="6C7F56B1"/>
    <w:rsid w:val="6CF54CBC"/>
    <w:rsid w:val="6D1E8529"/>
    <w:rsid w:val="6DDFC213"/>
    <w:rsid w:val="6DFD9C3B"/>
    <w:rsid w:val="6DFFC8A5"/>
    <w:rsid w:val="6EAD2931"/>
    <w:rsid w:val="6ED802B2"/>
    <w:rsid w:val="6EDF0180"/>
    <w:rsid w:val="6EF79BD1"/>
    <w:rsid w:val="6F2B9E3F"/>
    <w:rsid w:val="6F3F8295"/>
    <w:rsid w:val="6F536E25"/>
    <w:rsid w:val="6F8AF7E7"/>
    <w:rsid w:val="6FCD1204"/>
    <w:rsid w:val="6FDCFAEF"/>
    <w:rsid w:val="6FEE1A19"/>
    <w:rsid w:val="6FF6343A"/>
    <w:rsid w:val="6FFB01B2"/>
    <w:rsid w:val="6FFED4E6"/>
    <w:rsid w:val="730F35B7"/>
    <w:rsid w:val="74F74F50"/>
    <w:rsid w:val="75DDE824"/>
    <w:rsid w:val="75F90F19"/>
    <w:rsid w:val="77575598"/>
    <w:rsid w:val="779B5556"/>
    <w:rsid w:val="77BB6F91"/>
    <w:rsid w:val="77CF7EBA"/>
    <w:rsid w:val="77F77B23"/>
    <w:rsid w:val="77FE47E5"/>
    <w:rsid w:val="77FF4709"/>
    <w:rsid w:val="77FFF251"/>
    <w:rsid w:val="782FE7B5"/>
    <w:rsid w:val="78FFBBEB"/>
    <w:rsid w:val="793EC9C4"/>
    <w:rsid w:val="7A7D90CE"/>
    <w:rsid w:val="7ABAA071"/>
    <w:rsid w:val="7AF71CF6"/>
    <w:rsid w:val="7AFF9069"/>
    <w:rsid w:val="7B6206CC"/>
    <w:rsid w:val="7BACDD2F"/>
    <w:rsid w:val="7BAE6C58"/>
    <w:rsid w:val="7BD31192"/>
    <w:rsid w:val="7BD9941F"/>
    <w:rsid w:val="7BDEF3B5"/>
    <w:rsid w:val="7BEBDD45"/>
    <w:rsid w:val="7BEFACD6"/>
    <w:rsid w:val="7BF22ADC"/>
    <w:rsid w:val="7BF54283"/>
    <w:rsid w:val="7BFB147C"/>
    <w:rsid w:val="7BFDFBEE"/>
    <w:rsid w:val="7CADB8D0"/>
    <w:rsid w:val="7CBBDC6F"/>
    <w:rsid w:val="7CF90EF1"/>
    <w:rsid w:val="7CFF3AFA"/>
    <w:rsid w:val="7D5E23EC"/>
    <w:rsid w:val="7D769815"/>
    <w:rsid w:val="7D78F1F3"/>
    <w:rsid w:val="7D7F6DC2"/>
    <w:rsid w:val="7DDF4B4B"/>
    <w:rsid w:val="7DE7F3C0"/>
    <w:rsid w:val="7DEEAADB"/>
    <w:rsid w:val="7DEF3802"/>
    <w:rsid w:val="7DF13AC8"/>
    <w:rsid w:val="7DF75CBF"/>
    <w:rsid w:val="7DFEB35F"/>
    <w:rsid w:val="7DFF2152"/>
    <w:rsid w:val="7DFF89FC"/>
    <w:rsid w:val="7DFFF9EB"/>
    <w:rsid w:val="7E3F3040"/>
    <w:rsid w:val="7EABFB93"/>
    <w:rsid w:val="7EBFCB97"/>
    <w:rsid w:val="7ED6870D"/>
    <w:rsid w:val="7ED7A47B"/>
    <w:rsid w:val="7EEDB041"/>
    <w:rsid w:val="7EF69068"/>
    <w:rsid w:val="7EFA4A08"/>
    <w:rsid w:val="7EFFC425"/>
    <w:rsid w:val="7F3F8DC2"/>
    <w:rsid w:val="7F5DB1C3"/>
    <w:rsid w:val="7F6B47B6"/>
    <w:rsid w:val="7F6E6B04"/>
    <w:rsid w:val="7F6E9066"/>
    <w:rsid w:val="7F719E44"/>
    <w:rsid w:val="7F7796D2"/>
    <w:rsid w:val="7FAF424F"/>
    <w:rsid w:val="7FB6CEE9"/>
    <w:rsid w:val="7FBB9983"/>
    <w:rsid w:val="7FBF408E"/>
    <w:rsid w:val="7FBFF914"/>
    <w:rsid w:val="7FC9BB9C"/>
    <w:rsid w:val="7FD7BB66"/>
    <w:rsid w:val="7FDB222C"/>
    <w:rsid w:val="7FDD2469"/>
    <w:rsid w:val="7FECFDE4"/>
    <w:rsid w:val="7FEF3AB1"/>
    <w:rsid w:val="7FF56027"/>
    <w:rsid w:val="7FF79FC2"/>
    <w:rsid w:val="7FFA375B"/>
    <w:rsid w:val="7FFA6E13"/>
    <w:rsid w:val="7FFD2F7F"/>
    <w:rsid w:val="7FFD929A"/>
    <w:rsid w:val="7FFF197D"/>
    <w:rsid w:val="7FFF7970"/>
    <w:rsid w:val="835F258A"/>
    <w:rsid w:val="87FF9F85"/>
    <w:rsid w:val="8D9F3089"/>
    <w:rsid w:val="93EDEAA7"/>
    <w:rsid w:val="96BF5C13"/>
    <w:rsid w:val="977D3054"/>
    <w:rsid w:val="97F47FFE"/>
    <w:rsid w:val="9DEF9F7D"/>
    <w:rsid w:val="9EDD10AD"/>
    <w:rsid w:val="9FDFA3D6"/>
    <w:rsid w:val="A1BAA99C"/>
    <w:rsid w:val="ABED4B2B"/>
    <w:rsid w:val="ADF52879"/>
    <w:rsid w:val="AED52B0D"/>
    <w:rsid w:val="AEDD052D"/>
    <w:rsid w:val="AFBFCFB9"/>
    <w:rsid w:val="B319616B"/>
    <w:rsid w:val="B3FF4207"/>
    <w:rsid w:val="B4DEAF1A"/>
    <w:rsid w:val="B4EF28B5"/>
    <w:rsid w:val="B5678F97"/>
    <w:rsid w:val="B77C75CC"/>
    <w:rsid w:val="B7EFF753"/>
    <w:rsid w:val="B7F3DFBC"/>
    <w:rsid w:val="B7FDC86B"/>
    <w:rsid w:val="B9E99A82"/>
    <w:rsid w:val="BB77F24A"/>
    <w:rsid w:val="BBAF75BE"/>
    <w:rsid w:val="BBB34B93"/>
    <w:rsid w:val="BCBFF4FD"/>
    <w:rsid w:val="BCFF2448"/>
    <w:rsid w:val="BD7FA4A8"/>
    <w:rsid w:val="BDB73096"/>
    <w:rsid w:val="BDD6B4B8"/>
    <w:rsid w:val="BDEFE546"/>
    <w:rsid w:val="BDFE041C"/>
    <w:rsid w:val="BEF509F9"/>
    <w:rsid w:val="BEFD11B5"/>
    <w:rsid w:val="BF3F2FCF"/>
    <w:rsid w:val="BF6B9590"/>
    <w:rsid w:val="BF7F6093"/>
    <w:rsid w:val="BFBB7E81"/>
    <w:rsid w:val="BFBF3D21"/>
    <w:rsid w:val="BFBFB8BA"/>
    <w:rsid w:val="BFD6F16B"/>
    <w:rsid w:val="BFDDC73B"/>
    <w:rsid w:val="BFEFC7A8"/>
    <w:rsid w:val="BFF50113"/>
    <w:rsid w:val="BFF7AE5A"/>
    <w:rsid w:val="BFFD4449"/>
    <w:rsid w:val="BFFF4BAF"/>
    <w:rsid w:val="C24E36EA"/>
    <w:rsid w:val="C3FF3DD7"/>
    <w:rsid w:val="C9EF4CA0"/>
    <w:rsid w:val="CEBE61DA"/>
    <w:rsid w:val="CEE7E1B6"/>
    <w:rsid w:val="CF6C3AC5"/>
    <w:rsid w:val="CFB6DDDE"/>
    <w:rsid w:val="D6FDE703"/>
    <w:rsid w:val="D71DCFF2"/>
    <w:rsid w:val="D74F17C0"/>
    <w:rsid w:val="D7515811"/>
    <w:rsid w:val="D775FC0D"/>
    <w:rsid w:val="D77FE560"/>
    <w:rsid w:val="D7EED33F"/>
    <w:rsid w:val="D7F3E9F2"/>
    <w:rsid w:val="D7FFDDE6"/>
    <w:rsid w:val="D9D5011D"/>
    <w:rsid w:val="DAFB0AB1"/>
    <w:rsid w:val="DAFD3977"/>
    <w:rsid w:val="DB9D142D"/>
    <w:rsid w:val="DBDFE834"/>
    <w:rsid w:val="DCD3A6A4"/>
    <w:rsid w:val="DCEC80D9"/>
    <w:rsid w:val="DDD9DE73"/>
    <w:rsid w:val="DDFF7FA3"/>
    <w:rsid w:val="DEDF0735"/>
    <w:rsid w:val="DEEB3DB3"/>
    <w:rsid w:val="DEF5B475"/>
    <w:rsid w:val="DF076B72"/>
    <w:rsid w:val="DF7A4244"/>
    <w:rsid w:val="DF7F4A09"/>
    <w:rsid w:val="DFA7EB57"/>
    <w:rsid w:val="DFBF33CC"/>
    <w:rsid w:val="DFDFC380"/>
    <w:rsid w:val="DFEFFA1D"/>
    <w:rsid w:val="DFF76CDA"/>
    <w:rsid w:val="E1EFC93D"/>
    <w:rsid w:val="E57C8BF0"/>
    <w:rsid w:val="E77E1731"/>
    <w:rsid w:val="E77FD4E4"/>
    <w:rsid w:val="E7B2CF41"/>
    <w:rsid w:val="E7DFF6FD"/>
    <w:rsid w:val="E7F32369"/>
    <w:rsid w:val="E7FB3749"/>
    <w:rsid w:val="E7FCB0BD"/>
    <w:rsid w:val="E9CFD540"/>
    <w:rsid w:val="E9FA0562"/>
    <w:rsid w:val="EB7D1F0C"/>
    <w:rsid w:val="EBCA597F"/>
    <w:rsid w:val="EBCEAE6F"/>
    <w:rsid w:val="EBD4C960"/>
    <w:rsid w:val="EBD7DB0B"/>
    <w:rsid w:val="EBFDD1EC"/>
    <w:rsid w:val="EBFFF133"/>
    <w:rsid w:val="ED6F9145"/>
    <w:rsid w:val="ED75E1EF"/>
    <w:rsid w:val="EE31F48D"/>
    <w:rsid w:val="EE97A6A1"/>
    <w:rsid w:val="EF7F0C74"/>
    <w:rsid w:val="EF95B968"/>
    <w:rsid w:val="EF9EDCB9"/>
    <w:rsid w:val="EF9FDD03"/>
    <w:rsid w:val="EFAFE68D"/>
    <w:rsid w:val="EFCFCC69"/>
    <w:rsid w:val="EFDE33E6"/>
    <w:rsid w:val="EFF59551"/>
    <w:rsid w:val="F1B7D478"/>
    <w:rsid w:val="F2FB1B86"/>
    <w:rsid w:val="F3DABD6C"/>
    <w:rsid w:val="F3F5AA2B"/>
    <w:rsid w:val="F3FD42CA"/>
    <w:rsid w:val="F4FC3F81"/>
    <w:rsid w:val="F59B69B3"/>
    <w:rsid w:val="F5EF7C88"/>
    <w:rsid w:val="F63E1C2C"/>
    <w:rsid w:val="F6740488"/>
    <w:rsid w:val="F6BF59C1"/>
    <w:rsid w:val="F6C7C38C"/>
    <w:rsid w:val="F6E75913"/>
    <w:rsid w:val="F6EE4AE5"/>
    <w:rsid w:val="F6F58256"/>
    <w:rsid w:val="F6FF30E8"/>
    <w:rsid w:val="F6FF9889"/>
    <w:rsid w:val="F733551F"/>
    <w:rsid w:val="F75FB79B"/>
    <w:rsid w:val="F7768851"/>
    <w:rsid w:val="F77D24F0"/>
    <w:rsid w:val="F7B92CB0"/>
    <w:rsid w:val="F7BF375A"/>
    <w:rsid w:val="F7CD73E4"/>
    <w:rsid w:val="F7FA1421"/>
    <w:rsid w:val="F7FFEFEE"/>
    <w:rsid w:val="F8FFED8A"/>
    <w:rsid w:val="F97D0060"/>
    <w:rsid w:val="F9FA0C0D"/>
    <w:rsid w:val="FA11CDD4"/>
    <w:rsid w:val="FACDA59A"/>
    <w:rsid w:val="FAF97D1C"/>
    <w:rsid w:val="FAFC214C"/>
    <w:rsid w:val="FB3FFF53"/>
    <w:rsid w:val="FB4B626E"/>
    <w:rsid w:val="FB9CBFA2"/>
    <w:rsid w:val="FB9FC465"/>
    <w:rsid w:val="FBB6BD4E"/>
    <w:rsid w:val="FBBDA285"/>
    <w:rsid w:val="FBD3208E"/>
    <w:rsid w:val="FBEABC52"/>
    <w:rsid w:val="FBF7CD80"/>
    <w:rsid w:val="FBFA7C4C"/>
    <w:rsid w:val="FBFB93FB"/>
    <w:rsid w:val="FC7B91A7"/>
    <w:rsid w:val="FCE7EB32"/>
    <w:rsid w:val="FD3FAA89"/>
    <w:rsid w:val="FD532298"/>
    <w:rsid w:val="FD7F0350"/>
    <w:rsid w:val="FD7F5959"/>
    <w:rsid w:val="FD7F8E10"/>
    <w:rsid w:val="FD8F0AD4"/>
    <w:rsid w:val="FDAF447A"/>
    <w:rsid w:val="FDB57F06"/>
    <w:rsid w:val="FDB68E84"/>
    <w:rsid w:val="FDBF21AD"/>
    <w:rsid w:val="FDE5863B"/>
    <w:rsid w:val="FDE65B2A"/>
    <w:rsid w:val="FDE8DAA3"/>
    <w:rsid w:val="FDEFFAF0"/>
    <w:rsid w:val="FDFBCA28"/>
    <w:rsid w:val="FDFBFAEF"/>
    <w:rsid w:val="FDFF6317"/>
    <w:rsid w:val="FDFF6F32"/>
    <w:rsid w:val="FDFFB016"/>
    <w:rsid w:val="FE6F6D49"/>
    <w:rsid w:val="FE8E1BDC"/>
    <w:rsid w:val="FED2601C"/>
    <w:rsid w:val="FEEF40BD"/>
    <w:rsid w:val="FEEF5ECA"/>
    <w:rsid w:val="FEF6B91E"/>
    <w:rsid w:val="FEFB5765"/>
    <w:rsid w:val="FEFBFB3A"/>
    <w:rsid w:val="FEFF0875"/>
    <w:rsid w:val="FEFF40CE"/>
    <w:rsid w:val="FEFFC3E1"/>
    <w:rsid w:val="FF3A5104"/>
    <w:rsid w:val="FF5E3BA6"/>
    <w:rsid w:val="FF6BF0C1"/>
    <w:rsid w:val="FF6F19F5"/>
    <w:rsid w:val="FF6F7FAE"/>
    <w:rsid w:val="FF77E26D"/>
    <w:rsid w:val="FF7D380F"/>
    <w:rsid w:val="FFAA25FA"/>
    <w:rsid w:val="FFAFB9EB"/>
    <w:rsid w:val="FFB37640"/>
    <w:rsid w:val="FFB763CE"/>
    <w:rsid w:val="FFB7A5F8"/>
    <w:rsid w:val="FFBF1E4E"/>
    <w:rsid w:val="FFBF7364"/>
    <w:rsid w:val="FFBFF433"/>
    <w:rsid w:val="FFDB08CC"/>
    <w:rsid w:val="FFDD88AF"/>
    <w:rsid w:val="FFDD9CA1"/>
    <w:rsid w:val="FFDF1B6F"/>
    <w:rsid w:val="FFDF316E"/>
    <w:rsid w:val="FFDF7ACE"/>
    <w:rsid w:val="FFED07F5"/>
    <w:rsid w:val="FFEFC0D3"/>
    <w:rsid w:val="FFF3209B"/>
    <w:rsid w:val="FFF567E8"/>
    <w:rsid w:val="FFF60FF6"/>
    <w:rsid w:val="FFF7A89E"/>
    <w:rsid w:val="FFFA16C2"/>
    <w:rsid w:val="FFFA5695"/>
    <w:rsid w:val="FFFB288D"/>
    <w:rsid w:val="FFFC7877"/>
    <w:rsid w:val="FFFD548F"/>
    <w:rsid w:val="FFFDF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qFormat/>
    <w:uiPriority w:val="99"/>
    <w:rPr>
      <w:rFonts w:ascii="宋体" w:hAnsi="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widowControl/>
      <w:spacing w:before="100" w:beforeAutospacing="1" w:after="100" w:afterAutospacing="1"/>
      <w:jc w:val="left"/>
    </w:pPr>
    <w:rPr>
      <w:rFonts w:ascii="宋体" w:hAnsi="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semiHidden/>
    <w:unhideWhenUsed/>
    <w:qFormat/>
    <w:uiPriority w:val="99"/>
    <w:rPr>
      <w:color w:val="800080"/>
      <w:u w:val="single"/>
    </w:rPr>
  </w:style>
  <w:style w:type="character" w:styleId="12">
    <w:name w:val="Hyperlink"/>
    <w:basedOn w:val="10"/>
    <w:qFormat/>
    <w:uiPriority w:val="0"/>
    <w:rPr>
      <w:color w:val="0000FF"/>
      <w:u w:val="single"/>
    </w:rPr>
  </w:style>
  <w:style w:type="character" w:customStyle="1" w:styleId="13">
    <w:name w:val="font01"/>
    <w:basedOn w:val="10"/>
    <w:qFormat/>
    <w:uiPriority w:val="0"/>
    <w:rPr>
      <w:rFonts w:hint="default" w:ascii="Wingdings 2" w:hAnsi="Wingdings 2" w:eastAsia="Wingdings 2" w:cs="Wingdings 2"/>
      <w:color w:val="000000"/>
      <w:sz w:val="24"/>
      <w:szCs w:val="24"/>
      <w:u w:val="none"/>
    </w:rPr>
  </w:style>
  <w:style w:type="character" w:customStyle="1" w:styleId="14">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14311</Words>
  <Characters>14519</Characters>
  <Lines>0</Lines>
  <Paragraphs>0</Paragraphs>
  <TotalTime>0</TotalTime>
  <ScaleCrop>false</ScaleCrop>
  <LinksUpToDate>false</LinksUpToDate>
  <CharactersWithSpaces>39952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2025-05-02T01:08:00Z</dcterms:created>
  <dc:creator>yangning</dc:creator>
  <cp:lastModifiedBy>yangning</cp:lastModifiedBy>
  <cp:lastPrinted>2025-05-11T22:01:00Z</cp:lastPrinted>
  <dcterms:modified xsi:type="dcterms:W3CDTF">2025-08-12T10:02:13Z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KSOTemplateDocerSaveRecord">
    <vt:lpwstr>eyJoZGlkIjoiYWUwNzU2NjcwZDg2NTNkNWVmMDc4OWFjNjU4NWQ5Y2UiLCJ1c2VySWQiOiIyNjM4MDcwOTgifQ==</vt:lpwstr>
  </property>
  <property fmtid="{D5CDD505-2E9C-101B-9397-08002B2CF9AE}" pid="4" name="ICV">
    <vt:lpwstr>D3AD15DCBEB54510B9A3256D8B72077B_13</vt:lpwstr>
  </property>
</Properties>
</file>